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2CA4CE34" w:rsidR="006E7719" w:rsidRPr="007A74B5" w:rsidRDefault="00CE58C4" w:rsidP="00533695">
      <w:pPr>
        <w:pStyle w:val="Titel"/>
        <w:spacing w:line="360" w:lineRule="auto"/>
        <w:rPr>
          <w:rFonts w:ascii="Open Sans" w:hAnsi="Open Sans" w:cs="Open Sans"/>
          <w:sz w:val="52"/>
          <w:szCs w:val="52"/>
        </w:rPr>
      </w:pPr>
      <w:proofErr w:type="spellStart"/>
      <w:r>
        <w:rPr>
          <w:rFonts w:ascii="Open Sans" w:hAnsi="Open Sans" w:cs="Open Sans"/>
          <w:sz w:val="52"/>
          <w:szCs w:val="52"/>
        </w:rPr>
        <w:t>AppExchange</w:t>
      </w:r>
      <w:proofErr w:type="spellEnd"/>
    </w:p>
    <w:p w14:paraId="5468CAD4" w14:textId="456FD9BD" w:rsidR="006E7719" w:rsidRPr="00A337ED" w:rsidRDefault="00D51D89" w:rsidP="00533695">
      <w:pPr>
        <w:pStyle w:val="Untertitel"/>
        <w:spacing w:line="360" w:lineRule="auto"/>
        <w:rPr>
          <w:rFonts w:ascii="Open Sans" w:hAnsi="Open Sans" w:cs="Open Sans"/>
          <w:sz w:val="24"/>
          <w:szCs w:val="24"/>
        </w:rPr>
      </w:pPr>
      <w:proofErr w:type="spellStart"/>
      <w:r>
        <w:rPr>
          <w:rFonts w:ascii="Open Sans" w:hAnsi="Open Sans" w:cs="Open Sans"/>
          <w:sz w:val="24"/>
          <w:szCs w:val="24"/>
        </w:rPr>
        <w:t>AppExchange</w:t>
      </w:r>
      <w:proofErr w:type="spellEnd"/>
      <w:r>
        <w:rPr>
          <w:rFonts w:ascii="Open Sans" w:hAnsi="Open Sans" w:cs="Open Sans"/>
          <w:sz w:val="24"/>
          <w:szCs w:val="24"/>
        </w:rPr>
        <w:t xml:space="preserve"> </w:t>
      </w:r>
      <w:r w:rsidRPr="00D51D89">
        <w:rPr>
          <w:rFonts w:ascii="Open Sans" w:hAnsi="Open Sans" w:cs="Open Sans"/>
          <w:sz w:val="24"/>
          <w:szCs w:val="24"/>
        </w:rPr>
        <w:t>ermöglicht es Unternehmen, die Funktionalität von Salesforce zu erweitern.</w:t>
      </w:r>
    </w:p>
    <w:p w14:paraId="108785C8" w14:textId="77777777" w:rsidR="006E7719" w:rsidRPr="00A337ED" w:rsidRDefault="006E7719" w:rsidP="00533695">
      <w:pPr>
        <w:spacing w:line="360" w:lineRule="auto"/>
        <w:jc w:val="both"/>
        <w:rPr>
          <w:rFonts w:ascii="Open Sans" w:hAnsi="Open Sans" w:cs="Open Sans"/>
          <w:sz w:val="20"/>
          <w:szCs w:val="20"/>
        </w:rPr>
      </w:pPr>
    </w:p>
    <w:p w14:paraId="71D293A7" w14:textId="15973AA2" w:rsidR="006E7719" w:rsidRPr="00D51D89" w:rsidRDefault="00D51D89" w:rsidP="00533695">
      <w:pPr>
        <w:pStyle w:val="berschrift1"/>
        <w:spacing w:line="360" w:lineRule="auto"/>
        <w:rPr>
          <w:rFonts w:ascii="Open Sans" w:hAnsi="Open Sans" w:cs="Open Sans"/>
          <w:sz w:val="28"/>
          <w:szCs w:val="28"/>
        </w:rPr>
      </w:pPr>
      <w:bookmarkStart w:id="0" w:name="_Toc60670329"/>
      <w:r w:rsidRPr="00D51D89">
        <w:rPr>
          <w:rFonts w:ascii="Open Sans" w:hAnsi="Open Sans" w:cs="Open Sans"/>
          <w:sz w:val="28"/>
          <w:szCs w:val="28"/>
        </w:rPr>
        <w:t>AppExchange</w:t>
      </w:r>
      <w:r w:rsidR="001F3FAB" w:rsidRPr="00D51D89">
        <w:rPr>
          <w:rFonts w:ascii="Open Sans" w:hAnsi="Open Sans" w:cs="Open Sans"/>
          <w:sz w:val="28"/>
          <w:szCs w:val="28"/>
        </w:rPr>
        <w:t xml:space="preserve">: </w:t>
      </w:r>
      <w:r w:rsidRPr="00D51D89">
        <w:rPr>
          <w:rFonts w:ascii="Open Sans" w:hAnsi="Open Sans" w:cs="Open Sans"/>
          <w:sz w:val="28"/>
          <w:szCs w:val="28"/>
        </w:rPr>
        <w:t>Der Salesforce App Store</w:t>
      </w:r>
      <w:bookmarkEnd w:id="0"/>
    </w:p>
    <w:p w14:paraId="1C9F8E47" w14:textId="77777777" w:rsidR="006E7719" w:rsidRPr="00D51D89" w:rsidRDefault="006E7719" w:rsidP="00533695">
      <w:pPr>
        <w:spacing w:line="360" w:lineRule="auto"/>
        <w:jc w:val="both"/>
        <w:rPr>
          <w:rFonts w:ascii="Open Sans" w:hAnsi="Open Sans" w:cs="Open Sans"/>
          <w:b/>
          <w:bCs/>
          <w:sz w:val="20"/>
          <w:szCs w:val="20"/>
        </w:rPr>
      </w:pPr>
    </w:p>
    <w:p w14:paraId="04F9C393" w14:textId="0F989F80" w:rsidR="00D51D89" w:rsidRDefault="000C7F98" w:rsidP="00533695">
      <w:pPr>
        <w:pStyle w:val="Inhaltsverzeichnisberschrift"/>
        <w:spacing w:line="360" w:lineRule="auto"/>
        <w:rPr>
          <w:rFonts w:ascii="Open Sans" w:eastAsia="Times New Roman" w:hAnsi="Open Sans" w:cstheme="minorHAnsi"/>
          <w:b/>
          <w:bCs/>
          <w:color w:val="000000"/>
          <w:sz w:val="20"/>
          <w:szCs w:val="20"/>
        </w:rPr>
      </w:pPr>
      <w:proofErr w:type="spellStart"/>
      <w:r w:rsidRPr="000C7F98">
        <w:rPr>
          <w:rFonts w:ascii="Open Sans" w:eastAsia="Times New Roman" w:hAnsi="Open Sans" w:cstheme="minorHAnsi"/>
          <w:b/>
          <w:bCs/>
          <w:color w:val="000000"/>
          <w:sz w:val="20"/>
          <w:szCs w:val="20"/>
        </w:rPr>
        <w:t>AppExchange</w:t>
      </w:r>
      <w:proofErr w:type="spellEnd"/>
      <w:r w:rsidRPr="000C7F98">
        <w:rPr>
          <w:rFonts w:ascii="Open Sans" w:eastAsia="Times New Roman" w:hAnsi="Open Sans" w:cstheme="minorHAnsi"/>
          <w:b/>
          <w:bCs/>
          <w:color w:val="000000"/>
          <w:sz w:val="20"/>
          <w:szCs w:val="20"/>
        </w:rPr>
        <w:t xml:space="preserve"> ist der weltweit führende Marktplatz für Business-Apps. </w:t>
      </w:r>
      <w:proofErr w:type="spellStart"/>
      <w:r w:rsidRPr="000C7F98">
        <w:rPr>
          <w:rFonts w:ascii="Open Sans" w:eastAsia="Times New Roman" w:hAnsi="Open Sans" w:cstheme="minorHAnsi"/>
          <w:b/>
          <w:bCs/>
          <w:color w:val="000000"/>
          <w:sz w:val="20"/>
          <w:szCs w:val="20"/>
        </w:rPr>
        <w:t>AppExchange</w:t>
      </w:r>
      <w:proofErr w:type="spellEnd"/>
      <w:r w:rsidRPr="000C7F98">
        <w:rPr>
          <w:rFonts w:ascii="Open Sans" w:eastAsia="Times New Roman" w:hAnsi="Open Sans" w:cstheme="minorHAnsi"/>
          <w:b/>
          <w:bCs/>
          <w:color w:val="000000"/>
          <w:sz w:val="20"/>
          <w:szCs w:val="20"/>
        </w:rPr>
        <w:t xml:space="preserve">-Apps sind für Salesforce angepasst und erweitern Salesforce für jede Abteilung und jede Branche. Es handelt sich um ein bewährtes Ökosystem von Apps mit Millionen von Installationen und Tausenden von Kundenrezensionen, die </w:t>
      </w:r>
      <w:r w:rsidR="009D34C2">
        <w:rPr>
          <w:rFonts w:ascii="Open Sans" w:eastAsia="Times New Roman" w:hAnsi="Open Sans" w:cstheme="minorHAnsi"/>
          <w:b/>
          <w:bCs/>
          <w:color w:val="000000"/>
          <w:sz w:val="20"/>
          <w:szCs w:val="20"/>
        </w:rPr>
        <w:t>dabei</w:t>
      </w:r>
      <w:r w:rsidRPr="000C7F98">
        <w:rPr>
          <w:rFonts w:ascii="Open Sans" w:eastAsia="Times New Roman" w:hAnsi="Open Sans" w:cstheme="minorHAnsi"/>
          <w:b/>
          <w:bCs/>
          <w:color w:val="000000"/>
          <w:sz w:val="20"/>
          <w:szCs w:val="20"/>
        </w:rPr>
        <w:t xml:space="preserve"> helfen, die beste Lösung für </w:t>
      </w:r>
      <w:r w:rsidR="009D34C2">
        <w:rPr>
          <w:rFonts w:ascii="Open Sans" w:eastAsia="Times New Roman" w:hAnsi="Open Sans" w:cstheme="minorHAnsi"/>
          <w:b/>
          <w:bCs/>
          <w:color w:val="000000"/>
          <w:sz w:val="20"/>
          <w:szCs w:val="20"/>
        </w:rPr>
        <w:t>das</w:t>
      </w:r>
      <w:r w:rsidRPr="000C7F98">
        <w:rPr>
          <w:rFonts w:ascii="Open Sans" w:eastAsia="Times New Roman" w:hAnsi="Open Sans" w:cstheme="minorHAnsi"/>
          <w:b/>
          <w:bCs/>
          <w:color w:val="000000"/>
          <w:sz w:val="20"/>
          <w:szCs w:val="20"/>
        </w:rPr>
        <w:t xml:space="preserve"> Unternehmen zu finden.</w:t>
      </w:r>
      <w:r w:rsidR="009D34C2">
        <w:rPr>
          <w:rFonts w:ascii="Open Sans" w:eastAsia="Times New Roman" w:hAnsi="Open Sans" w:cstheme="minorHAnsi"/>
          <w:b/>
          <w:bCs/>
          <w:color w:val="000000"/>
          <w:sz w:val="20"/>
          <w:szCs w:val="20"/>
        </w:rPr>
        <w:t xml:space="preserve"> </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68905AD6" w:rsidR="006E7719" w:rsidRPr="007A74B5" w:rsidRDefault="006E7719" w:rsidP="00533695">
          <w:pPr>
            <w:pStyle w:val="Inhaltsverzeichnisberschrift"/>
            <w:spacing w:line="360" w:lineRule="auto"/>
            <w:rPr>
              <w:rFonts w:ascii="Open Sans" w:hAnsi="Open Sans" w:cs="Open Sans"/>
              <w:sz w:val="20"/>
              <w:szCs w:val="20"/>
            </w:rPr>
          </w:pPr>
          <w:r w:rsidRPr="007A74B5">
            <w:rPr>
              <w:rFonts w:ascii="Open Sans" w:hAnsi="Open Sans" w:cs="Open Sans"/>
              <w:sz w:val="20"/>
              <w:szCs w:val="20"/>
            </w:rPr>
            <w:t>Inhalt</w:t>
          </w:r>
        </w:p>
        <w:p w14:paraId="3E209082" w14:textId="0CBCB5D7" w:rsidR="00666A4D" w:rsidRDefault="006E7719">
          <w:pPr>
            <w:pStyle w:val="Verzeichnis1"/>
            <w:tabs>
              <w:tab w:val="right" w:leader="dot" w:pos="9062"/>
            </w:tabs>
            <w:rPr>
              <w:rFonts w:eastAsiaTheme="minorEastAsia"/>
              <w:noProof/>
              <w:lang w:eastAsia="de-DE"/>
            </w:rPr>
          </w:pPr>
          <w:r w:rsidRPr="007A74B5">
            <w:rPr>
              <w:rFonts w:ascii="Open Sans" w:hAnsi="Open Sans" w:cs="Open Sans"/>
              <w:sz w:val="20"/>
              <w:szCs w:val="20"/>
            </w:rPr>
            <w:fldChar w:fldCharType="begin"/>
          </w:r>
          <w:r w:rsidRPr="007A74B5">
            <w:rPr>
              <w:rFonts w:ascii="Open Sans" w:hAnsi="Open Sans" w:cs="Open Sans"/>
              <w:sz w:val="20"/>
              <w:szCs w:val="20"/>
            </w:rPr>
            <w:instrText xml:space="preserve"> TOC \o "1-3" \h \z \u </w:instrText>
          </w:r>
          <w:r w:rsidRPr="007A74B5">
            <w:rPr>
              <w:rFonts w:ascii="Open Sans" w:hAnsi="Open Sans" w:cs="Open Sans"/>
              <w:sz w:val="20"/>
              <w:szCs w:val="20"/>
            </w:rPr>
            <w:fldChar w:fldCharType="separate"/>
          </w:r>
          <w:hyperlink w:anchor="_Toc60670329" w:history="1">
            <w:r w:rsidR="00666A4D" w:rsidRPr="00F57DE4">
              <w:rPr>
                <w:rStyle w:val="Hyperlink"/>
                <w:rFonts w:ascii="Open Sans" w:hAnsi="Open Sans" w:cs="Open Sans"/>
                <w:noProof/>
              </w:rPr>
              <w:t>AppExchange: Der Salesforce App Store</w:t>
            </w:r>
            <w:r w:rsidR="00666A4D">
              <w:rPr>
                <w:noProof/>
                <w:webHidden/>
              </w:rPr>
              <w:tab/>
            </w:r>
            <w:r w:rsidR="00666A4D">
              <w:rPr>
                <w:noProof/>
                <w:webHidden/>
              </w:rPr>
              <w:fldChar w:fldCharType="begin"/>
            </w:r>
            <w:r w:rsidR="00666A4D">
              <w:rPr>
                <w:noProof/>
                <w:webHidden/>
              </w:rPr>
              <w:instrText xml:space="preserve"> PAGEREF _Toc60670329 \h </w:instrText>
            </w:r>
            <w:r w:rsidR="00666A4D">
              <w:rPr>
                <w:noProof/>
                <w:webHidden/>
              </w:rPr>
            </w:r>
            <w:r w:rsidR="00666A4D">
              <w:rPr>
                <w:noProof/>
                <w:webHidden/>
              </w:rPr>
              <w:fldChar w:fldCharType="separate"/>
            </w:r>
            <w:r w:rsidR="001D6741">
              <w:rPr>
                <w:noProof/>
                <w:webHidden/>
              </w:rPr>
              <w:t>1</w:t>
            </w:r>
            <w:r w:rsidR="00666A4D">
              <w:rPr>
                <w:noProof/>
                <w:webHidden/>
              </w:rPr>
              <w:fldChar w:fldCharType="end"/>
            </w:r>
          </w:hyperlink>
        </w:p>
        <w:p w14:paraId="0254A140" w14:textId="6EF2F87A" w:rsidR="00666A4D" w:rsidRDefault="008E3AC8">
          <w:pPr>
            <w:pStyle w:val="Verzeichnis1"/>
            <w:tabs>
              <w:tab w:val="right" w:leader="dot" w:pos="9062"/>
            </w:tabs>
            <w:rPr>
              <w:rFonts w:eastAsiaTheme="minorEastAsia"/>
              <w:noProof/>
              <w:lang w:eastAsia="de-DE"/>
            </w:rPr>
          </w:pPr>
          <w:hyperlink w:anchor="_Toc60670330" w:history="1">
            <w:r w:rsidR="00666A4D" w:rsidRPr="00F57DE4">
              <w:rPr>
                <w:rStyle w:val="Hyperlink"/>
                <w:rFonts w:ascii="Open Sans" w:hAnsi="Open Sans" w:cs="Open Sans"/>
                <w:noProof/>
              </w:rPr>
              <w:t>Was ist AppExchange?</w:t>
            </w:r>
            <w:r w:rsidR="00666A4D">
              <w:rPr>
                <w:noProof/>
                <w:webHidden/>
              </w:rPr>
              <w:tab/>
            </w:r>
            <w:r w:rsidR="00666A4D">
              <w:rPr>
                <w:noProof/>
                <w:webHidden/>
              </w:rPr>
              <w:fldChar w:fldCharType="begin"/>
            </w:r>
            <w:r w:rsidR="00666A4D">
              <w:rPr>
                <w:noProof/>
                <w:webHidden/>
              </w:rPr>
              <w:instrText xml:space="preserve"> PAGEREF _Toc60670330 \h </w:instrText>
            </w:r>
            <w:r w:rsidR="00666A4D">
              <w:rPr>
                <w:noProof/>
                <w:webHidden/>
              </w:rPr>
            </w:r>
            <w:r w:rsidR="00666A4D">
              <w:rPr>
                <w:noProof/>
                <w:webHidden/>
              </w:rPr>
              <w:fldChar w:fldCharType="separate"/>
            </w:r>
            <w:r w:rsidR="001D6741">
              <w:rPr>
                <w:noProof/>
                <w:webHidden/>
              </w:rPr>
              <w:t>1</w:t>
            </w:r>
            <w:r w:rsidR="00666A4D">
              <w:rPr>
                <w:noProof/>
                <w:webHidden/>
              </w:rPr>
              <w:fldChar w:fldCharType="end"/>
            </w:r>
          </w:hyperlink>
        </w:p>
        <w:p w14:paraId="03BAB572" w14:textId="1DF6FE6E" w:rsidR="00666A4D" w:rsidRDefault="008E3AC8">
          <w:pPr>
            <w:pStyle w:val="Verzeichnis1"/>
            <w:tabs>
              <w:tab w:val="right" w:leader="dot" w:pos="9062"/>
            </w:tabs>
            <w:rPr>
              <w:rFonts w:eastAsiaTheme="minorEastAsia"/>
              <w:noProof/>
              <w:lang w:eastAsia="de-DE"/>
            </w:rPr>
          </w:pPr>
          <w:hyperlink w:anchor="_Toc60670331" w:history="1">
            <w:r w:rsidR="00666A4D" w:rsidRPr="00F57DE4">
              <w:rPr>
                <w:rStyle w:val="Hyperlink"/>
                <w:rFonts w:ascii="Open Sans" w:hAnsi="Open Sans" w:cs="Open Sans"/>
                <w:noProof/>
              </w:rPr>
              <w:t>Was kann man bei AppExchange finden?</w:t>
            </w:r>
            <w:r w:rsidR="00666A4D">
              <w:rPr>
                <w:noProof/>
                <w:webHidden/>
              </w:rPr>
              <w:tab/>
            </w:r>
            <w:r w:rsidR="00666A4D">
              <w:rPr>
                <w:noProof/>
                <w:webHidden/>
              </w:rPr>
              <w:fldChar w:fldCharType="begin"/>
            </w:r>
            <w:r w:rsidR="00666A4D">
              <w:rPr>
                <w:noProof/>
                <w:webHidden/>
              </w:rPr>
              <w:instrText xml:space="preserve"> PAGEREF _Toc60670331 \h </w:instrText>
            </w:r>
            <w:r w:rsidR="00666A4D">
              <w:rPr>
                <w:noProof/>
                <w:webHidden/>
              </w:rPr>
            </w:r>
            <w:r w:rsidR="00666A4D">
              <w:rPr>
                <w:noProof/>
                <w:webHidden/>
              </w:rPr>
              <w:fldChar w:fldCharType="separate"/>
            </w:r>
            <w:r w:rsidR="001D6741">
              <w:rPr>
                <w:noProof/>
                <w:webHidden/>
              </w:rPr>
              <w:t>2</w:t>
            </w:r>
            <w:r w:rsidR="00666A4D">
              <w:rPr>
                <w:noProof/>
                <w:webHidden/>
              </w:rPr>
              <w:fldChar w:fldCharType="end"/>
            </w:r>
          </w:hyperlink>
        </w:p>
        <w:p w14:paraId="2CCF9BCD" w14:textId="2D728C5C" w:rsidR="00666A4D" w:rsidRDefault="008E3AC8">
          <w:pPr>
            <w:pStyle w:val="Verzeichnis1"/>
            <w:tabs>
              <w:tab w:val="right" w:leader="dot" w:pos="9062"/>
            </w:tabs>
            <w:rPr>
              <w:rFonts w:eastAsiaTheme="minorEastAsia"/>
              <w:noProof/>
              <w:lang w:eastAsia="de-DE"/>
            </w:rPr>
          </w:pPr>
          <w:hyperlink w:anchor="_Toc60670332" w:history="1">
            <w:r w:rsidR="00666A4D" w:rsidRPr="00F57DE4">
              <w:rPr>
                <w:rStyle w:val="Hyperlink"/>
                <w:rFonts w:ascii="Open Sans" w:hAnsi="Open Sans" w:cs="Open Sans"/>
                <w:noProof/>
              </w:rPr>
              <w:t>Wie verwendet man AppExchange?</w:t>
            </w:r>
            <w:r w:rsidR="00666A4D">
              <w:rPr>
                <w:noProof/>
                <w:webHidden/>
              </w:rPr>
              <w:tab/>
            </w:r>
            <w:r w:rsidR="00666A4D">
              <w:rPr>
                <w:noProof/>
                <w:webHidden/>
              </w:rPr>
              <w:fldChar w:fldCharType="begin"/>
            </w:r>
            <w:r w:rsidR="00666A4D">
              <w:rPr>
                <w:noProof/>
                <w:webHidden/>
              </w:rPr>
              <w:instrText xml:space="preserve"> PAGEREF _Toc60670332 \h </w:instrText>
            </w:r>
            <w:r w:rsidR="00666A4D">
              <w:rPr>
                <w:noProof/>
                <w:webHidden/>
              </w:rPr>
            </w:r>
            <w:r w:rsidR="00666A4D">
              <w:rPr>
                <w:noProof/>
                <w:webHidden/>
              </w:rPr>
              <w:fldChar w:fldCharType="separate"/>
            </w:r>
            <w:r w:rsidR="001D6741">
              <w:rPr>
                <w:noProof/>
                <w:webHidden/>
              </w:rPr>
              <w:t>4</w:t>
            </w:r>
            <w:r w:rsidR="00666A4D">
              <w:rPr>
                <w:noProof/>
                <w:webHidden/>
              </w:rPr>
              <w:fldChar w:fldCharType="end"/>
            </w:r>
          </w:hyperlink>
        </w:p>
        <w:p w14:paraId="3398D996" w14:textId="198A5E50" w:rsidR="00666A4D" w:rsidRDefault="008E3AC8">
          <w:pPr>
            <w:pStyle w:val="Verzeichnis1"/>
            <w:tabs>
              <w:tab w:val="right" w:leader="dot" w:pos="9062"/>
            </w:tabs>
            <w:rPr>
              <w:rFonts w:eastAsiaTheme="minorEastAsia"/>
              <w:noProof/>
              <w:lang w:eastAsia="de-DE"/>
            </w:rPr>
          </w:pPr>
          <w:hyperlink w:anchor="_Toc60670333" w:history="1">
            <w:r w:rsidR="00666A4D" w:rsidRPr="00F57DE4">
              <w:rPr>
                <w:rStyle w:val="Hyperlink"/>
                <w:rFonts w:ascii="Open Sans" w:hAnsi="Open Sans" w:cs="Open Sans"/>
                <w:noProof/>
              </w:rPr>
              <w:t>Warum erstellen Unternehmen und Salesforce-Entwickler Apps für AppExchange?</w:t>
            </w:r>
            <w:r w:rsidR="00666A4D">
              <w:rPr>
                <w:noProof/>
                <w:webHidden/>
              </w:rPr>
              <w:tab/>
            </w:r>
            <w:r w:rsidR="00666A4D">
              <w:rPr>
                <w:noProof/>
                <w:webHidden/>
              </w:rPr>
              <w:fldChar w:fldCharType="begin"/>
            </w:r>
            <w:r w:rsidR="00666A4D">
              <w:rPr>
                <w:noProof/>
                <w:webHidden/>
              </w:rPr>
              <w:instrText xml:space="preserve"> PAGEREF _Toc60670333 \h </w:instrText>
            </w:r>
            <w:r w:rsidR="00666A4D">
              <w:rPr>
                <w:noProof/>
                <w:webHidden/>
              </w:rPr>
            </w:r>
            <w:r w:rsidR="00666A4D">
              <w:rPr>
                <w:noProof/>
                <w:webHidden/>
              </w:rPr>
              <w:fldChar w:fldCharType="separate"/>
            </w:r>
            <w:r w:rsidR="001D6741">
              <w:rPr>
                <w:noProof/>
                <w:webHidden/>
              </w:rPr>
              <w:t>6</w:t>
            </w:r>
            <w:r w:rsidR="00666A4D">
              <w:rPr>
                <w:noProof/>
                <w:webHidden/>
              </w:rPr>
              <w:fldChar w:fldCharType="end"/>
            </w:r>
          </w:hyperlink>
        </w:p>
        <w:p w14:paraId="09E01D16" w14:textId="742C3ED6" w:rsidR="00666A4D" w:rsidRDefault="008E3AC8">
          <w:pPr>
            <w:pStyle w:val="Verzeichnis1"/>
            <w:tabs>
              <w:tab w:val="right" w:leader="dot" w:pos="9062"/>
            </w:tabs>
            <w:rPr>
              <w:rFonts w:eastAsiaTheme="minorEastAsia"/>
              <w:noProof/>
              <w:lang w:eastAsia="de-DE"/>
            </w:rPr>
          </w:pPr>
          <w:hyperlink w:anchor="_Toc60670334" w:history="1">
            <w:r w:rsidR="00666A4D" w:rsidRPr="00F57DE4">
              <w:rPr>
                <w:rStyle w:val="Hyperlink"/>
                <w:rFonts w:ascii="Open Sans" w:hAnsi="Open Sans" w:cs="Open Sans"/>
                <w:noProof/>
              </w:rPr>
              <w:t>Wie viel kostet AppExchange?</w:t>
            </w:r>
            <w:r w:rsidR="00666A4D">
              <w:rPr>
                <w:noProof/>
                <w:webHidden/>
              </w:rPr>
              <w:tab/>
            </w:r>
            <w:r w:rsidR="00666A4D">
              <w:rPr>
                <w:noProof/>
                <w:webHidden/>
              </w:rPr>
              <w:fldChar w:fldCharType="begin"/>
            </w:r>
            <w:r w:rsidR="00666A4D">
              <w:rPr>
                <w:noProof/>
                <w:webHidden/>
              </w:rPr>
              <w:instrText xml:space="preserve"> PAGEREF _Toc60670334 \h </w:instrText>
            </w:r>
            <w:r w:rsidR="00666A4D">
              <w:rPr>
                <w:noProof/>
                <w:webHidden/>
              </w:rPr>
            </w:r>
            <w:r w:rsidR="00666A4D">
              <w:rPr>
                <w:noProof/>
                <w:webHidden/>
              </w:rPr>
              <w:fldChar w:fldCharType="separate"/>
            </w:r>
            <w:r w:rsidR="001D6741">
              <w:rPr>
                <w:noProof/>
                <w:webHidden/>
              </w:rPr>
              <w:t>6</w:t>
            </w:r>
            <w:r w:rsidR="00666A4D">
              <w:rPr>
                <w:noProof/>
                <w:webHidden/>
              </w:rPr>
              <w:fldChar w:fldCharType="end"/>
            </w:r>
          </w:hyperlink>
        </w:p>
        <w:p w14:paraId="75C878B1" w14:textId="4CBE7A7D" w:rsidR="00666A4D" w:rsidRDefault="008E3AC8">
          <w:pPr>
            <w:pStyle w:val="Verzeichnis1"/>
            <w:tabs>
              <w:tab w:val="right" w:leader="dot" w:pos="9062"/>
            </w:tabs>
            <w:rPr>
              <w:rFonts w:eastAsiaTheme="minorEastAsia"/>
              <w:noProof/>
              <w:lang w:eastAsia="de-DE"/>
            </w:rPr>
          </w:pPr>
          <w:hyperlink w:anchor="_Toc60670335" w:history="1">
            <w:r w:rsidR="00666A4D" w:rsidRPr="00F57DE4">
              <w:rPr>
                <w:rStyle w:val="Hyperlink"/>
                <w:rFonts w:ascii="Open Sans" w:eastAsia="Times New Roman" w:hAnsi="Open Sans" w:cs="Open Sans"/>
                <w:noProof/>
                <w:lang w:eastAsia="de-DE"/>
              </w:rPr>
              <w:t>Fazit</w:t>
            </w:r>
            <w:r w:rsidR="00666A4D">
              <w:rPr>
                <w:noProof/>
                <w:webHidden/>
              </w:rPr>
              <w:tab/>
            </w:r>
            <w:r w:rsidR="00666A4D">
              <w:rPr>
                <w:noProof/>
                <w:webHidden/>
              </w:rPr>
              <w:fldChar w:fldCharType="begin"/>
            </w:r>
            <w:r w:rsidR="00666A4D">
              <w:rPr>
                <w:noProof/>
                <w:webHidden/>
              </w:rPr>
              <w:instrText xml:space="preserve"> PAGEREF _Toc60670335 \h </w:instrText>
            </w:r>
            <w:r w:rsidR="00666A4D">
              <w:rPr>
                <w:noProof/>
                <w:webHidden/>
              </w:rPr>
            </w:r>
            <w:r w:rsidR="00666A4D">
              <w:rPr>
                <w:noProof/>
                <w:webHidden/>
              </w:rPr>
              <w:fldChar w:fldCharType="separate"/>
            </w:r>
            <w:r w:rsidR="001D6741">
              <w:rPr>
                <w:noProof/>
                <w:webHidden/>
              </w:rPr>
              <w:t>7</w:t>
            </w:r>
            <w:r w:rsidR="00666A4D">
              <w:rPr>
                <w:noProof/>
                <w:webHidden/>
              </w:rPr>
              <w:fldChar w:fldCharType="end"/>
            </w:r>
          </w:hyperlink>
        </w:p>
        <w:p w14:paraId="26CB207E" w14:textId="0F38DDCF" w:rsidR="00666A4D" w:rsidRDefault="008E3AC8">
          <w:pPr>
            <w:pStyle w:val="Verzeichnis1"/>
            <w:tabs>
              <w:tab w:val="right" w:leader="dot" w:pos="9062"/>
            </w:tabs>
            <w:rPr>
              <w:rFonts w:eastAsiaTheme="minorEastAsia"/>
              <w:noProof/>
              <w:lang w:eastAsia="de-DE"/>
            </w:rPr>
          </w:pPr>
          <w:hyperlink w:anchor="_Toc60670336" w:history="1">
            <w:r w:rsidR="00666A4D" w:rsidRPr="00F57DE4">
              <w:rPr>
                <w:rStyle w:val="Hyperlink"/>
                <w:rFonts w:ascii="Open Sans" w:hAnsi="Open Sans" w:cs="Open Sans"/>
                <w:noProof/>
              </w:rPr>
              <w:t>Kontakt</w:t>
            </w:r>
            <w:r w:rsidR="00666A4D">
              <w:rPr>
                <w:noProof/>
                <w:webHidden/>
              </w:rPr>
              <w:tab/>
            </w:r>
            <w:r w:rsidR="00666A4D">
              <w:rPr>
                <w:noProof/>
                <w:webHidden/>
              </w:rPr>
              <w:fldChar w:fldCharType="begin"/>
            </w:r>
            <w:r w:rsidR="00666A4D">
              <w:rPr>
                <w:noProof/>
                <w:webHidden/>
              </w:rPr>
              <w:instrText xml:space="preserve"> PAGEREF _Toc60670336 \h </w:instrText>
            </w:r>
            <w:r w:rsidR="00666A4D">
              <w:rPr>
                <w:noProof/>
                <w:webHidden/>
              </w:rPr>
            </w:r>
            <w:r w:rsidR="00666A4D">
              <w:rPr>
                <w:noProof/>
                <w:webHidden/>
              </w:rPr>
              <w:fldChar w:fldCharType="separate"/>
            </w:r>
            <w:r w:rsidR="001D6741">
              <w:rPr>
                <w:noProof/>
                <w:webHidden/>
              </w:rPr>
              <w:t>8</w:t>
            </w:r>
            <w:r w:rsidR="00666A4D">
              <w:rPr>
                <w:noProof/>
                <w:webHidden/>
              </w:rPr>
              <w:fldChar w:fldCharType="end"/>
            </w:r>
          </w:hyperlink>
        </w:p>
        <w:p w14:paraId="7852B638" w14:textId="59AA3925" w:rsidR="006E7719" w:rsidRPr="007A74B5" w:rsidRDefault="006E7719" w:rsidP="00533695">
          <w:pPr>
            <w:spacing w:after="0" w:line="240" w:lineRule="auto"/>
            <w:rPr>
              <w:rFonts w:ascii="Open Sans" w:hAnsi="Open Sans" w:cs="Open Sans"/>
              <w:sz w:val="20"/>
              <w:szCs w:val="20"/>
            </w:rPr>
          </w:pPr>
          <w:r w:rsidRPr="007A74B5">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0B987B31" w:rsidR="006E7719" w:rsidRPr="008F2AD3" w:rsidRDefault="006E7719" w:rsidP="00533695">
      <w:pPr>
        <w:pStyle w:val="berschrift1"/>
        <w:spacing w:line="360" w:lineRule="auto"/>
        <w:rPr>
          <w:rFonts w:ascii="Open Sans" w:hAnsi="Open Sans" w:cs="Open Sans"/>
          <w:sz w:val="28"/>
          <w:szCs w:val="28"/>
        </w:rPr>
      </w:pPr>
      <w:bookmarkStart w:id="1" w:name="_Toc60670330"/>
      <w:r w:rsidRPr="008F2AD3">
        <w:rPr>
          <w:rFonts w:ascii="Open Sans" w:hAnsi="Open Sans" w:cs="Open Sans"/>
          <w:sz w:val="28"/>
          <w:szCs w:val="28"/>
        </w:rPr>
        <w:t xml:space="preserve">Was ist </w:t>
      </w:r>
      <w:proofErr w:type="spellStart"/>
      <w:r w:rsidR="00CE58C4">
        <w:rPr>
          <w:rFonts w:ascii="Open Sans" w:hAnsi="Open Sans" w:cs="Open Sans"/>
          <w:sz w:val="28"/>
          <w:szCs w:val="28"/>
        </w:rPr>
        <w:t>AppExchange</w:t>
      </w:r>
      <w:proofErr w:type="spellEnd"/>
      <w:r w:rsidR="00264173">
        <w:rPr>
          <w:rFonts w:ascii="Open Sans" w:hAnsi="Open Sans" w:cs="Open Sans"/>
          <w:sz w:val="28"/>
          <w:szCs w:val="28"/>
        </w:rPr>
        <w:t>?</w:t>
      </w:r>
      <w:bookmarkEnd w:id="1"/>
    </w:p>
    <w:p w14:paraId="30E7769E" w14:textId="4086B825" w:rsidR="003E5F84" w:rsidRDefault="00CE58C4" w:rsidP="00351FF6">
      <w:pPr>
        <w:spacing w:line="360" w:lineRule="auto"/>
        <w:jc w:val="both"/>
        <w:rPr>
          <w:rFonts w:ascii="Open Sans" w:hAnsi="Open Sans" w:cs="Open Sans"/>
          <w:sz w:val="20"/>
          <w:szCs w:val="20"/>
        </w:rPr>
      </w:pPr>
      <w:r w:rsidRPr="00CE58C4">
        <w:rPr>
          <w:rFonts w:ascii="Open Sans" w:hAnsi="Open Sans" w:cs="Open Sans"/>
          <w:sz w:val="20"/>
          <w:szCs w:val="20"/>
        </w:rPr>
        <w:t xml:space="preserve">Salesforce betreibt einen eigenen großen „App-Store“, den </w:t>
      </w:r>
      <w:proofErr w:type="spellStart"/>
      <w:r w:rsidRPr="00CE58C4">
        <w:rPr>
          <w:rFonts w:ascii="Open Sans" w:hAnsi="Open Sans" w:cs="Open Sans"/>
          <w:sz w:val="20"/>
          <w:szCs w:val="20"/>
        </w:rPr>
        <w:t>Appexchange</w:t>
      </w:r>
      <w:proofErr w:type="spellEnd"/>
      <w:r w:rsidRPr="00CE58C4">
        <w:rPr>
          <w:rFonts w:ascii="Open Sans" w:hAnsi="Open Sans" w:cs="Open Sans"/>
          <w:sz w:val="20"/>
          <w:szCs w:val="20"/>
        </w:rPr>
        <w:t xml:space="preserve">. Dort werden Anwendungen bereitgestellt, die mit Salesforces hauseigener Plattform-Technologie entwickelt wurden. Es handelt sich um einen geschlossenen App-Store für das Salesforce-Ökosystem. Zwar können Salesforce-Nutzer Anwendungen der Salesforce-Plattform auch ihren Endkunden zur Verfügung stellen, aber wer kein Salesforce-Kunde oder -Nutzer ist, kann mit dem </w:t>
      </w:r>
      <w:proofErr w:type="spellStart"/>
      <w:r w:rsidRPr="00CE58C4">
        <w:rPr>
          <w:rFonts w:ascii="Open Sans" w:hAnsi="Open Sans" w:cs="Open Sans"/>
          <w:sz w:val="20"/>
          <w:szCs w:val="20"/>
        </w:rPr>
        <w:t>Appexchange</w:t>
      </w:r>
      <w:proofErr w:type="spellEnd"/>
      <w:r w:rsidRPr="00CE58C4">
        <w:rPr>
          <w:rFonts w:ascii="Open Sans" w:hAnsi="Open Sans" w:cs="Open Sans"/>
          <w:sz w:val="20"/>
          <w:szCs w:val="20"/>
        </w:rPr>
        <w:t xml:space="preserve"> nichts anfangen. Alles was dort passiert, dient dem Zweck, Daten und Anwendungen an Salesforce anzubinden oder andersherum.</w:t>
      </w:r>
    </w:p>
    <w:p w14:paraId="45FF9DAD" w14:textId="2B9A7385" w:rsidR="00E047E7" w:rsidRDefault="006C448E" w:rsidP="00351FF6">
      <w:pPr>
        <w:spacing w:line="360" w:lineRule="auto"/>
        <w:jc w:val="both"/>
        <w:rPr>
          <w:rFonts w:ascii="Open Sans" w:hAnsi="Open Sans" w:cs="Open Sans"/>
          <w:sz w:val="20"/>
          <w:szCs w:val="20"/>
        </w:rPr>
      </w:pPr>
      <w:proofErr w:type="spellStart"/>
      <w:r w:rsidRPr="006C448E">
        <w:rPr>
          <w:rFonts w:ascii="Open Sans" w:hAnsi="Open Sans" w:cs="Open Sans"/>
          <w:sz w:val="20"/>
          <w:szCs w:val="20"/>
        </w:rPr>
        <w:lastRenderedPageBreak/>
        <w:t>AppExchange</w:t>
      </w:r>
      <w:proofErr w:type="spellEnd"/>
      <w:r w:rsidRPr="006C448E">
        <w:rPr>
          <w:rFonts w:ascii="Open Sans" w:hAnsi="Open Sans" w:cs="Open Sans"/>
          <w:sz w:val="20"/>
          <w:szCs w:val="20"/>
        </w:rPr>
        <w:t xml:space="preserve"> ist der führende Cloud-Marktplatz für Unternehmen. Dort </w:t>
      </w:r>
      <w:r w:rsidR="00015512">
        <w:rPr>
          <w:rFonts w:ascii="Open Sans" w:hAnsi="Open Sans" w:cs="Open Sans"/>
          <w:sz w:val="20"/>
          <w:szCs w:val="20"/>
        </w:rPr>
        <w:t>können</w:t>
      </w:r>
      <w:r w:rsidRPr="006C448E">
        <w:rPr>
          <w:rFonts w:ascii="Open Sans" w:hAnsi="Open Sans" w:cs="Open Sans"/>
          <w:sz w:val="20"/>
          <w:szCs w:val="20"/>
        </w:rPr>
        <w:t xml:space="preserve"> über 4.000 Lösungen</w:t>
      </w:r>
      <w:r w:rsidR="00015512">
        <w:rPr>
          <w:rFonts w:ascii="Open Sans" w:hAnsi="Open Sans" w:cs="Open Sans"/>
          <w:sz w:val="20"/>
          <w:szCs w:val="20"/>
        </w:rPr>
        <w:t xml:space="preserve"> gefunden werden</w:t>
      </w:r>
      <w:r w:rsidRPr="006C448E">
        <w:rPr>
          <w:rFonts w:ascii="Open Sans" w:hAnsi="Open Sans" w:cs="Open Sans"/>
          <w:sz w:val="20"/>
          <w:szCs w:val="20"/>
        </w:rPr>
        <w:t xml:space="preserve">, mit denen Salesforce in jeder Abteilung oder Branche erweitern </w:t>
      </w:r>
      <w:r w:rsidR="00015512">
        <w:rPr>
          <w:rFonts w:ascii="Open Sans" w:hAnsi="Open Sans" w:cs="Open Sans"/>
          <w:sz w:val="20"/>
          <w:szCs w:val="20"/>
        </w:rPr>
        <w:t>werden kann</w:t>
      </w:r>
      <w:r w:rsidRPr="006C448E">
        <w:rPr>
          <w:rFonts w:ascii="Open Sans" w:hAnsi="Open Sans" w:cs="Open Sans"/>
          <w:sz w:val="20"/>
          <w:szCs w:val="20"/>
        </w:rPr>
        <w:t>.</w:t>
      </w:r>
      <w:r w:rsidR="00922180">
        <w:rPr>
          <w:rFonts w:ascii="Open Sans" w:hAnsi="Open Sans" w:cs="Open Sans"/>
          <w:sz w:val="20"/>
          <w:szCs w:val="20"/>
        </w:rPr>
        <w:t xml:space="preserve"> Es ist der</w:t>
      </w:r>
      <w:r w:rsidR="00E047E7" w:rsidRPr="00E047E7">
        <w:rPr>
          <w:rFonts w:ascii="Open Sans" w:hAnsi="Open Sans" w:cs="Open Sans"/>
          <w:sz w:val="20"/>
          <w:szCs w:val="20"/>
        </w:rPr>
        <w:t xml:space="preserve"> Marktplatz für alles, was mit Salesforce zu tun hat, einschließlich Apps, Lightning-Komponenten, Flow-Lösungen und mehr. </w:t>
      </w:r>
      <w:proofErr w:type="spellStart"/>
      <w:r w:rsidR="00E047E7" w:rsidRPr="00E047E7">
        <w:rPr>
          <w:rFonts w:ascii="Open Sans" w:hAnsi="Open Sans" w:cs="Open Sans"/>
          <w:sz w:val="20"/>
          <w:szCs w:val="20"/>
        </w:rPr>
        <w:t>AppExchange</w:t>
      </w:r>
      <w:proofErr w:type="spellEnd"/>
      <w:r w:rsidR="00E047E7" w:rsidRPr="00E047E7">
        <w:rPr>
          <w:rFonts w:ascii="Open Sans" w:hAnsi="Open Sans" w:cs="Open Sans"/>
          <w:sz w:val="20"/>
          <w:szCs w:val="20"/>
        </w:rPr>
        <w:t xml:space="preserve"> </w:t>
      </w:r>
      <w:r w:rsidR="00015512">
        <w:rPr>
          <w:rFonts w:ascii="Open Sans" w:hAnsi="Open Sans" w:cs="Open Sans"/>
          <w:sz w:val="20"/>
          <w:szCs w:val="20"/>
        </w:rPr>
        <w:t>ist somit</w:t>
      </w:r>
      <w:r w:rsidR="00E047E7" w:rsidRPr="00E047E7">
        <w:rPr>
          <w:rFonts w:ascii="Open Sans" w:hAnsi="Open Sans" w:cs="Open Sans"/>
          <w:sz w:val="20"/>
          <w:szCs w:val="20"/>
        </w:rPr>
        <w:t xml:space="preserve"> ein weiteres Gadget </w:t>
      </w:r>
      <w:r w:rsidR="00015512">
        <w:rPr>
          <w:rFonts w:ascii="Open Sans" w:hAnsi="Open Sans" w:cs="Open Sans"/>
          <w:sz w:val="20"/>
          <w:szCs w:val="20"/>
        </w:rPr>
        <w:t>im</w:t>
      </w:r>
      <w:r w:rsidR="00E047E7" w:rsidRPr="00E047E7">
        <w:rPr>
          <w:rFonts w:ascii="Open Sans" w:hAnsi="Open Sans" w:cs="Open Sans"/>
          <w:sz w:val="20"/>
          <w:szCs w:val="20"/>
        </w:rPr>
        <w:t xml:space="preserve"> Problemlösungs-Utility-Gürtel.</w:t>
      </w:r>
    </w:p>
    <w:p w14:paraId="051B3AE3" w14:textId="0E490FD9" w:rsidR="00E047E7" w:rsidRDefault="002A4F28" w:rsidP="00E047E7">
      <w:pPr>
        <w:spacing w:line="360" w:lineRule="auto"/>
        <w:jc w:val="both"/>
        <w:rPr>
          <w:rFonts w:ascii="Open Sans" w:hAnsi="Open Sans" w:cs="Open Sans"/>
          <w:sz w:val="20"/>
          <w:szCs w:val="20"/>
        </w:rPr>
      </w:pPr>
      <w:r>
        <w:rPr>
          <w:rFonts w:ascii="Open Sans" w:hAnsi="Open Sans" w:cs="Open Sans"/>
          <w:sz w:val="20"/>
          <w:szCs w:val="20"/>
        </w:rPr>
        <w:t>Außerdem ist</w:t>
      </w:r>
      <w:r w:rsidR="00E047E7" w:rsidRPr="00E047E7">
        <w:rPr>
          <w:rFonts w:ascii="Open Sans" w:hAnsi="Open Sans" w:cs="Open Sans"/>
          <w:sz w:val="20"/>
          <w:szCs w:val="20"/>
        </w:rPr>
        <w:t xml:space="preserve"> </w:t>
      </w:r>
      <w:proofErr w:type="spellStart"/>
      <w:r w:rsidR="00E047E7" w:rsidRPr="00E047E7">
        <w:rPr>
          <w:rFonts w:ascii="Open Sans" w:hAnsi="Open Sans" w:cs="Open Sans"/>
          <w:sz w:val="20"/>
          <w:szCs w:val="20"/>
        </w:rPr>
        <w:t>AppExchange</w:t>
      </w:r>
      <w:proofErr w:type="spellEnd"/>
      <w:r w:rsidR="00E047E7" w:rsidRPr="00E047E7">
        <w:rPr>
          <w:rFonts w:ascii="Open Sans" w:hAnsi="Open Sans" w:cs="Open Sans"/>
          <w:sz w:val="20"/>
          <w:szCs w:val="20"/>
        </w:rPr>
        <w:t xml:space="preserve"> auch eine Community. Diese Gemeinschaft beginnt mit den Salesforce-Partnern. Sie sind die Leute, die Lösungen und Services auf der Grundlage von Salesforce entwickeln. Und dann </w:t>
      </w:r>
      <w:r>
        <w:rPr>
          <w:rFonts w:ascii="Open Sans" w:hAnsi="Open Sans" w:cs="Open Sans"/>
          <w:sz w:val="20"/>
          <w:szCs w:val="20"/>
        </w:rPr>
        <w:t>gibt es noch</w:t>
      </w:r>
      <w:r w:rsidR="00E047E7" w:rsidRPr="00E047E7">
        <w:rPr>
          <w:rFonts w:ascii="Open Sans" w:hAnsi="Open Sans" w:cs="Open Sans"/>
          <w:sz w:val="20"/>
          <w:szCs w:val="20"/>
        </w:rPr>
        <w:t xml:space="preserve"> Administratoren, Entwickler und andere, die </w:t>
      </w:r>
      <w:proofErr w:type="spellStart"/>
      <w:r w:rsidR="00E047E7" w:rsidRPr="00E047E7">
        <w:rPr>
          <w:rFonts w:ascii="Open Sans" w:hAnsi="Open Sans" w:cs="Open Sans"/>
          <w:sz w:val="20"/>
          <w:szCs w:val="20"/>
        </w:rPr>
        <w:t>AppExchange</w:t>
      </w:r>
      <w:proofErr w:type="spellEnd"/>
      <w:r w:rsidR="00E047E7" w:rsidRPr="00E047E7">
        <w:rPr>
          <w:rFonts w:ascii="Open Sans" w:hAnsi="Open Sans" w:cs="Open Sans"/>
          <w:sz w:val="20"/>
          <w:szCs w:val="20"/>
        </w:rPr>
        <w:t xml:space="preserve"> nutzen, um Ihre Prozesse effizienter und Teams produktiver zu machen. Gemeinsam hat diese Community </w:t>
      </w:r>
      <w:proofErr w:type="spellStart"/>
      <w:r w:rsidR="00E047E7" w:rsidRPr="00E047E7">
        <w:rPr>
          <w:rFonts w:ascii="Open Sans" w:hAnsi="Open Sans" w:cs="Open Sans"/>
          <w:sz w:val="20"/>
          <w:szCs w:val="20"/>
        </w:rPr>
        <w:t>AppExchange</w:t>
      </w:r>
      <w:proofErr w:type="spellEnd"/>
      <w:r w:rsidR="00E047E7" w:rsidRPr="00E047E7">
        <w:rPr>
          <w:rFonts w:ascii="Open Sans" w:hAnsi="Open Sans" w:cs="Open Sans"/>
          <w:sz w:val="20"/>
          <w:szCs w:val="20"/>
        </w:rPr>
        <w:t xml:space="preserve"> zu mehr als 4.000 Auflistungen, 80.000 Bewertungen und 7 Millionen Installationen verholfen.</w:t>
      </w:r>
    </w:p>
    <w:p w14:paraId="7E5D90AF" w14:textId="77777777" w:rsidR="00163C98" w:rsidRPr="008F2AD3" w:rsidRDefault="00163C98" w:rsidP="00E047E7">
      <w:pPr>
        <w:spacing w:line="360" w:lineRule="auto"/>
        <w:jc w:val="both"/>
        <w:rPr>
          <w:rFonts w:ascii="Open Sans" w:hAnsi="Open Sans" w:cs="Open Sans"/>
          <w:sz w:val="20"/>
          <w:szCs w:val="20"/>
        </w:rPr>
      </w:pPr>
    </w:p>
    <w:p w14:paraId="0D4C7C1A" w14:textId="73D56C51" w:rsidR="006E7719" w:rsidRDefault="009B0AD5" w:rsidP="003E48F8">
      <w:pPr>
        <w:pStyle w:val="berschrift1"/>
        <w:spacing w:line="360" w:lineRule="auto"/>
        <w:rPr>
          <w:rFonts w:ascii="Open Sans" w:hAnsi="Open Sans" w:cs="Open Sans"/>
          <w:sz w:val="28"/>
          <w:szCs w:val="28"/>
        </w:rPr>
      </w:pPr>
      <w:bookmarkStart w:id="2" w:name="_Toc60670331"/>
      <w:r>
        <w:rPr>
          <w:rFonts w:ascii="Open Sans" w:hAnsi="Open Sans" w:cs="Open Sans"/>
          <w:sz w:val="28"/>
          <w:szCs w:val="28"/>
        </w:rPr>
        <w:t xml:space="preserve">Was kann </w:t>
      </w:r>
      <w:r w:rsidR="009D34C2">
        <w:rPr>
          <w:rFonts w:ascii="Open Sans" w:hAnsi="Open Sans" w:cs="Open Sans"/>
          <w:sz w:val="28"/>
          <w:szCs w:val="28"/>
        </w:rPr>
        <w:t>man</w:t>
      </w:r>
      <w:r>
        <w:rPr>
          <w:rFonts w:ascii="Open Sans" w:hAnsi="Open Sans" w:cs="Open Sans"/>
          <w:sz w:val="28"/>
          <w:szCs w:val="28"/>
        </w:rPr>
        <w:t xml:space="preserve"> </w:t>
      </w:r>
      <w:r w:rsidR="009F56DC">
        <w:rPr>
          <w:rFonts w:ascii="Open Sans" w:hAnsi="Open Sans" w:cs="Open Sans"/>
          <w:sz w:val="28"/>
          <w:szCs w:val="28"/>
        </w:rPr>
        <w:t>bei</w:t>
      </w:r>
      <w:r>
        <w:rPr>
          <w:rFonts w:ascii="Open Sans" w:hAnsi="Open Sans" w:cs="Open Sans"/>
          <w:sz w:val="28"/>
          <w:szCs w:val="28"/>
        </w:rPr>
        <w:t xml:space="preserve"> </w:t>
      </w:r>
      <w:proofErr w:type="spellStart"/>
      <w:r>
        <w:rPr>
          <w:rFonts w:ascii="Open Sans" w:hAnsi="Open Sans" w:cs="Open Sans"/>
          <w:sz w:val="28"/>
          <w:szCs w:val="28"/>
        </w:rPr>
        <w:t>AppExchange</w:t>
      </w:r>
      <w:proofErr w:type="spellEnd"/>
      <w:r>
        <w:rPr>
          <w:rFonts w:ascii="Open Sans" w:hAnsi="Open Sans" w:cs="Open Sans"/>
          <w:sz w:val="28"/>
          <w:szCs w:val="28"/>
        </w:rPr>
        <w:t xml:space="preserve"> finden?</w:t>
      </w:r>
      <w:bookmarkEnd w:id="2"/>
    </w:p>
    <w:p w14:paraId="06721B22" w14:textId="3969E1EF" w:rsidR="00E047E7" w:rsidRDefault="00E047E7" w:rsidP="00163C98">
      <w:pPr>
        <w:spacing w:line="360" w:lineRule="auto"/>
        <w:rPr>
          <w:rFonts w:ascii="Open Sans" w:hAnsi="Open Sans" w:cs="Open Sans"/>
          <w:sz w:val="20"/>
          <w:szCs w:val="20"/>
        </w:rPr>
      </w:pPr>
      <w:proofErr w:type="spellStart"/>
      <w:r w:rsidRPr="00163C98">
        <w:rPr>
          <w:rFonts w:ascii="Open Sans" w:hAnsi="Open Sans" w:cs="Open Sans"/>
          <w:sz w:val="20"/>
          <w:szCs w:val="20"/>
        </w:rPr>
        <w:t>AppExchange</w:t>
      </w:r>
      <w:proofErr w:type="spellEnd"/>
      <w:r w:rsidRPr="00163C98">
        <w:rPr>
          <w:rFonts w:ascii="Open Sans" w:hAnsi="Open Sans" w:cs="Open Sans"/>
          <w:sz w:val="20"/>
          <w:szCs w:val="20"/>
        </w:rPr>
        <w:t xml:space="preserve"> bietet etwas für jede Salesforce-Cloud und jedes </w:t>
      </w:r>
      <w:r w:rsidR="002F6F3B">
        <w:rPr>
          <w:rFonts w:ascii="Open Sans" w:hAnsi="Open Sans" w:cs="Open Sans"/>
          <w:sz w:val="20"/>
          <w:szCs w:val="20"/>
        </w:rPr>
        <w:t>Salesforce-</w:t>
      </w:r>
      <w:r w:rsidRPr="00163C98">
        <w:rPr>
          <w:rFonts w:ascii="Open Sans" w:hAnsi="Open Sans" w:cs="Open Sans"/>
          <w:sz w:val="20"/>
          <w:szCs w:val="20"/>
        </w:rPr>
        <w:t xml:space="preserve">Produkt, aber im Allgemeinen </w:t>
      </w:r>
      <w:r w:rsidR="002F6F3B">
        <w:rPr>
          <w:rFonts w:ascii="Open Sans" w:hAnsi="Open Sans" w:cs="Open Sans"/>
          <w:sz w:val="20"/>
          <w:szCs w:val="20"/>
        </w:rPr>
        <w:t>kann zwischen zwei Arten von Angeboten unterschieden werden:</w:t>
      </w:r>
      <w:r w:rsidRPr="00163C98">
        <w:rPr>
          <w:rFonts w:ascii="Open Sans" w:hAnsi="Open Sans" w:cs="Open Sans"/>
          <w:sz w:val="20"/>
          <w:szCs w:val="20"/>
        </w:rPr>
        <w:t xml:space="preserve"> Lösungen und Berater. Eine Lösung ist etwas, das in Salesforce </w:t>
      </w:r>
      <w:r w:rsidR="002F6F3B">
        <w:rPr>
          <w:rFonts w:ascii="Open Sans" w:hAnsi="Open Sans" w:cs="Open Sans"/>
          <w:sz w:val="20"/>
          <w:szCs w:val="20"/>
        </w:rPr>
        <w:t>installiert</w:t>
      </w:r>
      <w:r w:rsidRPr="00163C98">
        <w:rPr>
          <w:rFonts w:ascii="Open Sans" w:hAnsi="Open Sans" w:cs="Open Sans"/>
          <w:sz w:val="20"/>
          <w:szCs w:val="20"/>
        </w:rPr>
        <w:t xml:space="preserve"> wird und dessen Kernfunktionalität erweitert. Zum Beispiel eine App, die ein externes Umfragetool in die Service Cloud integriert. Andere Beispiele für Lösungen sind Lightning-Komponenten, Lightning Bolts und Lightning Data. Berater sind Salesforce-Fachleute, die sich auf die Erstellung benutzerdefinierter Lösungen für bestimmte Clouds oder Branchen spezialisiert haben. Ein Berater kann zum Beispiel mit einem Gerätehersteller zusammenarbeiten, um eine Reihe von Apps für Montagetechniker zu entwickeln. Auf </w:t>
      </w:r>
      <w:proofErr w:type="spellStart"/>
      <w:r w:rsidRPr="00163C98">
        <w:rPr>
          <w:rFonts w:ascii="Open Sans" w:hAnsi="Open Sans" w:cs="Open Sans"/>
          <w:sz w:val="20"/>
          <w:szCs w:val="20"/>
        </w:rPr>
        <w:t>AppExchange</w:t>
      </w:r>
      <w:proofErr w:type="spellEnd"/>
      <w:r w:rsidRPr="00163C98">
        <w:rPr>
          <w:rFonts w:ascii="Open Sans" w:hAnsi="Open Sans" w:cs="Open Sans"/>
          <w:sz w:val="20"/>
          <w:szCs w:val="20"/>
        </w:rPr>
        <w:t xml:space="preserve"> sind über 1.000 Berater gelistet.</w:t>
      </w:r>
      <w:r w:rsidR="002F6F3B">
        <w:rPr>
          <w:rFonts w:ascii="Open Sans" w:hAnsi="Open Sans" w:cs="Open Sans"/>
          <w:sz w:val="20"/>
          <w:szCs w:val="20"/>
        </w:rPr>
        <w:t xml:space="preserve"> Diese</w:t>
      </w:r>
      <w:r w:rsidR="002F6F3B" w:rsidRPr="00595568">
        <w:rPr>
          <w:rFonts w:ascii="Open Sans" w:hAnsi="Open Sans" w:cs="Open Sans"/>
          <w:sz w:val="20"/>
          <w:szCs w:val="20"/>
        </w:rPr>
        <w:t xml:space="preserve"> können auf der Grundlage ihrer Branchenkenntnisse und Erfahrungen die beste benutzerdefinierte Lösung empfehlen. Außerdem können die Spezialisten bei der Ausarbeitung der Anforderungen helfen, wenn </w:t>
      </w:r>
      <w:r w:rsidR="002F6F3B">
        <w:rPr>
          <w:rFonts w:ascii="Open Sans" w:hAnsi="Open Sans" w:cs="Open Sans"/>
          <w:sz w:val="20"/>
          <w:szCs w:val="20"/>
        </w:rPr>
        <w:t>man</w:t>
      </w:r>
      <w:r w:rsidR="002F6F3B" w:rsidRPr="00595568">
        <w:rPr>
          <w:rFonts w:ascii="Open Sans" w:hAnsi="Open Sans" w:cs="Open Sans"/>
          <w:sz w:val="20"/>
          <w:szCs w:val="20"/>
        </w:rPr>
        <w:t xml:space="preserve"> eine benutzerdefinierte Salesforce-Lösung oder -Integration entwickeln möchte. Gemeinsam </w:t>
      </w:r>
      <w:r w:rsidR="002F6F3B">
        <w:rPr>
          <w:rFonts w:ascii="Open Sans" w:hAnsi="Open Sans" w:cs="Open Sans"/>
          <w:sz w:val="20"/>
          <w:szCs w:val="20"/>
        </w:rPr>
        <w:t>ist man somit in der Lage,</w:t>
      </w:r>
      <w:r w:rsidR="002F6F3B" w:rsidRPr="00595568">
        <w:rPr>
          <w:rFonts w:ascii="Open Sans" w:hAnsi="Open Sans" w:cs="Open Sans"/>
          <w:sz w:val="20"/>
          <w:szCs w:val="20"/>
        </w:rPr>
        <w:t xml:space="preserve"> Projekt</w:t>
      </w:r>
      <w:r w:rsidR="002F6F3B">
        <w:rPr>
          <w:rFonts w:ascii="Open Sans" w:hAnsi="Open Sans" w:cs="Open Sans"/>
          <w:sz w:val="20"/>
          <w:szCs w:val="20"/>
        </w:rPr>
        <w:t>e</w:t>
      </w:r>
      <w:r w:rsidR="002F6F3B" w:rsidRPr="00595568">
        <w:rPr>
          <w:rFonts w:ascii="Open Sans" w:hAnsi="Open Sans" w:cs="Open Sans"/>
          <w:sz w:val="20"/>
          <w:szCs w:val="20"/>
        </w:rPr>
        <w:t xml:space="preserve"> schneller und professioneller durchzuführen.</w:t>
      </w:r>
    </w:p>
    <w:p w14:paraId="2E0D571B" w14:textId="2889D0AB" w:rsidR="002F6F3B" w:rsidRPr="00163C98" w:rsidRDefault="00922180" w:rsidP="004614C5">
      <w:pPr>
        <w:spacing w:line="360" w:lineRule="auto"/>
        <w:jc w:val="both"/>
        <w:rPr>
          <w:rFonts w:ascii="Open Sans" w:hAnsi="Open Sans" w:cs="Open Sans"/>
          <w:sz w:val="20"/>
          <w:szCs w:val="20"/>
        </w:rPr>
      </w:pPr>
      <w:r w:rsidRPr="00595568">
        <w:rPr>
          <w:rFonts w:ascii="Open Sans" w:hAnsi="Open Sans" w:cs="Open Sans"/>
          <w:sz w:val="20"/>
          <w:szCs w:val="20"/>
        </w:rPr>
        <w:t xml:space="preserve">Auf dem Salesforce </w:t>
      </w:r>
      <w:proofErr w:type="spellStart"/>
      <w:r w:rsidRPr="00595568">
        <w:rPr>
          <w:rFonts w:ascii="Open Sans" w:hAnsi="Open Sans" w:cs="Open Sans"/>
          <w:sz w:val="20"/>
          <w:szCs w:val="20"/>
        </w:rPr>
        <w:t>AppExchange</w:t>
      </w:r>
      <w:proofErr w:type="spellEnd"/>
      <w:r w:rsidRPr="00595568">
        <w:rPr>
          <w:rFonts w:ascii="Open Sans" w:hAnsi="Open Sans" w:cs="Open Sans"/>
          <w:sz w:val="20"/>
          <w:szCs w:val="20"/>
        </w:rPr>
        <w:t xml:space="preserve">-Marktplatz gibt es nicht nur Apps, sondern auch fertige Lösungen, mit deren Hilfe die Funktionalität von Salesforce CRM erweitern </w:t>
      </w:r>
      <w:r w:rsidR="004614C5">
        <w:rPr>
          <w:rFonts w:ascii="Open Sans" w:hAnsi="Open Sans" w:cs="Open Sans"/>
          <w:sz w:val="20"/>
          <w:szCs w:val="20"/>
        </w:rPr>
        <w:t>werden kann</w:t>
      </w:r>
      <w:r w:rsidRPr="00595568">
        <w:rPr>
          <w:rFonts w:ascii="Open Sans" w:hAnsi="Open Sans" w:cs="Open Sans"/>
          <w:sz w:val="20"/>
          <w:szCs w:val="20"/>
        </w:rPr>
        <w:t xml:space="preserve">. </w:t>
      </w:r>
      <w:r w:rsidR="004614C5">
        <w:rPr>
          <w:rFonts w:ascii="Open Sans" w:hAnsi="Open Sans" w:cs="Open Sans"/>
          <w:sz w:val="20"/>
          <w:szCs w:val="20"/>
        </w:rPr>
        <w:t>Diese</w:t>
      </w:r>
      <w:r w:rsidRPr="00595568">
        <w:rPr>
          <w:rFonts w:ascii="Open Sans" w:hAnsi="Open Sans" w:cs="Open Sans"/>
          <w:sz w:val="20"/>
          <w:szCs w:val="20"/>
        </w:rPr>
        <w:t xml:space="preserve"> sind schnell und einfach in </w:t>
      </w:r>
      <w:r w:rsidR="004614C5">
        <w:rPr>
          <w:rFonts w:ascii="Open Sans" w:hAnsi="Open Sans" w:cs="Open Sans"/>
          <w:sz w:val="20"/>
          <w:szCs w:val="20"/>
        </w:rPr>
        <w:t>das</w:t>
      </w:r>
      <w:r w:rsidRPr="00595568">
        <w:rPr>
          <w:rFonts w:ascii="Open Sans" w:hAnsi="Open Sans" w:cs="Open Sans"/>
          <w:sz w:val="20"/>
          <w:szCs w:val="20"/>
        </w:rPr>
        <w:t xml:space="preserve"> CRM zu implementieren. </w:t>
      </w:r>
      <w:r w:rsidR="002F6F3B">
        <w:rPr>
          <w:rFonts w:ascii="Open Sans" w:hAnsi="Open Sans" w:cs="Open Sans"/>
          <w:sz w:val="20"/>
          <w:szCs w:val="20"/>
        </w:rPr>
        <w:t>Folgende</w:t>
      </w:r>
      <w:r>
        <w:rPr>
          <w:rFonts w:ascii="Open Sans" w:hAnsi="Open Sans" w:cs="Open Sans"/>
          <w:sz w:val="20"/>
          <w:szCs w:val="20"/>
        </w:rPr>
        <w:t xml:space="preserve">s kann man bei </w:t>
      </w:r>
      <w:proofErr w:type="spellStart"/>
      <w:r>
        <w:rPr>
          <w:rFonts w:ascii="Open Sans" w:hAnsi="Open Sans" w:cs="Open Sans"/>
          <w:sz w:val="20"/>
          <w:szCs w:val="20"/>
        </w:rPr>
        <w:t>AppExchange</w:t>
      </w:r>
      <w:proofErr w:type="spellEnd"/>
      <w:r>
        <w:rPr>
          <w:rFonts w:ascii="Open Sans" w:hAnsi="Open Sans" w:cs="Open Sans"/>
          <w:sz w:val="20"/>
          <w:szCs w:val="20"/>
        </w:rPr>
        <w:t xml:space="preserve"> finden:</w:t>
      </w:r>
    </w:p>
    <w:p w14:paraId="097436EC" w14:textId="548A7670" w:rsidR="006E7719" w:rsidRPr="00163C98" w:rsidRDefault="009B0AD5" w:rsidP="00163C98">
      <w:pPr>
        <w:spacing w:line="360" w:lineRule="auto"/>
        <w:jc w:val="both"/>
        <w:rPr>
          <w:rFonts w:ascii="Open Sans" w:hAnsi="Open Sans" w:cs="Open Sans"/>
          <w:b/>
          <w:bCs/>
          <w:sz w:val="20"/>
          <w:szCs w:val="20"/>
        </w:rPr>
      </w:pPr>
      <w:r w:rsidRPr="00163C98">
        <w:rPr>
          <w:rFonts w:ascii="Open Sans" w:hAnsi="Open Sans" w:cs="Open Sans"/>
          <w:b/>
          <w:bCs/>
          <w:sz w:val="20"/>
          <w:szCs w:val="20"/>
        </w:rPr>
        <w:t>Apps</w:t>
      </w:r>
    </w:p>
    <w:p w14:paraId="5EEE90EF" w14:textId="3EB9D730" w:rsidR="009B0AD5" w:rsidRPr="00163C98" w:rsidRDefault="009B0AD5" w:rsidP="00163C98">
      <w:pPr>
        <w:spacing w:line="360" w:lineRule="auto"/>
        <w:jc w:val="both"/>
        <w:rPr>
          <w:rFonts w:ascii="Open Sans" w:hAnsi="Open Sans" w:cs="Open Sans"/>
          <w:sz w:val="20"/>
          <w:szCs w:val="20"/>
        </w:rPr>
      </w:pPr>
      <w:r w:rsidRPr="00163C98">
        <w:rPr>
          <w:rFonts w:ascii="Open Sans" w:hAnsi="Open Sans" w:cs="Open Sans"/>
          <w:sz w:val="20"/>
          <w:szCs w:val="20"/>
        </w:rPr>
        <w:t>installationsfertiges Ökosystem von Drittanbieteranwendungen</w:t>
      </w:r>
    </w:p>
    <w:p w14:paraId="0599CF95" w14:textId="092F43EA" w:rsidR="009B0AD5" w:rsidRPr="00163C98" w:rsidRDefault="009B0AD5" w:rsidP="00163C98">
      <w:pPr>
        <w:spacing w:line="360" w:lineRule="auto"/>
        <w:jc w:val="both"/>
        <w:rPr>
          <w:rFonts w:ascii="Open Sans" w:hAnsi="Open Sans" w:cs="Open Sans"/>
          <w:b/>
          <w:bCs/>
          <w:sz w:val="20"/>
          <w:szCs w:val="20"/>
        </w:rPr>
      </w:pPr>
      <w:r w:rsidRPr="00163C98">
        <w:rPr>
          <w:rFonts w:ascii="Open Sans" w:hAnsi="Open Sans" w:cs="Open Sans"/>
          <w:b/>
          <w:bCs/>
          <w:sz w:val="20"/>
          <w:szCs w:val="20"/>
        </w:rPr>
        <w:t>Components</w:t>
      </w:r>
    </w:p>
    <w:p w14:paraId="2EA34C86" w14:textId="2B848685" w:rsidR="004614C5" w:rsidRPr="00595568" w:rsidRDefault="00915686" w:rsidP="004614C5">
      <w:pPr>
        <w:spacing w:line="360" w:lineRule="auto"/>
        <w:jc w:val="both"/>
        <w:rPr>
          <w:rFonts w:ascii="Open Sans" w:hAnsi="Open Sans" w:cs="Open Sans"/>
          <w:sz w:val="20"/>
          <w:szCs w:val="20"/>
        </w:rPr>
      </w:pPr>
      <w:r>
        <w:rPr>
          <w:rFonts w:ascii="Open Sans" w:hAnsi="Open Sans" w:cs="Open Sans"/>
          <w:sz w:val="20"/>
          <w:szCs w:val="20"/>
        </w:rPr>
        <w:lastRenderedPageBreak/>
        <w:t>Components</w:t>
      </w:r>
      <w:r w:rsidR="004614C5" w:rsidRPr="00595568">
        <w:rPr>
          <w:rFonts w:ascii="Open Sans" w:hAnsi="Open Sans" w:cs="Open Sans"/>
          <w:sz w:val="20"/>
          <w:szCs w:val="20"/>
        </w:rPr>
        <w:t xml:space="preserve"> sind Bauelemente zum Erstellen von Apps und </w:t>
      </w:r>
      <w:proofErr w:type="spellStart"/>
      <w:r w:rsidR="004614C5" w:rsidRPr="00595568">
        <w:rPr>
          <w:rFonts w:ascii="Open Sans" w:hAnsi="Open Sans" w:cs="Open Sans"/>
          <w:sz w:val="20"/>
          <w:szCs w:val="20"/>
        </w:rPr>
        <w:t>Bold</w:t>
      </w:r>
      <w:proofErr w:type="spellEnd"/>
      <w:r w:rsidR="004614C5" w:rsidRPr="00595568">
        <w:rPr>
          <w:rFonts w:ascii="Open Sans" w:hAnsi="Open Sans" w:cs="Open Sans"/>
          <w:sz w:val="20"/>
          <w:szCs w:val="20"/>
        </w:rPr>
        <w:t xml:space="preserve">-Lösungen und zum Anpassen von Webseiten in Lightning. Mit ihnen </w:t>
      </w:r>
      <w:r w:rsidR="004614C5">
        <w:rPr>
          <w:rFonts w:ascii="Open Sans" w:hAnsi="Open Sans" w:cs="Open Sans"/>
          <w:sz w:val="20"/>
          <w:szCs w:val="20"/>
        </w:rPr>
        <w:t>ist es möglich,</w:t>
      </w:r>
      <w:r w:rsidR="004614C5" w:rsidRPr="00595568">
        <w:rPr>
          <w:rFonts w:ascii="Open Sans" w:hAnsi="Open Sans" w:cs="Open Sans"/>
          <w:sz w:val="20"/>
          <w:szCs w:val="20"/>
        </w:rPr>
        <w:t xml:space="preserve"> auch ohne Programmierkenntnisse Funktionen zu Apps und Seiten hinzu</w:t>
      </w:r>
      <w:r>
        <w:rPr>
          <w:rFonts w:ascii="Open Sans" w:hAnsi="Open Sans" w:cs="Open Sans"/>
          <w:sz w:val="20"/>
          <w:szCs w:val="20"/>
        </w:rPr>
        <w:t>zu</w:t>
      </w:r>
      <w:r w:rsidR="004614C5" w:rsidRPr="00595568">
        <w:rPr>
          <w:rFonts w:ascii="Open Sans" w:hAnsi="Open Sans" w:cs="Open Sans"/>
          <w:sz w:val="20"/>
          <w:szCs w:val="20"/>
        </w:rPr>
        <w:t xml:space="preserve">fügen. Einige der auf </w:t>
      </w:r>
      <w:proofErr w:type="spellStart"/>
      <w:r w:rsidR="004614C5" w:rsidRPr="00595568">
        <w:rPr>
          <w:rFonts w:ascii="Open Sans" w:hAnsi="Open Sans" w:cs="Open Sans"/>
          <w:sz w:val="20"/>
          <w:szCs w:val="20"/>
        </w:rPr>
        <w:t>AppExchange</w:t>
      </w:r>
      <w:proofErr w:type="spellEnd"/>
      <w:r w:rsidR="004614C5" w:rsidRPr="00595568">
        <w:rPr>
          <w:rFonts w:ascii="Open Sans" w:hAnsi="Open Sans" w:cs="Open Sans"/>
          <w:sz w:val="20"/>
          <w:szCs w:val="20"/>
        </w:rPr>
        <w:t xml:space="preserve"> verfügbaren Komponenten werden von Salesforce-Entwicklern (bekannt als Salesforce Labs) und Salesforce-Partnern erstellt</w:t>
      </w:r>
      <w:r w:rsidR="004614C5">
        <w:rPr>
          <w:rFonts w:ascii="Open Sans" w:hAnsi="Open Sans" w:cs="Open Sans"/>
          <w:sz w:val="20"/>
          <w:szCs w:val="20"/>
        </w:rPr>
        <w:t xml:space="preserve">. </w:t>
      </w:r>
    </w:p>
    <w:p w14:paraId="0B8C8B7A" w14:textId="49BB6C66" w:rsidR="00D72C0A" w:rsidRPr="00163C98" w:rsidRDefault="00D72C0A" w:rsidP="00163C98">
      <w:pPr>
        <w:spacing w:line="360" w:lineRule="auto"/>
        <w:jc w:val="both"/>
        <w:rPr>
          <w:rFonts w:ascii="Open Sans" w:hAnsi="Open Sans" w:cs="Open Sans"/>
          <w:sz w:val="20"/>
          <w:szCs w:val="20"/>
        </w:rPr>
      </w:pPr>
    </w:p>
    <w:p w14:paraId="401255AF" w14:textId="168D0AAB" w:rsidR="009B0AD5" w:rsidRPr="00163C98" w:rsidRDefault="009B0AD5" w:rsidP="00163C98">
      <w:pPr>
        <w:spacing w:line="360" w:lineRule="auto"/>
        <w:jc w:val="both"/>
        <w:rPr>
          <w:rFonts w:ascii="Open Sans" w:hAnsi="Open Sans" w:cs="Open Sans"/>
          <w:b/>
          <w:bCs/>
          <w:sz w:val="20"/>
          <w:szCs w:val="20"/>
        </w:rPr>
      </w:pPr>
      <w:r w:rsidRPr="00163C98">
        <w:rPr>
          <w:rFonts w:ascii="Open Sans" w:hAnsi="Open Sans" w:cs="Open Sans"/>
          <w:b/>
          <w:bCs/>
          <w:sz w:val="20"/>
          <w:szCs w:val="20"/>
        </w:rPr>
        <w:t xml:space="preserve">Bolt </w:t>
      </w:r>
      <w:proofErr w:type="spellStart"/>
      <w:r w:rsidRPr="00163C98">
        <w:rPr>
          <w:rFonts w:ascii="Open Sans" w:hAnsi="Open Sans" w:cs="Open Sans"/>
          <w:b/>
          <w:bCs/>
          <w:sz w:val="20"/>
          <w:szCs w:val="20"/>
        </w:rPr>
        <w:t>solutions</w:t>
      </w:r>
      <w:proofErr w:type="spellEnd"/>
      <w:r w:rsidRPr="00163C98">
        <w:rPr>
          <w:rFonts w:ascii="Open Sans" w:hAnsi="Open Sans" w:cs="Open Sans"/>
          <w:b/>
          <w:bCs/>
          <w:sz w:val="20"/>
          <w:szCs w:val="20"/>
        </w:rPr>
        <w:t xml:space="preserve"> </w:t>
      </w:r>
    </w:p>
    <w:p w14:paraId="69F0AC52" w14:textId="476661A6" w:rsidR="00D72C0A" w:rsidRDefault="00D72C0A" w:rsidP="00163C98">
      <w:pPr>
        <w:spacing w:line="360" w:lineRule="auto"/>
        <w:jc w:val="both"/>
        <w:rPr>
          <w:rFonts w:ascii="Open Sans" w:hAnsi="Open Sans" w:cs="Open Sans"/>
          <w:sz w:val="20"/>
          <w:szCs w:val="20"/>
        </w:rPr>
      </w:pPr>
      <w:r w:rsidRPr="00163C98">
        <w:rPr>
          <w:rFonts w:ascii="Open Sans" w:hAnsi="Open Sans" w:cs="Open Sans"/>
          <w:sz w:val="20"/>
          <w:szCs w:val="20"/>
        </w:rPr>
        <w:t>Salesforce Lightning Bolts sind Vorlagen für Branchenlösungen, die von einem Ökosystem von Partnern erstellt wurden und helfen, schneller auf den Markt zu kommen. Lightning Bolts enthalten Branchenprozessabläufe, Apps und Lightning-Komponenten, die alle nahtlos in die Customer 360 integriert sind. Bolts sind als Teil des Servicevertrags mit dem aufgeführten SI-Consulting-Partner enthalten.</w:t>
      </w:r>
      <w:r w:rsidR="00915686">
        <w:rPr>
          <w:rFonts w:ascii="Open Sans" w:hAnsi="Open Sans" w:cs="Open Sans"/>
          <w:sz w:val="20"/>
          <w:szCs w:val="20"/>
        </w:rPr>
        <w:t xml:space="preserve"> </w:t>
      </w:r>
      <w:r w:rsidR="004614C5" w:rsidRPr="00595568">
        <w:rPr>
          <w:rFonts w:ascii="Open Sans" w:hAnsi="Open Sans" w:cs="Open Sans"/>
          <w:sz w:val="20"/>
          <w:szCs w:val="20"/>
        </w:rPr>
        <w:t>Unter Bolt Solutions versteht man Branchenlösungen für Salesforce Communities. Mit anderen Worten, sie sind vorgefertigte Vorlagen, die schnell in Salesforce ein</w:t>
      </w:r>
      <w:r w:rsidR="00915686">
        <w:rPr>
          <w:rFonts w:ascii="Open Sans" w:hAnsi="Open Sans" w:cs="Open Sans"/>
          <w:sz w:val="20"/>
          <w:szCs w:val="20"/>
        </w:rPr>
        <w:t>ge</w:t>
      </w:r>
      <w:r w:rsidR="004614C5" w:rsidRPr="00595568">
        <w:rPr>
          <w:rFonts w:ascii="Open Sans" w:hAnsi="Open Sans" w:cs="Open Sans"/>
          <w:sz w:val="20"/>
          <w:szCs w:val="20"/>
        </w:rPr>
        <w:t>setz</w:t>
      </w:r>
      <w:r w:rsidR="00915686">
        <w:rPr>
          <w:rFonts w:ascii="Open Sans" w:hAnsi="Open Sans" w:cs="Open Sans"/>
          <w:sz w:val="20"/>
          <w:szCs w:val="20"/>
        </w:rPr>
        <w:t>t werden</w:t>
      </w:r>
      <w:r w:rsidR="004614C5" w:rsidRPr="00595568">
        <w:rPr>
          <w:rFonts w:ascii="Open Sans" w:hAnsi="Open Sans" w:cs="Open Sans"/>
          <w:sz w:val="20"/>
          <w:szCs w:val="20"/>
        </w:rPr>
        <w:t xml:space="preserve"> können. Bolt-Lösungen umfassen einen Satz notwendiger Komponenten, wie z. B. Branchenprozessabläufe, Lightning-Komponenten, Apps und Communities.</w:t>
      </w:r>
    </w:p>
    <w:p w14:paraId="3DBCFEF0" w14:textId="77777777" w:rsidR="00915686" w:rsidRPr="00163C98" w:rsidRDefault="00915686" w:rsidP="00163C98">
      <w:pPr>
        <w:spacing w:line="360" w:lineRule="auto"/>
        <w:jc w:val="both"/>
        <w:rPr>
          <w:rFonts w:ascii="Open Sans" w:hAnsi="Open Sans" w:cs="Open Sans"/>
          <w:sz w:val="20"/>
          <w:szCs w:val="20"/>
        </w:rPr>
      </w:pPr>
    </w:p>
    <w:p w14:paraId="5060F859" w14:textId="3B1D3114" w:rsidR="009B0AD5" w:rsidRPr="00163C98" w:rsidRDefault="009B0AD5" w:rsidP="00163C98">
      <w:pPr>
        <w:spacing w:line="360" w:lineRule="auto"/>
        <w:jc w:val="both"/>
        <w:rPr>
          <w:rFonts w:ascii="Open Sans" w:hAnsi="Open Sans" w:cs="Open Sans"/>
          <w:b/>
          <w:bCs/>
          <w:sz w:val="20"/>
          <w:szCs w:val="20"/>
        </w:rPr>
      </w:pPr>
      <w:r w:rsidRPr="00163C98">
        <w:rPr>
          <w:rFonts w:ascii="Open Sans" w:hAnsi="Open Sans" w:cs="Open Sans"/>
          <w:b/>
          <w:bCs/>
          <w:sz w:val="20"/>
          <w:szCs w:val="20"/>
        </w:rPr>
        <w:t>Lightning Data</w:t>
      </w:r>
    </w:p>
    <w:p w14:paraId="0E3CC0E4" w14:textId="26798672" w:rsidR="004614C5" w:rsidRPr="00595568" w:rsidRDefault="009B0AD5" w:rsidP="004614C5">
      <w:pPr>
        <w:spacing w:line="360" w:lineRule="auto"/>
        <w:jc w:val="both"/>
        <w:rPr>
          <w:rFonts w:ascii="Open Sans" w:hAnsi="Open Sans" w:cs="Open Sans"/>
          <w:sz w:val="20"/>
          <w:szCs w:val="20"/>
        </w:rPr>
      </w:pPr>
      <w:r w:rsidRPr="00163C98">
        <w:rPr>
          <w:rFonts w:ascii="Open Sans" w:hAnsi="Open Sans" w:cs="Open Sans"/>
          <w:sz w:val="20"/>
          <w:szCs w:val="20"/>
        </w:rPr>
        <w:t xml:space="preserve">Lightning Data unterstützt </w:t>
      </w:r>
      <w:r w:rsidR="00915686">
        <w:rPr>
          <w:rFonts w:ascii="Open Sans" w:hAnsi="Open Sans" w:cs="Open Sans"/>
          <w:sz w:val="20"/>
          <w:szCs w:val="20"/>
        </w:rPr>
        <w:t>die</w:t>
      </w:r>
      <w:r w:rsidRPr="00163C98">
        <w:rPr>
          <w:rFonts w:ascii="Open Sans" w:hAnsi="Open Sans" w:cs="Open Sans"/>
          <w:sz w:val="20"/>
          <w:szCs w:val="20"/>
        </w:rPr>
        <w:t xml:space="preserve"> Vertriebs- und Marketingaktivitäten mit vorintegrierten, bewährten und skalierbaren Datenlösungen. </w:t>
      </w:r>
      <w:r w:rsidR="004614C5" w:rsidRPr="00595568">
        <w:rPr>
          <w:rFonts w:ascii="Open Sans" w:hAnsi="Open Sans" w:cs="Open Sans"/>
          <w:sz w:val="20"/>
          <w:szCs w:val="20"/>
        </w:rPr>
        <w:t xml:space="preserve">Lightning Data sind hochwertige Daten, die </w:t>
      </w:r>
      <w:r w:rsidR="00915686">
        <w:rPr>
          <w:rFonts w:ascii="Open Sans" w:hAnsi="Open Sans" w:cs="Open Sans"/>
          <w:sz w:val="20"/>
          <w:szCs w:val="20"/>
        </w:rPr>
        <w:t>die</w:t>
      </w:r>
      <w:r w:rsidR="004614C5" w:rsidRPr="00595568">
        <w:rPr>
          <w:rFonts w:ascii="Open Sans" w:hAnsi="Open Sans" w:cs="Open Sans"/>
          <w:sz w:val="20"/>
          <w:szCs w:val="20"/>
        </w:rPr>
        <w:t xml:space="preserve"> Salesforce-Organisation und den Daten-Feed von Drittanbietern über die Lightning Data Engine verbinden. Alle Daten werden in Echtzeit aktualisiert und helfen dabei, wichtige Vertriebs- und Marketingprozesse zu unterstützen.</w:t>
      </w:r>
    </w:p>
    <w:p w14:paraId="52BA72AF" w14:textId="4BC0B262" w:rsidR="009B0AD5" w:rsidRPr="00163C98" w:rsidRDefault="009B0AD5" w:rsidP="00163C98">
      <w:pPr>
        <w:spacing w:line="360" w:lineRule="auto"/>
        <w:jc w:val="both"/>
        <w:rPr>
          <w:rFonts w:ascii="Open Sans" w:hAnsi="Open Sans" w:cs="Open Sans"/>
          <w:sz w:val="20"/>
          <w:szCs w:val="20"/>
        </w:rPr>
      </w:pPr>
    </w:p>
    <w:p w14:paraId="0DB617C9" w14:textId="510FC0BF" w:rsidR="009B0AD5" w:rsidRPr="00163C98" w:rsidRDefault="009B0AD5" w:rsidP="00163C98">
      <w:pPr>
        <w:spacing w:line="360" w:lineRule="auto"/>
        <w:jc w:val="both"/>
        <w:rPr>
          <w:rFonts w:ascii="Open Sans" w:hAnsi="Open Sans" w:cs="Open Sans"/>
          <w:b/>
          <w:bCs/>
          <w:sz w:val="20"/>
          <w:szCs w:val="20"/>
        </w:rPr>
      </w:pPr>
      <w:r w:rsidRPr="00163C98">
        <w:rPr>
          <w:rFonts w:ascii="Open Sans" w:hAnsi="Open Sans" w:cs="Open Sans"/>
          <w:b/>
          <w:bCs/>
          <w:sz w:val="20"/>
          <w:szCs w:val="20"/>
        </w:rPr>
        <w:t xml:space="preserve">Flow Solutions </w:t>
      </w:r>
    </w:p>
    <w:p w14:paraId="38CFD81F" w14:textId="0CBDA802" w:rsidR="004614C5" w:rsidRPr="00595568" w:rsidRDefault="00915686" w:rsidP="004614C5">
      <w:pPr>
        <w:spacing w:line="360" w:lineRule="auto"/>
        <w:jc w:val="both"/>
        <w:rPr>
          <w:rFonts w:ascii="Open Sans" w:hAnsi="Open Sans" w:cs="Open Sans"/>
          <w:sz w:val="20"/>
          <w:szCs w:val="20"/>
        </w:rPr>
      </w:pPr>
      <w:r>
        <w:rPr>
          <w:rFonts w:ascii="Open Sans" w:hAnsi="Open Sans" w:cs="Open Sans"/>
          <w:sz w:val="20"/>
          <w:szCs w:val="20"/>
        </w:rPr>
        <w:t>D</w:t>
      </w:r>
      <w:r w:rsidR="00D72C0A" w:rsidRPr="00163C98">
        <w:rPr>
          <w:rFonts w:ascii="Open Sans" w:hAnsi="Open Sans" w:cs="Open Sans"/>
          <w:sz w:val="20"/>
          <w:szCs w:val="20"/>
        </w:rPr>
        <w:t xml:space="preserve">ie Leistung der </w:t>
      </w:r>
      <w:proofErr w:type="spellStart"/>
      <w:r w:rsidR="00D72C0A" w:rsidRPr="00163C98">
        <w:rPr>
          <w:rFonts w:ascii="Open Sans" w:hAnsi="Open Sans" w:cs="Open Sans"/>
          <w:sz w:val="20"/>
          <w:szCs w:val="20"/>
        </w:rPr>
        <w:t>no</w:t>
      </w:r>
      <w:proofErr w:type="spellEnd"/>
      <w:r w:rsidR="00D72C0A" w:rsidRPr="00163C98">
        <w:rPr>
          <w:rFonts w:ascii="Open Sans" w:hAnsi="Open Sans" w:cs="Open Sans"/>
          <w:sz w:val="20"/>
          <w:szCs w:val="20"/>
        </w:rPr>
        <w:t xml:space="preserve">-code Prozessautomatisierung von Lightning Flow </w:t>
      </w:r>
      <w:r>
        <w:rPr>
          <w:rFonts w:ascii="Open Sans" w:hAnsi="Open Sans" w:cs="Open Sans"/>
          <w:sz w:val="20"/>
          <w:szCs w:val="20"/>
        </w:rPr>
        <w:t xml:space="preserve">kann </w:t>
      </w:r>
      <w:r w:rsidR="00D72C0A" w:rsidRPr="00163C98">
        <w:rPr>
          <w:rFonts w:ascii="Open Sans" w:hAnsi="Open Sans" w:cs="Open Sans"/>
          <w:sz w:val="20"/>
          <w:szCs w:val="20"/>
        </w:rPr>
        <w:t>mit Flow-Lösungen</w:t>
      </w:r>
      <w:r>
        <w:rPr>
          <w:rFonts w:ascii="Open Sans" w:hAnsi="Open Sans" w:cs="Open Sans"/>
          <w:sz w:val="20"/>
          <w:szCs w:val="20"/>
        </w:rPr>
        <w:t xml:space="preserve"> erweitert werden</w:t>
      </w:r>
      <w:r w:rsidR="00D72C0A" w:rsidRPr="00163C98">
        <w:rPr>
          <w:rFonts w:ascii="Open Sans" w:hAnsi="Open Sans" w:cs="Open Sans"/>
          <w:sz w:val="20"/>
          <w:szCs w:val="20"/>
        </w:rPr>
        <w:t xml:space="preserve">. </w:t>
      </w:r>
      <w:r w:rsidR="002B1E8D">
        <w:rPr>
          <w:rFonts w:ascii="Open Sans" w:hAnsi="Open Sans" w:cs="Open Sans"/>
          <w:sz w:val="20"/>
          <w:szCs w:val="20"/>
        </w:rPr>
        <w:t>Darüber hinaus können k</w:t>
      </w:r>
      <w:r w:rsidR="00D72C0A" w:rsidRPr="00163C98">
        <w:rPr>
          <w:rFonts w:ascii="Open Sans" w:hAnsi="Open Sans" w:cs="Open Sans"/>
          <w:sz w:val="20"/>
          <w:szCs w:val="20"/>
        </w:rPr>
        <w:t xml:space="preserve">onfigurierbare, vorgefertigte Geschäftsprozesse mit Flow-Vorlagen </w:t>
      </w:r>
      <w:r w:rsidR="002B1E8D" w:rsidRPr="00163C98">
        <w:rPr>
          <w:rFonts w:ascii="Open Sans" w:hAnsi="Open Sans" w:cs="Open Sans"/>
          <w:sz w:val="20"/>
          <w:szCs w:val="20"/>
        </w:rPr>
        <w:t>herunter</w:t>
      </w:r>
      <w:r w:rsidR="002B1E8D">
        <w:rPr>
          <w:rFonts w:ascii="Open Sans" w:hAnsi="Open Sans" w:cs="Open Sans"/>
          <w:sz w:val="20"/>
          <w:szCs w:val="20"/>
        </w:rPr>
        <w:t xml:space="preserve">geladen und </w:t>
      </w:r>
      <w:r w:rsidR="00D72C0A" w:rsidRPr="00163C98">
        <w:rPr>
          <w:rFonts w:ascii="Open Sans" w:hAnsi="Open Sans" w:cs="Open Sans"/>
          <w:sz w:val="20"/>
          <w:szCs w:val="20"/>
        </w:rPr>
        <w:t>eigenständige Bausteine mit Flow-Aktionen</w:t>
      </w:r>
      <w:r w:rsidR="002B1E8D">
        <w:rPr>
          <w:rFonts w:ascii="Open Sans" w:hAnsi="Open Sans" w:cs="Open Sans"/>
          <w:sz w:val="20"/>
          <w:szCs w:val="20"/>
        </w:rPr>
        <w:t xml:space="preserve"> installiert werden</w:t>
      </w:r>
      <w:r w:rsidR="00D72C0A" w:rsidRPr="00163C98">
        <w:rPr>
          <w:rFonts w:ascii="Open Sans" w:hAnsi="Open Sans" w:cs="Open Sans"/>
          <w:sz w:val="20"/>
          <w:szCs w:val="20"/>
        </w:rPr>
        <w:t>.</w:t>
      </w:r>
      <w:r w:rsidR="004614C5" w:rsidRPr="004614C5">
        <w:rPr>
          <w:rFonts w:ascii="Open Sans" w:hAnsi="Open Sans" w:cs="Open Sans"/>
          <w:sz w:val="20"/>
          <w:szCs w:val="20"/>
        </w:rPr>
        <w:t xml:space="preserve"> </w:t>
      </w:r>
      <w:r w:rsidR="004614C5" w:rsidRPr="00595568">
        <w:rPr>
          <w:rFonts w:ascii="Open Sans" w:hAnsi="Open Sans" w:cs="Open Sans"/>
          <w:sz w:val="20"/>
          <w:szCs w:val="20"/>
        </w:rPr>
        <w:t xml:space="preserve">Flow Solutions sind verschiedene von Partnern gebaute Integrationen. Sie sind funktionale Elemente, die die Erstellung von </w:t>
      </w:r>
      <w:proofErr w:type="spellStart"/>
      <w:r w:rsidR="004614C5" w:rsidRPr="00595568">
        <w:rPr>
          <w:rFonts w:ascii="Open Sans" w:hAnsi="Open Sans" w:cs="Open Sans"/>
          <w:sz w:val="20"/>
          <w:szCs w:val="20"/>
        </w:rPr>
        <w:t>Flows</w:t>
      </w:r>
      <w:proofErr w:type="spellEnd"/>
      <w:r w:rsidR="004614C5" w:rsidRPr="00595568">
        <w:rPr>
          <w:rFonts w:ascii="Open Sans" w:hAnsi="Open Sans" w:cs="Open Sans"/>
          <w:sz w:val="20"/>
          <w:szCs w:val="20"/>
        </w:rPr>
        <w:t xml:space="preserve"> und die Durchführung von Aktionen auf Drittsystemen vereinfachen. Mit ihrer Hilfe können die Geschäftsprozesse automatisier</w:t>
      </w:r>
      <w:r w:rsidR="002B1E8D">
        <w:rPr>
          <w:rFonts w:ascii="Open Sans" w:hAnsi="Open Sans" w:cs="Open Sans"/>
          <w:sz w:val="20"/>
          <w:szCs w:val="20"/>
        </w:rPr>
        <w:t>t werden</w:t>
      </w:r>
      <w:r w:rsidR="004614C5" w:rsidRPr="00595568">
        <w:rPr>
          <w:rFonts w:ascii="Open Sans" w:hAnsi="Open Sans" w:cs="Open Sans"/>
          <w:sz w:val="20"/>
          <w:szCs w:val="20"/>
        </w:rPr>
        <w:t xml:space="preserve">, ohne von Grund auf integrieren oder kodieren </w:t>
      </w:r>
      <w:r w:rsidR="002B1E8D">
        <w:rPr>
          <w:rFonts w:ascii="Open Sans" w:hAnsi="Open Sans" w:cs="Open Sans"/>
          <w:sz w:val="20"/>
          <w:szCs w:val="20"/>
        </w:rPr>
        <w:t xml:space="preserve">zu </w:t>
      </w:r>
      <w:r w:rsidR="004614C5" w:rsidRPr="00595568">
        <w:rPr>
          <w:rFonts w:ascii="Open Sans" w:hAnsi="Open Sans" w:cs="Open Sans"/>
          <w:sz w:val="20"/>
          <w:szCs w:val="20"/>
        </w:rPr>
        <w:t>müssen.</w:t>
      </w:r>
    </w:p>
    <w:p w14:paraId="7B1E5D75" w14:textId="12651627" w:rsidR="00D72C0A" w:rsidRPr="00163C98" w:rsidRDefault="00D72C0A" w:rsidP="00163C98">
      <w:pPr>
        <w:spacing w:line="360" w:lineRule="auto"/>
        <w:jc w:val="both"/>
        <w:rPr>
          <w:rFonts w:ascii="Open Sans" w:hAnsi="Open Sans" w:cs="Open Sans"/>
          <w:sz w:val="20"/>
          <w:szCs w:val="20"/>
        </w:rPr>
      </w:pPr>
    </w:p>
    <w:p w14:paraId="0D42F03F" w14:textId="6F8B51A0" w:rsidR="009B0AD5" w:rsidRPr="00163C98" w:rsidRDefault="009B0AD5" w:rsidP="00163C98">
      <w:pPr>
        <w:spacing w:line="360" w:lineRule="auto"/>
        <w:jc w:val="both"/>
        <w:rPr>
          <w:rFonts w:ascii="Open Sans" w:hAnsi="Open Sans" w:cs="Open Sans"/>
          <w:b/>
          <w:bCs/>
          <w:sz w:val="20"/>
          <w:szCs w:val="20"/>
        </w:rPr>
      </w:pPr>
      <w:r w:rsidRPr="00163C98">
        <w:rPr>
          <w:rFonts w:ascii="Open Sans" w:hAnsi="Open Sans" w:cs="Open Sans"/>
          <w:b/>
          <w:bCs/>
          <w:sz w:val="20"/>
          <w:szCs w:val="20"/>
        </w:rPr>
        <w:lastRenderedPageBreak/>
        <w:t>Consultants</w:t>
      </w:r>
    </w:p>
    <w:p w14:paraId="7C24B912" w14:textId="78C649AD" w:rsidR="00595568" w:rsidRPr="00595568" w:rsidRDefault="009F56DC" w:rsidP="00595568">
      <w:pPr>
        <w:spacing w:line="360" w:lineRule="auto"/>
        <w:jc w:val="both"/>
        <w:rPr>
          <w:rFonts w:ascii="Open Sans" w:hAnsi="Open Sans" w:cs="Open Sans"/>
          <w:sz w:val="20"/>
          <w:szCs w:val="20"/>
        </w:rPr>
      </w:pPr>
      <w:r>
        <w:rPr>
          <w:rFonts w:ascii="Open Sans" w:hAnsi="Open Sans" w:cs="Open Sans"/>
          <w:sz w:val="20"/>
          <w:szCs w:val="20"/>
        </w:rPr>
        <w:t xml:space="preserve">Mithilfe des Consultant Finders ist es einfach, die </w:t>
      </w:r>
      <w:r w:rsidRPr="009F56DC">
        <w:rPr>
          <w:rFonts w:ascii="Open Sans" w:hAnsi="Open Sans" w:cs="Open Sans"/>
          <w:sz w:val="20"/>
          <w:szCs w:val="20"/>
        </w:rPr>
        <w:t>Expertise</w:t>
      </w:r>
      <w:r>
        <w:rPr>
          <w:rFonts w:ascii="Open Sans" w:hAnsi="Open Sans" w:cs="Open Sans"/>
          <w:sz w:val="20"/>
          <w:szCs w:val="20"/>
        </w:rPr>
        <w:t xml:space="preserve"> und Unterstützung zu finden die man benötigt.</w:t>
      </w:r>
    </w:p>
    <w:p w14:paraId="608EED1C" w14:textId="77777777" w:rsidR="005242D0" w:rsidRPr="00595568" w:rsidRDefault="005242D0" w:rsidP="00595568">
      <w:pPr>
        <w:spacing w:line="360" w:lineRule="auto"/>
        <w:jc w:val="both"/>
        <w:rPr>
          <w:rFonts w:ascii="Open Sans" w:hAnsi="Open Sans" w:cs="Open Sans"/>
          <w:sz w:val="20"/>
          <w:szCs w:val="20"/>
        </w:rPr>
      </w:pPr>
    </w:p>
    <w:p w14:paraId="0C44367D" w14:textId="2B3AF738" w:rsidR="006E7719" w:rsidRPr="004B4455" w:rsidRDefault="00D72C0A" w:rsidP="003E48F8">
      <w:pPr>
        <w:pStyle w:val="berschrift1"/>
        <w:spacing w:line="360" w:lineRule="auto"/>
        <w:rPr>
          <w:rFonts w:ascii="Open Sans" w:hAnsi="Open Sans" w:cs="Open Sans"/>
          <w:sz w:val="28"/>
          <w:szCs w:val="28"/>
        </w:rPr>
      </w:pPr>
      <w:bookmarkStart w:id="3" w:name="_Toc60670332"/>
      <w:r>
        <w:rPr>
          <w:rFonts w:ascii="Open Sans" w:hAnsi="Open Sans" w:cs="Open Sans"/>
          <w:sz w:val="28"/>
          <w:szCs w:val="28"/>
        </w:rPr>
        <w:t xml:space="preserve">Wie verwendet man </w:t>
      </w:r>
      <w:proofErr w:type="spellStart"/>
      <w:r>
        <w:rPr>
          <w:rFonts w:ascii="Open Sans" w:hAnsi="Open Sans" w:cs="Open Sans"/>
          <w:sz w:val="28"/>
          <w:szCs w:val="28"/>
        </w:rPr>
        <w:t>AppExchange</w:t>
      </w:r>
      <w:proofErr w:type="spellEnd"/>
      <w:r>
        <w:rPr>
          <w:rFonts w:ascii="Open Sans" w:hAnsi="Open Sans" w:cs="Open Sans"/>
          <w:sz w:val="28"/>
          <w:szCs w:val="28"/>
        </w:rPr>
        <w:t>?</w:t>
      </w:r>
      <w:bookmarkEnd w:id="3"/>
    </w:p>
    <w:p w14:paraId="5C438459" w14:textId="4E060E59" w:rsidR="00595568" w:rsidRPr="00595568" w:rsidRDefault="00595568" w:rsidP="00595568">
      <w:pPr>
        <w:spacing w:line="360" w:lineRule="auto"/>
        <w:jc w:val="both"/>
        <w:rPr>
          <w:rFonts w:ascii="Open Sans" w:hAnsi="Open Sans"/>
          <w:sz w:val="20"/>
          <w:szCs w:val="20"/>
        </w:rPr>
      </w:pPr>
      <w:r w:rsidRPr="00595568">
        <w:rPr>
          <w:rFonts w:ascii="Open Sans" w:hAnsi="Open Sans"/>
          <w:sz w:val="20"/>
          <w:szCs w:val="20"/>
        </w:rPr>
        <w:t xml:space="preserve">Schritt-für-Schritt-Anleitung für den Einstieg in </w:t>
      </w:r>
      <w:proofErr w:type="spellStart"/>
      <w:r w:rsidRPr="00595568">
        <w:rPr>
          <w:rFonts w:ascii="Open Sans" w:hAnsi="Open Sans"/>
          <w:sz w:val="20"/>
          <w:szCs w:val="20"/>
        </w:rPr>
        <w:t>AppExchange</w:t>
      </w:r>
      <w:proofErr w:type="spellEnd"/>
      <w:r w:rsidR="00D305E8">
        <w:rPr>
          <w:rFonts w:ascii="Open Sans" w:hAnsi="Open Sans"/>
          <w:sz w:val="20"/>
          <w:szCs w:val="20"/>
        </w:rPr>
        <w:t>:</w:t>
      </w:r>
    </w:p>
    <w:p w14:paraId="25393003" w14:textId="7DFABC5A" w:rsidR="00595568" w:rsidRPr="005242D0" w:rsidRDefault="00595568" w:rsidP="00595568">
      <w:pPr>
        <w:spacing w:line="360" w:lineRule="auto"/>
        <w:jc w:val="both"/>
        <w:rPr>
          <w:rFonts w:ascii="Open Sans" w:hAnsi="Open Sans"/>
          <w:sz w:val="20"/>
          <w:szCs w:val="20"/>
          <w:u w:val="single"/>
        </w:rPr>
      </w:pPr>
      <w:r w:rsidRPr="005242D0">
        <w:rPr>
          <w:rFonts w:ascii="Open Sans" w:hAnsi="Open Sans"/>
          <w:sz w:val="20"/>
          <w:szCs w:val="20"/>
          <w:u w:val="single"/>
        </w:rPr>
        <w:t xml:space="preserve">Schritt 1: Mitglied </w:t>
      </w:r>
      <w:r w:rsidR="00D305E8" w:rsidRPr="005242D0">
        <w:rPr>
          <w:rFonts w:ascii="Open Sans" w:hAnsi="Open Sans"/>
          <w:sz w:val="20"/>
          <w:szCs w:val="20"/>
          <w:u w:val="single"/>
        </w:rPr>
        <w:t xml:space="preserve">in </w:t>
      </w:r>
      <w:r w:rsidRPr="005242D0">
        <w:rPr>
          <w:rFonts w:ascii="Open Sans" w:hAnsi="Open Sans"/>
          <w:sz w:val="20"/>
          <w:szCs w:val="20"/>
          <w:u w:val="single"/>
        </w:rPr>
        <w:t>der Partner-Community</w:t>
      </w:r>
      <w:r w:rsidR="00D305E8" w:rsidRPr="005242D0">
        <w:rPr>
          <w:rFonts w:ascii="Open Sans" w:hAnsi="Open Sans"/>
          <w:sz w:val="20"/>
          <w:szCs w:val="20"/>
          <w:u w:val="single"/>
        </w:rPr>
        <w:t xml:space="preserve"> werden</w:t>
      </w:r>
    </w:p>
    <w:p w14:paraId="27AFCA26" w14:textId="4361AFBB" w:rsidR="00595568" w:rsidRPr="00595568" w:rsidRDefault="00367991" w:rsidP="00595568">
      <w:pPr>
        <w:spacing w:line="360" w:lineRule="auto"/>
        <w:jc w:val="both"/>
        <w:rPr>
          <w:rFonts w:ascii="Open Sans" w:hAnsi="Open Sans"/>
          <w:sz w:val="20"/>
          <w:szCs w:val="20"/>
        </w:rPr>
      </w:pPr>
      <w:r w:rsidRPr="00367991">
        <w:rPr>
          <w:rFonts w:ascii="Open Sans" w:hAnsi="Open Sans"/>
          <w:sz w:val="20"/>
          <w:szCs w:val="20"/>
        </w:rPr>
        <w:t xml:space="preserve">Die Salesforce Partner Community ist ein Ort, an dem Sie mit den Salesforce-Experten in Kontakt treten und zusammenarbeiten und Best Practices entdecken können. Nachdem Sie der Partner Community beigetreten sind, erhalten Sie Zugang zu einer kostenlosen Partner Business Org. Sie umfasst die Lizenzmanagement-App, die App für Kanalbestellungen und den Environment Hub, </w:t>
      </w:r>
      <w:r w:rsidR="00133E37">
        <w:rPr>
          <w:rFonts w:ascii="Open Sans" w:hAnsi="Open Sans"/>
          <w:sz w:val="20"/>
          <w:szCs w:val="20"/>
        </w:rPr>
        <w:t>welche</w:t>
      </w:r>
      <w:r w:rsidRPr="00367991">
        <w:rPr>
          <w:rFonts w:ascii="Open Sans" w:hAnsi="Open Sans"/>
          <w:sz w:val="20"/>
          <w:szCs w:val="20"/>
        </w:rPr>
        <w:t xml:space="preserve"> nützliche Tools für die Verwaltung von </w:t>
      </w:r>
      <w:proofErr w:type="spellStart"/>
      <w:r w:rsidRPr="00367991">
        <w:rPr>
          <w:rFonts w:ascii="Open Sans" w:hAnsi="Open Sans"/>
          <w:sz w:val="20"/>
          <w:szCs w:val="20"/>
        </w:rPr>
        <w:t>AppExchange</w:t>
      </w:r>
      <w:proofErr w:type="spellEnd"/>
      <w:r w:rsidRPr="00367991">
        <w:rPr>
          <w:rFonts w:ascii="Open Sans" w:hAnsi="Open Sans"/>
          <w:sz w:val="20"/>
          <w:szCs w:val="20"/>
        </w:rPr>
        <w:t>-Angeboten, die Verfolgung von Bestellungen mit Salesforce und die Anmeldung bei Salesforce-</w:t>
      </w:r>
      <w:proofErr w:type="spellStart"/>
      <w:r w:rsidRPr="00367991">
        <w:rPr>
          <w:rFonts w:ascii="Open Sans" w:hAnsi="Open Sans"/>
          <w:sz w:val="20"/>
          <w:szCs w:val="20"/>
        </w:rPr>
        <w:t>Orgs</w:t>
      </w:r>
      <w:proofErr w:type="spellEnd"/>
      <w:r w:rsidRPr="00367991">
        <w:rPr>
          <w:rFonts w:ascii="Open Sans" w:hAnsi="Open Sans"/>
          <w:sz w:val="20"/>
          <w:szCs w:val="20"/>
        </w:rPr>
        <w:t xml:space="preserve"> sind</w:t>
      </w:r>
      <w:r w:rsidR="00595568" w:rsidRPr="00595568">
        <w:rPr>
          <w:rFonts w:ascii="Open Sans" w:hAnsi="Open Sans"/>
          <w:sz w:val="20"/>
          <w:szCs w:val="20"/>
        </w:rPr>
        <w:t>.</w:t>
      </w:r>
    </w:p>
    <w:p w14:paraId="1DEAD080" w14:textId="798A2537" w:rsidR="00595568" w:rsidRPr="005242D0" w:rsidRDefault="00595568" w:rsidP="00595568">
      <w:pPr>
        <w:spacing w:line="360" w:lineRule="auto"/>
        <w:jc w:val="both"/>
        <w:rPr>
          <w:rFonts w:ascii="Open Sans" w:hAnsi="Open Sans"/>
          <w:sz w:val="20"/>
          <w:szCs w:val="20"/>
          <w:u w:val="single"/>
        </w:rPr>
      </w:pPr>
      <w:r w:rsidRPr="005242D0">
        <w:rPr>
          <w:rFonts w:ascii="Open Sans" w:hAnsi="Open Sans"/>
          <w:sz w:val="20"/>
          <w:szCs w:val="20"/>
          <w:u w:val="single"/>
        </w:rPr>
        <w:t xml:space="preserve">Schritt 2: </w:t>
      </w:r>
      <w:proofErr w:type="spellStart"/>
      <w:r w:rsidRPr="005242D0">
        <w:rPr>
          <w:rFonts w:ascii="Open Sans" w:hAnsi="Open Sans"/>
          <w:sz w:val="20"/>
          <w:szCs w:val="20"/>
          <w:u w:val="single"/>
        </w:rPr>
        <w:t>Strategisieren</w:t>
      </w:r>
      <w:proofErr w:type="spellEnd"/>
      <w:r w:rsidRPr="005242D0">
        <w:rPr>
          <w:rFonts w:ascii="Open Sans" w:hAnsi="Open Sans"/>
          <w:sz w:val="20"/>
          <w:szCs w:val="20"/>
          <w:u w:val="single"/>
        </w:rPr>
        <w:t xml:space="preserve"> und </w:t>
      </w:r>
      <w:proofErr w:type="spellStart"/>
      <w:r w:rsidRPr="005242D0">
        <w:rPr>
          <w:rFonts w:ascii="Open Sans" w:hAnsi="Open Sans"/>
          <w:sz w:val="20"/>
          <w:szCs w:val="20"/>
          <w:u w:val="single"/>
        </w:rPr>
        <w:t>erstellen</w:t>
      </w:r>
      <w:proofErr w:type="spellEnd"/>
      <w:r w:rsidRPr="005242D0">
        <w:rPr>
          <w:rFonts w:ascii="Open Sans" w:hAnsi="Open Sans"/>
          <w:sz w:val="20"/>
          <w:szCs w:val="20"/>
          <w:u w:val="single"/>
        </w:rPr>
        <w:t xml:space="preserve"> </w:t>
      </w:r>
      <w:r w:rsidR="00D305E8" w:rsidRPr="005242D0">
        <w:rPr>
          <w:rFonts w:ascii="Open Sans" w:hAnsi="Open Sans"/>
          <w:sz w:val="20"/>
          <w:szCs w:val="20"/>
          <w:u w:val="single"/>
        </w:rPr>
        <w:t>einer</w:t>
      </w:r>
      <w:r w:rsidRPr="005242D0">
        <w:rPr>
          <w:rFonts w:ascii="Open Sans" w:hAnsi="Open Sans"/>
          <w:sz w:val="20"/>
          <w:szCs w:val="20"/>
          <w:u w:val="single"/>
        </w:rPr>
        <w:t xml:space="preserve"> </w:t>
      </w:r>
      <w:proofErr w:type="spellStart"/>
      <w:r w:rsidRPr="005242D0">
        <w:rPr>
          <w:rFonts w:ascii="Open Sans" w:hAnsi="Open Sans"/>
          <w:sz w:val="20"/>
          <w:szCs w:val="20"/>
          <w:u w:val="single"/>
        </w:rPr>
        <w:t>AppExchange</w:t>
      </w:r>
      <w:proofErr w:type="spellEnd"/>
      <w:r w:rsidRPr="005242D0">
        <w:rPr>
          <w:rFonts w:ascii="Open Sans" w:hAnsi="Open Sans"/>
          <w:sz w:val="20"/>
          <w:szCs w:val="20"/>
          <w:u w:val="single"/>
        </w:rPr>
        <w:t>-App</w:t>
      </w:r>
    </w:p>
    <w:p w14:paraId="3AD80CF5" w14:textId="46702B0D" w:rsidR="00595568" w:rsidRPr="00595568" w:rsidRDefault="00595568" w:rsidP="00595568">
      <w:pPr>
        <w:spacing w:line="360" w:lineRule="auto"/>
        <w:jc w:val="both"/>
        <w:rPr>
          <w:rFonts w:ascii="Open Sans" w:hAnsi="Open Sans"/>
          <w:sz w:val="20"/>
          <w:szCs w:val="20"/>
        </w:rPr>
      </w:pPr>
      <w:r w:rsidRPr="00595568">
        <w:rPr>
          <w:rFonts w:ascii="Open Sans" w:hAnsi="Open Sans"/>
          <w:sz w:val="20"/>
          <w:szCs w:val="20"/>
        </w:rPr>
        <w:t xml:space="preserve">Jetzt müssen Sie darüber nachdenken, welche Art von App Sie erstellen möchten, welche Tools Sie benötigen usw. Wenn Sie einen strategischen Plan erstellt haben, ist es an der Zeit, mit der Erstellung der App zu beginnen. </w:t>
      </w:r>
      <w:r w:rsidR="00133E37">
        <w:rPr>
          <w:rFonts w:ascii="Open Sans" w:hAnsi="Open Sans"/>
          <w:sz w:val="20"/>
          <w:szCs w:val="20"/>
        </w:rPr>
        <w:t>E</w:t>
      </w:r>
      <w:r w:rsidRPr="00595568">
        <w:rPr>
          <w:rFonts w:ascii="Open Sans" w:hAnsi="Open Sans"/>
          <w:sz w:val="20"/>
          <w:szCs w:val="20"/>
        </w:rPr>
        <w:t>rstellen und verwalten Sie zwei Haupt-</w:t>
      </w:r>
      <w:proofErr w:type="spellStart"/>
      <w:r w:rsidRPr="00595568">
        <w:rPr>
          <w:rFonts w:ascii="Open Sans" w:hAnsi="Open Sans"/>
          <w:sz w:val="20"/>
          <w:szCs w:val="20"/>
        </w:rPr>
        <w:t>Orgs</w:t>
      </w:r>
      <w:proofErr w:type="spellEnd"/>
      <w:r w:rsidRPr="00595568">
        <w:rPr>
          <w:rFonts w:ascii="Open Sans" w:hAnsi="Open Sans"/>
          <w:sz w:val="20"/>
          <w:szCs w:val="20"/>
        </w:rPr>
        <w:t>: die Entwicklungs- und die Paketierungs-</w:t>
      </w:r>
      <w:proofErr w:type="spellStart"/>
      <w:r w:rsidRPr="00595568">
        <w:rPr>
          <w:rFonts w:ascii="Open Sans" w:hAnsi="Open Sans"/>
          <w:sz w:val="20"/>
          <w:szCs w:val="20"/>
        </w:rPr>
        <w:t>Orgs</w:t>
      </w:r>
      <w:proofErr w:type="spellEnd"/>
      <w:r w:rsidRPr="00595568">
        <w:rPr>
          <w:rFonts w:ascii="Open Sans" w:hAnsi="Open Sans"/>
          <w:sz w:val="20"/>
          <w:szCs w:val="20"/>
        </w:rPr>
        <w:t>, indem Sie die Environment Hub App verwenden.</w:t>
      </w:r>
    </w:p>
    <w:p w14:paraId="7F7672DD" w14:textId="4A40463B" w:rsidR="00595568" w:rsidRPr="00595568" w:rsidRDefault="00595568" w:rsidP="00595568">
      <w:pPr>
        <w:spacing w:line="360" w:lineRule="auto"/>
        <w:jc w:val="both"/>
        <w:rPr>
          <w:rFonts w:ascii="Open Sans" w:hAnsi="Open Sans"/>
          <w:sz w:val="20"/>
          <w:szCs w:val="20"/>
        </w:rPr>
      </w:pPr>
      <w:r w:rsidRPr="00595568">
        <w:rPr>
          <w:rFonts w:ascii="Open Sans" w:hAnsi="Open Sans"/>
          <w:sz w:val="20"/>
          <w:szCs w:val="20"/>
        </w:rPr>
        <w:t xml:space="preserve">Schreiben Sie Code, fügen Sie Geschäftslogiken hinzu, erstellen Sie </w:t>
      </w:r>
      <w:r w:rsidR="009C73F0">
        <w:rPr>
          <w:rFonts w:ascii="Open Sans" w:hAnsi="Open Sans"/>
          <w:sz w:val="20"/>
          <w:szCs w:val="20"/>
        </w:rPr>
        <w:t>Lightning-K</w:t>
      </w:r>
      <w:r w:rsidRPr="00595568">
        <w:rPr>
          <w:rFonts w:ascii="Open Sans" w:hAnsi="Open Sans"/>
          <w:sz w:val="20"/>
          <w:szCs w:val="20"/>
        </w:rPr>
        <w:t>omponenten, entwickeln Sie Apex-Klassen und passen Sie alle benutzerdefinierten Einstellungen in der Entwicklungs-</w:t>
      </w:r>
      <w:proofErr w:type="spellStart"/>
      <w:r w:rsidRPr="00595568">
        <w:rPr>
          <w:rFonts w:ascii="Open Sans" w:hAnsi="Open Sans"/>
          <w:sz w:val="20"/>
          <w:szCs w:val="20"/>
        </w:rPr>
        <w:t>Org</w:t>
      </w:r>
      <w:proofErr w:type="spellEnd"/>
      <w:r w:rsidRPr="00595568">
        <w:rPr>
          <w:rFonts w:ascii="Open Sans" w:hAnsi="Open Sans"/>
          <w:sz w:val="20"/>
          <w:szCs w:val="20"/>
        </w:rPr>
        <w:t xml:space="preserve"> an. Migrieren Sie dann die Komponenten Ihrer App mit Hilfe der Force.com-IDE in eine </w:t>
      </w:r>
      <w:proofErr w:type="spellStart"/>
      <w:r w:rsidRPr="00595568">
        <w:rPr>
          <w:rFonts w:ascii="Open Sans" w:hAnsi="Open Sans"/>
          <w:sz w:val="20"/>
          <w:szCs w:val="20"/>
        </w:rPr>
        <w:t>Packaging</w:t>
      </w:r>
      <w:proofErr w:type="spellEnd"/>
      <w:r w:rsidRPr="00595568">
        <w:rPr>
          <w:rFonts w:ascii="Open Sans" w:hAnsi="Open Sans"/>
          <w:sz w:val="20"/>
          <w:szCs w:val="20"/>
        </w:rPr>
        <w:t>-Org. Danach erstellen Sie ein verwaltetes Paket mit Komponenten für eine endgültige App.</w:t>
      </w:r>
    </w:p>
    <w:p w14:paraId="7E217826" w14:textId="77777777" w:rsidR="00595568" w:rsidRPr="005242D0" w:rsidRDefault="00595568" w:rsidP="00595568">
      <w:pPr>
        <w:spacing w:line="360" w:lineRule="auto"/>
        <w:jc w:val="both"/>
        <w:rPr>
          <w:rFonts w:ascii="Open Sans" w:hAnsi="Open Sans"/>
          <w:sz w:val="20"/>
          <w:szCs w:val="20"/>
          <w:u w:val="single"/>
        </w:rPr>
      </w:pPr>
      <w:r w:rsidRPr="005242D0">
        <w:rPr>
          <w:rFonts w:ascii="Open Sans" w:hAnsi="Open Sans"/>
          <w:sz w:val="20"/>
          <w:szCs w:val="20"/>
          <w:u w:val="single"/>
        </w:rPr>
        <w:t xml:space="preserve">Schritt 3: </w:t>
      </w:r>
      <w:proofErr w:type="spellStart"/>
      <w:r w:rsidRPr="005242D0">
        <w:rPr>
          <w:rFonts w:ascii="Open Sans" w:hAnsi="Open Sans"/>
          <w:sz w:val="20"/>
          <w:szCs w:val="20"/>
          <w:u w:val="single"/>
        </w:rPr>
        <w:t>AppExchange</w:t>
      </w:r>
      <w:proofErr w:type="spellEnd"/>
      <w:r w:rsidRPr="005242D0">
        <w:rPr>
          <w:rFonts w:ascii="Open Sans" w:hAnsi="Open Sans"/>
          <w:sz w:val="20"/>
          <w:szCs w:val="20"/>
          <w:u w:val="single"/>
        </w:rPr>
        <w:t>-Sicherheitsüberprüfung</w:t>
      </w:r>
    </w:p>
    <w:p w14:paraId="650B5159" w14:textId="77777777" w:rsidR="00595568" w:rsidRPr="00595568" w:rsidRDefault="00595568" w:rsidP="00595568">
      <w:pPr>
        <w:spacing w:line="360" w:lineRule="auto"/>
        <w:jc w:val="both"/>
        <w:rPr>
          <w:rFonts w:ascii="Open Sans" w:hAnsi="Open Sans"/>
          <w:sz w:val="20"/>
          <w:szCs w:val="20"/>
        </w:rPr>
      </w:pPr>
      <w:r w:rsidRPr="00595568">
        <w:rPr>
          <w:rFonts w:ascii="Open Sans" w:hAnsi="Open Sans"/>
          <w:sz w:val="20"/>
          <w:szCs w:val="20"/>
        </w:rPr>
        <w:t xml:space="preserve">Vorbereiten: Sehen Sie sich die Anforderungen der Sicherheitsüberprüfung an und stellen Sie sicher, dass Ihre </w:t>
      </w:r>
      <w:proofErr w:type="gramStart"/>
      <w:r w:rsidRPr="00595568">
        <w:rPr>
          <w:rFonts w:ascii="Open Sans" w:hAnsi="Open Sans"/>
          <w:sz w:val="20"/>
          <w:szCs w:val="20"/>
        </w:rPr>
        <w:t>App</w:t>
      </w:r>
      <w:proofErr w:type="gramEnd"/>
      <w:r w:rsidRPr="00595568">
        <w:rPr>
          <w:rFonts w:ascii="Open Sans" w:hAnsi="Open Sans"/>
          <w:sz w:val="20"/>
          <w:szCs w:val="20"/>
        </w:rPr>
        <w:t xml:space="preserve"> die für </w:t>
      </w:r>
      <w:proofErr w:type="spellStart"/>
      <w:r w:rsidRPr="00595568">
        <w:rPr>
          <w:rFonts w:ascii="Open Sans" w:hAnsi="Open Sans"/>
          <w:sz w:val="20"/>
          <w:szCs w:val="20"/>
        </w:rPr>
        <w:t>AppExchange</w:t>
      </w:r>
      <w:proofErr w:type="spellEnd"/>
      <w:r w:rsidRPr="00595568">
        <w:rPr>
          <w:rFonts w:ascii="Open Sans" w:hAnsi="Open Sans"/>
          <w:sz w:val="20"/>
          <w:szCs w:val="20"/>
        </w:rPr>
        <w:t xml:space="preserve"> erforderlichen Sicherheitsstandards erfüllt.</w:t>
      </w:r>
    </w:p>
    <w:p w14:paraId="7E3CB3CC" w14:textId="77777777" w:rsidR="00595568" w:rsidRPr="00595568" w:rsidRDefault="00595568" w:rsidP="00595568">
      <w:pPr>
        <w:spacing w:line="360" w:lineRule="auto"/>
        <w:jc w:val="both"/>
        <w:rPr>
          <w:rFonts w:ascii="Open Sans" w:hAnsi="Open Sans"/>
          <w:sz w:val="20"/>
          <w:szCs w:val="20"/>
        </w:rPr>
      </w:pPr>
      <w:r w:rsidRPr="00595568">
        <w:rPr>
          <w:rFonts w:ascii="Open Sans" w:hAnsi="Open Sans"/>
          <w:sz w:val="20"/>
          <w:szCs w:val="20"/>
        </w:rPr>
        <w:t>Test: Bestehen Sie den erforderlichen Security Review, der die Sicherheitseigenschaften der App bewertet.</w:t>
      </w:r>
    </w:p>
    <w:p w14:paraId="79CA8B99" w14:textId="77777777" w:rsidR="00595568" w:rsidRPr="00595568" w:rsidRDefault="00595568" w:rsidP="00595568">
      <w:pPr>
        <w:spacing w:line="360" w:lineRule="auto"/>
        <w:jc w:val="both"/>
        <w:rPr>
          <w:rFonts w:ascii="Open Sans" w:hAnsi="Open Sans"/>
          <w:sz w:val="20"/>
          <w:szCs w:val="20"/>
        </w:rPr>
      </w:pPr>
      <w:r w:rsidRPr="00595568">
        <w:rPr>
          <w:rFonts w:ascii="Open Sans" w:hAnsi="Open Sans"/>
          <w:sz w:val="20"/>
          <w:szCs w:val="20"/>
        </w:rPr>
        <w:t>Kostenloses Testen: Legen Sie eine kostenlose Testoption fest, bevor Sie die App starten.</w:t>
      </w:r>
    </w:p>
    <w:p w14:paraId="6A5A5B66" w14:textId="77777777" w:rsidR="00595568" w:rsidRPr="00595568" w:rsidRDefault="00595568" w:rsidP="00595568">
      <w:pPr>
        <w:spacing w:line="360" w:lineRule="auto"/>
        <w:jc w:val="both"/>
        <w:rPr>
          <w:rFonts w:ascii="Open Sans" w:hAnsi="Open Sans"/>
          <w:sz w:val="20"/>
          <w:szCs w:val="20"/>
        </w:rPr>
      </w:pPr>
      <w:r w:rsidRPr="00595568">
        <w:rPr>
          <w:rFonts w:ascii="Open Sans" w:hAnsi="Open Sans"/>
          <w:sz w:val="20"/>
          <w:szCs w:val="20"/>
        </w:rPr>
        <w:lastRenderedPageBreak/>
        <w:t xml:space="preserve">Launch: Sobald die App alle erforderlichen Richtlinien erfüllt, ist sie bereit, im </w:t>
      </w:r>
      <w:proofErr w:type="spellStart"/>
      <w:r w:rsidRPr="00595568">
        <w:rPr>
          <w:rFonts w:ascii="Open Sans" w:hAnsi="Open Sans"/>
          <w:sz w:val="20"/>
          <w:szCs w:val="20"/>
        </w:rPr>
        <w:t>AppStore</w:t>
      </w:r>
      <w:proofErr w:type="spellEnd"/>
      <w:r w:rsidRPr="00595568">
        <w:rPr>
          <w:rFonts w:ascii="Open Sans" w:hAnsi="Open Sans"/>
          <w:sz w:val="20"/>
          <w:szCs w:val="20"/>
        </w:rPr>
        <w:t xml:space="preserve"> veröffentlicht zu werden.</w:t>
      </w:r>
    </w:p>
    <w:p w14:paraId="27714AC6" w14:textId="77777777" w:rsidR="00595568" w:rsidRPr="005242D0" w:rsidRDefault="00595568" w:rsidP="00595568">
      <w:pPr>
        <w:spacing w:line="360" w:lineRule="auto"/>
        <w:jc w:val="both"/>
        <w:rPr>
          <w:rFonts w:ascii="Open Sans" w:hAnsi="Open Sans"/>
          <w:sz w:val="20"/>
          <w:szCs w:val="20"/>
          <w:u w:val="single"/>
        </w:rPr>
      </w:pPr>
      <w:r w:rsidRPr="005242D0">
        <w:rPr>
          <w:rFonts w:ascii="Open Sans" w:hAnsi="Open Sans"/>
          <w:sz w:val="20"/>
          <w:szCs w:val="20"/>
          <w:u w:val="single"/>
        </w:rPr>
        <w:t xml:space="preserve">Schritt 4: Gestalten Sie das </w:t>
      </w:r>
      <w:proofErr w:type="spellStart"/>
      <w:r w:rsidRPr="005242D0">
        <w:rPr>
          <w:rFonts w:ascii="Open Sans" w:hAnsi="Open Sans"/>
          <w:sz w:val="20"/>
          <w:szCs w:val="20"/>
          <w:u w:val="single"/>
        </w:rPr>
        <w:t>AppExchange</w:t>
      </w:r>
      <w:proofErr w:type="spellEnd"/>
      <w:r w:rsidRPr="005242D0">
        <w:rPr>
          <w:rFonts w:ascii="Open Sans" w:hAnsi="Open Sans"/>
          <w:sz w:val="20"/>
          <w:szCs w:val="20"/>
          <w:u w:val="single"/>
        </w:rPr>
        <w:t>-Listing</w:t>
      </w:r>
    </w:p>
    <w:p w14:paraId="15B71E61" w14:textId="7892541F" w:rsidR="00595568" w:rsidRPr="00595568" w:rsidRDefault="00595568" w:rsidP="00595568">
      <w:pPr>
        <w:spacing w:line="360" w:lineRule="auto"/>
        <w:jc w:val="both"/>
        <w:rPr>
          <w:rFonts w:ascii="Open Sans" w:hAnsi="Open Sans"/>
          <w:sz w:val="20"/>
          <w:szCs w:val="20"/>
        </w:rPr>
      </w:pPr>
      <w:r w:rsidRPr="00595568">
        <w:rPr>
          <w:rFonts w:ascii="Open Sans" w:hAnsi="Open Sans"/>
          <w:sz w:val="20"/>
          <w:szCs w:val="20"/>
        </w:rPr>
        <w:t xml:space="preserve">Erhöhen Sie die Sichtbarkeit Ihrer App und sprechen Sie potenzielle Kunden an, indem Sie einen attraktiven </w:t>
      </w:r>
      <w:proofErr w:type="spellStart"/>
      <w:r w:rsidRPr="00595568">
        <w:rPr>
          <w:rFonts w:ascii="Open Sans" w:hAnsi="Open Sans"/>
          <w:sz w:val="20"/>
          <w:szCs w:val="20"/>
        </w:rPr>
        <w:t>AppExchange</w:t>
      </w:r>
      <w:proofErr w:type="spellEnd"/>
      <w:r w:rsidRPr="00595568">
        <w:rPr>
          <w:rFonts w:ascii="Open Sans" w:hAnsi="Open Sans"/>
          <w:sz w:val="20"/>
          <w:szCs w:val="20"/>
        </w:rPr>
        <w:t>-Eintrag erstellen:</w:t>
      </w:r>
    </w:p>
    <w:p w14:paraId="1E887C2A" w14:textId="20B229B1" w:rsidR="00595568" w:rsidRPr="00595568" w:rsidRDefault="00595568" w:rsidP="0031634F">
      <w:pPr>
        <w:spacing w:line="360" w:lineRule="auto"/>
        <w:ind w:left="708"/>
        <w:jc w:val="both"/>
        <w:rPr>
          <w:rFonts w:ascii="Open Sans" w:hAnsi="Open Sans"/>
          <w:sz w:val="20"/>
          <w:szCs w:val="20"/>
        </w:rPr>
      </w:pPr>
      <w:r w:rsidRPr="00595568">
        <w:rPr>
          <w:rFonts w:ascii="Open Sans" w:hAnsi="Open Sans"/>
          <w:sz w:val="20"/>
          <w:szCs w:val="20"/>
        </w:rPr>
        <w:t>1. Stellen Sie sicher, dass Sie Zugriff auf den Eintrag haben (aktivieren Sie die Option "Einträge verwalten" in Ihrem Partner-Community-Profil).</w:t>
      </w:r>
    </w:p>
    <w:p w14:paraId="054D2AE4" w14:textId="6DF62BA9" w:rsidR="00595568" w:rsidRPr="00595568" w:rsidRDefault="00595568" w:rsidP="0031634F">
      <w:pPr>
        <w:spacing w:line="360" w:lineRule="auto"/>
        <w:ind w:left="708"/>
        <w:jc w:val="both"/>
        <w:rPr>
          <w:rFonts w:ascii="Open Sans" w:hAnsi="Open Sans"/>
          <w:sz w:val="20"/>
          <w:szCs w:val="20"/>
        </w:rPr>
      </w:pPr>
      <w:r w:rsidRPr="00595568">
        <w:rPr>
          <w:rFonts w:ascii="Open Sans" w:hAnsi="Open Sans"/>
          <w:sz w:val="20"/>
          <w:szCs w:val="20"/>
        </w:rPr>
        <w:t xml:space="preserve">2. Falls Sie ein verwaltetes Paket haben, verknüpfen Sie es mit dem Eintrag, indem Sie die Schritte der </w:t>
      </w:r>
      <w:proofErr w:type="spellStart"/>
      <w:r w:rsidRPr="00595568">
        <w:rPr>
          <w:rFonts w:ascii="Open Sans" w:hAnsi="Open Sans"/>
          <w:sz w:val="20"/>
          <w:szCs w:val="20"/>
        </w:rPr>
        <w:t>ISVforce</w:t>
      </w:r>
      <w:proofErr w:type="spellEnd"/>
      <w:r w:rsidRPr="00595568">
        <w:rPr>
          <w:rFonts w:ascii="Open Sans" w:hAnsi="Open Sans"/>
          <w:sz w:val="20"/>
          <w:szCs w:val="20"/>
        </w:rPr>
        <w:t>-Anleitung befolgen.</w:t>
      </w:r>
    </w:p>
    <w:p w14:paraId="6A6E4231" w14:textId="17F5F3B9" w:rsidR="00595568" w:rsidRPr="00595568" w:rsidRDefault="00595568" w:rsidP="0031634F">
      <w:pPr>
        <w:spacing w:line="360" w:lineRule="auto"/>
        <w:ind w:left="708"/>
        <w:jc w:val="both"/>
        <w:rPr>
          <w:rFonts w:ascii="Open Sans" w:hAnsi="Open Sans"/>
          <w:sz w:val="20"/>
          <w:szCs w:val="20"/>
        </w:rPr>
      </w:pPr>
      <w:r w:rsidRPr="00595568">
        <w:rPr>
          <w:rFonts w:ascii="Open Sans" w:hAnsi="Open Sans"/>
          <w:sz w:val="20"/>
          <w:szCs w:val="20"/>
        </w:rPr>
        <w:t>3. Füllen Sie Ihre Listing-Informationen aus (Listing-Name, umfassende Beschreibung, Logo).</w:t>
      </w:r>
    </w:p>
    <w:p w14:paraId="2948DF01" w14:textId="5193C777" w:rsidR="00595568" w:rsidRPr="00595568" w:rsidRDefault="00595568" w:rsidP="0031634F">
      <w:pPr>
        <w:spacing w:line="360" w:lineRule="auto"/>
        <w:ind w:left="708"/>
        <w:jc w:val="both"/>
        <w:rPr>
          <w:rFonts w:ascii="Open Sans" w:hAnsi="Open Sans"/>
          <w:sz w:val="20"/>
          <w:szCs w:val="20"/>
        </w:rPr>
      </w:pPr>
      <w:r w:rsidRPr="00595568">
        <w:rPr>
          <w:rFonts w:ascii="Open Sans" w:hAnsi="Open Sans"/>
          <w:sz w:val="20"/>
          <w:szCs w:val="20"/>
        </w:rPr>
        <w:t>4. Fügen Sie Karussell-Screenshots mit einer abschließenden Call-</w:t>
      </w:r>
      <w:proofErr w:type="spellStart"/>
      <w:r w:rsidRPr="00595568">
        <w:rPr>
          <w:rFonts w:ascii="Open Sans" w:hAnsi="Open Sans"/>
          <w:sz w:val="20"/>
          <w:szCs w:val="20"/>
        </w:rPr>
        <w:t>to</w:t>
      </w:r>
      <w:proofErr w:type="spellEnd"/>
      <w:r w:rsidRPr="00595568">
        <w:rPr>
          <w:rFonts w:ascii="Open Sans" w:hAnsi="Open Sans"/>
          <w:sz w:val="20"/>
          <w:szCs w:val="20"/>
        </w:rPr>
        <w:t>-Action-Folie und einem Demo-Video hinzu.</w:t>
      </w:r>
    </w:p>
    <w:p w14:paraId="74F27032" w14:textId="2D57F01B" w:rsidR="00595568" w:rsidRPr="00595568" w:rsidRDefault="00595568" w:rsidP="0031634F">
      <w:pPr>
        <w:spacing w:line="360" w:lineRule="auto"/>
        <w:ind w:left="708"/>
        <w:jc w:val="both"/>
        <w:rPr>
          <w:rFonts w:ascii="Open Sans" w:hAnsi="Open Sans"/>
          <w:sz w:val="20"/>
          <w:szCs w:val="20"/>
        </w:rPr>
      </w:pPr>
      <w:r w:rsidRPr="00595568">
        <w:rPr>
          <w:rFonts w:ascii="Open Sans" w:hAnsi="Open Sans"/>
          <w:sz w:val="20"/>
          <w:szCs w:val="20"/>
        </w:rPr>
        <w:t>5. Fügen Sie Preise hinzu.</w:t>
      </w:r>
    </w:p>
    <w:p w14:paraId="2CDA519B" w14:textId="21A3076A" w:rsidR="00595568" w:rsidRPr="00595568" w:rsidRDefault="00595568" w:rsidP="0031634F">
      <w:pPr>
        <w:spacing w:line="360" w:lineRule="auto"/>
        <w:ind w:left="708"/>
        <w:jc w:val="both"/>
        <w:rPr>
          <w:rFonts w:ascii="Open Sans" w:hAnsi="Open Sans"/>
          <w:sz w:val="20"/>
          <w:szCs w:val="20"/>
        </w:rPr>
      </w:pPr>
      <w:r w:rsidRPr="00595568">
        <w:rPr>
          <w:rFonts w:ascii="Open Sans" w:hAnsi="Open Sans"/>
          <w:sz w:val="20"/>
          <w:szCs w:val="20"/>
        </w:rPr>
        <w:t xml:space="preserve">6. Fügen Sie Ihre Zielgruppe, SEO-Keywords und den primären Anwendungsfall in die </w:t>
      </w:r>
      <w:proofErr w:type="spellStart"/>
      <w:r w:rsidRPr="00595568">
        <w:rPr>
          <w:rFonts w:ascii="Open Sans" w:hAnsi="Open Sans"/>
          <w:sz w:val="20"/>
          <w:szCs w:val="20"/>
        </w:rPr>
        <w:t>Tagline</w:t>
      </w:r>
      <w:proofErr w:type="spellEnd"/>
      <w:r w:rsidRPr="00595568">
        <w:rPr>
          <w:rFonts w:ascii="Open Sans" w:hAnsi="Open Sans"/>
          <w:sz w:val="20"/>
          <w:szCs w:val="20"/>
        </w:rPr>
        <w:t xml:space="preserve"> ein.</w:t>
      </w:r>
    </w:p>
    <w:p w14:paraId="4E796C9E" w14:textId="77777777" w:rsidR="00595568" w:rsidRPr="0031634F" w:rsidRDefault="00595568" w:rsidP="00595568">
      <w:pPr>
        <w:spacing w:line="360" w:lineRule="auto"/>
        <w:jc w:val="both"/>
        <w:rPr>
          <w:rFonts w:ascii="Open Sans" w:hAnsi="Open Sans"/>
          <w:sz w:val="20"/>
          <w:szCs w:val="20"/>
          <w:u w:val="single"/>
        </w:rPr>
      </w:pPr>
      <w:r w:rsidRPr="0031634F">
        <w:rPr>
          <w:rFonts w:ascii="Open Sans" w:hAnsi="Open Sans"/>
          <w:sz w:val="20"/>
          <w:szCs w:val="20"/>
          <w:u w:val="single"/>
        </w:rPr>
        <w:t>Schritt 5: Verwalten der App-Lizenzen und des Kundensupports</w:t>
      </w:r>
    </w:p>
    <w:p w14:paraId="3990ABAB" w14:textId="06602B8D" w:rsidR="00595568" w:rsidRPr="00595568" w:rsidRDefault="00595568" w:rsidP="00595568">
      <w:pPr>
        <w:spacing w:line="360" w:lineRule="auto"/>
        <w:jc w:val="both"/>
        <w:rPr>
          <w:rFonts w:ascii="Open Sans" w:hAnsi="Open Sans"/>
          <w:sz w:val="20"/>
          <w:szCs w:val="20"/>
        </w:rPr>
      </w:pPr>
      <w:r w:rsidRPr="00595568">
        <w:rPr>
          <w:rFonts w:ascii="Open Sans" w:hAnsi="Open Sans"/>
          <w:sz w:val="20"/>
          <w:szCs w:val="20"/>
        </w:rPr>
        <w:t>Ihre App ist fertig und es ist an der Zeit, sie zu verkaufen. Es gibt verschiedene Lizenzierungsoptionen, die Sie Ihren Kunden anbieten können:</w:t>
      </w:r>
    </w:p>
    <w:p w14:paraId="7E1699C8" w14:textId="77777777" w:rsidR="00595568" w:rsidRPr="0031634F" w:rsidRDefault="00595568" w:rsidP="0031634F">
      <w:pPr>
        <w:pStyle w:val="Listenabsatz"/>
        <w:numPr>
          <w:ilvl w:val="0"/>
          <w:numId w:val="13"/>
        </w:numPr>
        <w:spacing w:line="360" w:lineRule="auto"/>
        <w:jc w:val="both"/>
        <w:rPr>
          <w:rFonts w:ascii="Open Sans" w:hAnsi="Open Sans"/>
          <w:sz w:val="20"/>
          <w:szCs w:val="20"/>
        </w:rPr>
      </w:pPr>
      <w:r w:rsidRPr="0031634F">
        <w:rPr>
          <w:rFonts w:ascii="Open Sans" w:hAnsi="Open Sans"/>
          <w:sz w:val="20"/>
          <w:szCs w:val="20"/>
        </w:rPr>
        <w:t>Pro-Benutzer-Lizenz: nur eine bestimmte Anzahl von Benutzern in einer Kundenorganisation erhält Zugriff auf die App.</w:t>
      </w:r>
    </w:p>
    <w:p w14:paraId="4416859E" w14:textId="77777777" w:rsidR="00595568" w:rsidRPr="0031634F" w:rsidRDefault="00595568" w:rsidP="0031634F">
      <w:pPr>
        <w:pStyle w:val="Listenabsatz"/>
        <w:numPr>
          <w:ilvl w:val="0"/>
          <w:numId w:val="13"/>
        </w:numPr>
        <w:spacing w:line="360" w:lineRule="auto"/>
        <w:jc w:val="both"/>
        <w:rPr>
          <w:rFonts w:ascii="Open Sans" w:hAnsi="Open Sans"/>
          <w:sz w:val="20"/>
          <w:szCs w:val="20"/>
        </w:rPr>
      </w:pPr>
      <w:r w:rsidRPr="0031634F">
        <w:rPr>
          <w:rFonts w:ascii="Open Sans" w:hAnsi="Open Sans"/>
          <w:sz w:val="20"/>
          <w:szCs w:val="20"/>
        </w:rPr>
        <w:t>Standortlizenz: alle Benutzer in einer Kundenorganisation können die App nutzen.</w:t>
      </w:r>
    </w:p>
    <w:p w14:paraId="2F10D0E5" w14:textId="77777777" w:rsidR="00595568" w:rsidRPr="0031634F" w:rsidRDefault="00595568" w:rsidP="0031634F">
      <w:pPr>
        <w:pStyle w:val="Listenabsatz"/>
        <w:numPr>
          <w:ilvl w:val="0"/>
          <w:numId w:val="13"/>
        </w:numPr>
        <w:spacing w:line="360" w:lineRule="auto"/>
        <w:jc w:val="both"/>
        <w:rPr>
          <w:rFonts w:ascii="Open Sans" w:hAnsi="Open Sans"/>
          <w:sz w:val="20"/>
          <w:szCs w:val="20"/>
        </w:rPr>
      </w:pPr>
      <w:r w:rsidRPr="0031634F">
        <w:rPr>
          <w:rFonts w:ascii="Open Sans" w:hAnsi="Open Sans"/>
          <w:sz w:val="20"/>
          <w:szCs w:val="20"/>
        </w:rPr>
        <w:t>Kostenlose Testversion und Zeitlimit: Ihre Kunden erhalten eine kostenlose Testversion der App und Sie können bestimmte Zeitlimits festlegen.</w:t>
      </w:r>
    </w:p>
    <w:p w14:paraId="332ABA82" w14:textId="77777777" w:rsidR="00595568" w:rsidRPr="0031634F" w:rsidRDefault="00595568" w:rsidP="0031634F">
      <w:pPr>
        <w:pStyle w:val="Listenabsatz"/>
        <w:numPr>
          <w:ilvl w:val="0"/>
          <w:numId w:val="13"/>
        </w:numPr>
        <w:spacing w:line="360" w:lineRule="auto"/>
        <w:jc w:val="both"/>
        <w:rPr>
          <w:rFonts w:ascii="Open Sans" w:hAnsi="Open Sans"/>
          <w:sz w:val="20"/>
          <w:szCs w:val="20"/>
        </w:rPr>
      </w:pPr>
      <w:r w:rsidRPr="0031634F">
        <w:rPr>
          <w:rFonts w:ascii="Open Sans" w:hAnsi="Open Sans"/>
          <w:sz w:val="20"/>
          <w:szCs w:val="20"/>
        </w:rPr>
        <w:t>Kostenlose Lösung: jede kostenlose App wird mit einer Lizenz geliefert, normalerweise mit einer Standortlizenz. Hinweis: Wenn Ihre App ein Teil des Produkts ist, das Sie verkaufen, ist sie nicht kostenlos, sondern die Lizenz ist an das Produkt gebunden.</w:t>
      </w:r>
    </w:p>
    <w:p w14:paraId="3D8168EC" w14:textId="327382FC" w:rsidR="00595568" w:rsidRPr="00595568" w:rsidRDefault="00595568" w:rsidP="00595568">
      <w:pPr>
        <w:spacing w:line="360" w:lineRule="auto"/>
        <w:jc w:val="both"/>
        <w:rPr>
          <w:rFonts w:ascii="Open Sans" w:hAnsi="Open Sans"/>
          <w:sz w:val="20"/>
          <w:szCs w:val="20"/>
        </w:rPr>
      </w:pPr>
      <w:r w:rsidRPr="00595568">
        <w:rPr>
          <w:rFonts w:ascii="Open Sans" w:hAnsi="Open Sans"/>
          <w:sz w:val="20"/>
          <w:szCs w:val="20"/>
        </w:rPr>
        <w:t>Außerdem müssen Sie Ihren Kunden einen professionellen Support bieten, um einen guten Eindruck zu hinterlassen und sie zu binden. Der Lebenszyklus des Kundensupports besteht aus solchen Phasen wie:</w:t>
      </w:r>
    </w:p>
    <w:p w14:paraId="28A2F157" w14:textId="77777777" w:rsidR="00595568" w:rsidRPr="0031634F" w:rsidRDefault="00595568" w:rsidP="0031634F">
      <w:pPr>
        <w:pStyle w:val="Listenabsatz"/>
        <w:numPr>
          <w:ilvl w:val="0"/>
          <w:numId w:val="14"/>
        </w:numPr>
        <w:spacing w:line="360" w:lineRule="auto"/>
        <w:jc w:val="both"/>
        <w:rPr>
          <w:rFonts w:ascii="Open Sans" w:hAnsi="Open Sans"/>
          <w:sz w:val="20"/>
          <w:szCs w:val="20"/>
        </w:rPr>
      </w:pPr>
      <w:r w:rsidRPr="0031634F">
        <w:rPr>
          <w:rFonts w:ascii="Open Sans" w:hAnsi="Open Sans"/>
          <w:sz w:val="20"/>
          <w:szCs w:val="20"/>
        </w:rPr>
        <w:lastRenderedPageBreak/>
        <w:t>Planung des Kundenerfolgs: Ermitteln Sie die Erfahrungen und Herausforderungen, die Ihre Kunden haben können, und erarbeiten Sie Lösungen, um ihnen bei Bedarf zu helfen.</w:t>
      </w:r>
    </w:p>
    <w:p w14:paraId="0E1154A6" w14:textId="77777777" w:rsidR="00595568" w:rsidRPr="0031634F" w:rsidRDefault="00595568" w:rsidP="0031634F">
      <w:pPr>
        <w:pStyle w:val="Listenabsatz"/>
        <w:numPr>
          <w:ilvl w:val="0"/>
          <w:numId w:val="14"/>
        </w:numPr>
        <w:spacing w:line="360" w:lineRule="auto"/>
        <w:jc w:val="both"/>
        <w:rPr>
          <w:rFonts w:ascii="Open Sans" w:hAnsi="Open Sans"/>
          <w:sz w:val="20"/>
          <w:szCs w:val="20"/>
        </w:rPr>
      </w:pPr>
      <w:r w:rsidRPr="0031634F">
        <w:rPr>
          <w:rFonts w:ascii="Open Sans" w:hAnsi="Open Sans"/>
          <w:sz w:val="20"/>
          <w:szCs w:val="20"/>
        </w:rPr>
        <w:t xml:space="preserve">Fehlerbehebung: kommunizieren Sie mit Ihren Kunden und finden Sie alle Probleme heraus, die während ihrer Erfahrung mit Ihrer App in ihren </w:t>
      </w:r>
      <w:proofErr w:type="spellStart"/>
      <w:r w:rsidRPr="0031634F">
        <w:rPr>
          <w:rFonts w:ascii="Open Sans" w:hAnsi="Open Sans"/>
          <w:sz w:val="20"/>
          <w:szCs w:val="20"/>
        </w:rPr>
        <w:t>Orgs</w:t>
      </w:r>
      <w:proofErr w:type="spellEnd"/>
      <w:r w:rsidRPr="0031634F">
        <w:rPr>
          <w:rFonts w:ascii="Open Sans" w:hAnsi="Open Sans"/>
          <w:sz w:val="20"/>
          <w:szCs w:val="20"/>
        </w:rPr>
        <w:t xml:space="preserve"> auftreten.</w:t>
      </w:r>
    </w:p>
    <w:p w14:paraId="7A43EE16" w14:textId="49E92711" w:rsidR="00163C98" w:rsidRPr="0031634F" w:rsidRDefault="00595568" w:rsidP="0031634F">
      <w:pPr>
        <w:pStyle w:val="Listenabsatz"/>
        <w:numPr>
          <w:ilvl w:val="0"/>
          <w:numId w:val="14"/>
        </w:numPr>
        <w:spacing w:line="360" w:lineRule="auto"/>
        <w:jc w:val="both"/>
        <w:rPr>
          <w:rFonts w:ascii="Open Sans" w:hAnsi="Open Sans" w:cs="Open Sans"/>
          <w:sz w:val="20"/>
          <w:szCs w:val="20"/>
        </w:rPr>
      </w:pPr>
      <w:r w:rsidRPr="0031634F">
        <w:rPr>
          <w:rFonts w:ascii="Open Sans" w:hAnsi="Open Sans"/>
          <w:sz w:val="20"/>
          <w:szCs w:val="20"/>
        </w:rPr>
        <w:t>Release Management: Erstellen Sie einen Plan für die Freigabe von Updates und informieren Sie Ihre Kunden darüber.</w:t>
      </w:r>
    </w:p>
    <w:p w14:paraId="625CFCBE" w14:textId="2E88F38C" w:rsidR="00B472D2" w:rsidRDefault="00B472D2" w:rsidP="00163C98">
      <w:pPr>
        <w:spacing w:line="360" w:lineRule="auto"/>
        <w:rPr>
          <w:rFonts w:ascii="Open Sans" w:hAnsi="Open Sans"/>
          <w:sz w:val="20"/>
          <w:szCs w:val="20"/>
        </w:rPr>
      </w:pPr>
    </w:p>
    <w:p w14:paraId="6CE8DE6E" w14:textId="5D9B85DB" w:rsidR="00B472D2" w:rsidRPr="003C4624" w:rsidRDefault="00595568" w:rsidP="00B472D2">
      <w:pPr>
        <w:pStyle w:val="berschrift1"/>
        <w:spacing w:line="360" w:lineRule="auto"/>
        <w:rPr>
          <w:rFonts w:ascii="Open Sans" w:hAnsi="Open Sans" w:cs="Open Sans"/>
          <w:sz w:val="28"/>
          <w:szCs w:val="28"/>
        </w:rPr>
      </w:pPr>
      <w:bookmarkStart w:id="4" w:name="_Toc60670333"/>
      <w:r>
        <w:rPr>
          <w:rFonts w:ascii="Open Sans" w:hAnsi="Open Sans" w:cs="Open Sans"/>
          <w:sz w:val="28"/>
          <w:szCs w:val="28"/>
        </w:rPr>
        <w:t xml:space="preserve">Warum erstellen Unternehmen und Salesforce-Entwickler Apps für </w:t>
      </w:r>
      <w:proofErr w:type="spellStart"/>
      <w:r>
        <w:rPr>
          <w:rFonts w:ascii="Open Sans" w:hAnsi="Open Sans" w:cs="Open Sans"/>
          <w:sz w:val="28"/>
          <w:szCs w:val="28"/>
        </w:rPr>
        <w:t>AppExchange</w:t>
      </w:r>
      <w:proofErr w:type="spellEnd"/>
      <w:r>
        <w:rPr>
          <w:rFonts w:ascii="Open Sans" w:hAnsi="Open Sans" w:cs="Open Sans"/>
          <w:sz w:val="28"/>
          <w:szCs w:val="28"/>
        </w:rPr>
        <w:t>?</w:t>
      </w:r>
      <w:bookmarkEnd w:id="4"/>
    </w:p>
    <w:p w14:paraId="1BFD66AE" w14:textId="01360CC7" w:rsidR="00595568" w:rsidRPr="00595568" w:rsidRDefault="00595568" w:rsidP="00595568">
      <w:pPr>
        <w:spacing w:line="360" w:lineRule="auto"/>
        <w:rPr>
          <w:rFonts w:ascii="Open Sans" w:hAnsi="Open Sans" w:cstheme="minorHAnsi"/>
          <w:color w:val="000000"/>
          <w:sz w:val="20"/>
          <w:szCs w:val="20"/>
          <w:shd w:val="clear" w:color="auto" w:fill="FFFFFF"/>
        </w:rPr>
      </w:pPr>
      <w:r w:rsidRPr="00595568">
        <w:rPr>
          <w:rFonts w:ascii="Open Sans" w:hAnsi="Open Sans" w:cstheme="minorHAnsi"/>
          <w:color w:val="000000"/>
          <w:sz w:val="20"/>
          <w:szCs w:val="20"/>
          <w:shd w:val="clear" w:color="auto" w:fill="FFFFFF"/>
        </w:rPr>
        <w:t xml:space="preserve">Der Cloud-Marktplatz Salesforce </w:t>
      </w:r>
      <w:proofErr w:type="spellStart"/>
      <w:r w:rsidRPr="00595568">
        <w:rPr>
          <w:rFonts w:ascii="Open Sans" w:hAnsi="Open Sans" w:cstheme="minorHAnsi"/>
          <w:color w:val="000000"/>
          <w:sz w:val="20"/>
          <w:szCs w:val="20"/>
          <w:shd w:val="clear" w:color="auto" w:fill="FFFFFF"/>
        </w:rPr>
        <w:t>AppExchange</w:t>
      </w:r>
      <w:proofErr w:type="spellEnd"/>
      <w:r w:rsidRPr="00595568">
        <w:rPr>
          <w:rFonts w:ascii="Open Sans" w:hAnsi="Open Sans" w:cstheme="minorHAnsi"/>
          <w:color w:val="000000"/>
          <w:sz w:val="20"/>
          <w:szCs w:val="20"/>
          <w:shd w:val="clear" w:color="auto" w:fill="FFFFFF"/>
        </w:rPr>
        <w:t xml:space="preserve"> bietet erstklassige Apps für Vertrieb, Marketing, Analysen, Kundenservice und mehr.</w:t>
      </w:r>
      <w:r w:rsidR="00262744">
        <w:rPr>
          <w:rFonts w:ascii="Open Sans" w:hAnsi="Open Sans" w:cstheme="minorHAnsi"/>
          <w:color w:val="000000"/>
          <w:sz w:val="20"/>
          <w:szCs w:val="20"/>
          <w:shd w:val="clear" w:color="auto" w:fill="FFFFFF"/>
        </w:rPr>
        <w:t xml:space="preserve"> </w:t>
      </w:r>
      <w:r w:rsidRPr="00595568">
        <w:rPr>
          <w:rFonts w:ascii="Open Sans" w:hAnsi="Open Sans" w:cstheme="minorHAnsi"/>
          <w:color w:val="000000"/>
          <w:sz w:val="20"/>
          <w:szCs w:val="20"/>
          <w:shd w:val="clear" w:color="auto" w:fill="FFFFFF"/>
        </w:rPr>
        <w:t xml:space="preserve">Es macht sowohl für Unternehmen als auch für Salesforce-Entwickler Sinn, ihre Salesforce-Lösungen auf </w:t>
      </w:r>
      <w:proofErr w:type="spellStart"/>
      <w:r w:rsidRPr="00595568">
        <w:rPr>
          <w:rFonts w:ascii="Open Sans" w:hAnsi="Open Sans" w:cstheme="minorHAnsi"/>
          <w:color w:val="000000"/>
          <w:sz w:val="20"/>
          <w:szCs w:val="20"/>
          <w:shd w:val="clear" w:color="auto" w:fill="FFFFFF"/>
        </w:rPr>
        <w:t>AppExchange</w:t>
      </w:r>
      <w:proofErr w:type="spellEnd"/>
      <w:r w:rsidRPr="00595568">
        <w:rPr>
          <w:rFonts w:ascii="Open Sans" w:hAnsi="Open Sans" w:cstheme="minorHAnsi"/>
          <w:color w:val="000000"/>
          <w:sz w:val="20"/>
          <w:szCs w:val="20"/>
          <w:shd w:val="clear" w:color="auto" w:fill="FFFFFF"/>
        </w:rPr>
        <w:t xml:space="preserve"> zu veröffentlichen. </w:t>
      </w:r>
      <w:r w:rsidR="00262744">
        <w:rPr>
          <w:rFonts w:ascii="Open Sans" w:hAnsi="Open Sans" w:cstheme="minorHAnsi"/>
          <w:color w:val="000000"/>
          <w:sz w:val="20"/>
          <w:szCs w:val="20"/>
          <w:shd w:val="clear" w:color="auto" w:fill="FFFFFF"/>
        </w:rPr>
        <w:t>Diese</w:t>
      </w:r>
      <w:r w:rsidRPr="00595568">
        <w:rPr>
          <w:rFonts w:ascii="Open Sans" w:hAnsi="Open Sans" w:cstheme="minorHAnsi"/>
          <w:color w:val="000000"/>
          <w:sz w:val="20"/>
          <w:szCs w:val="20"/>
          <w:shd w:val="clear" w:color="auto" w:fill="FFFFFF"/>
        </w:rPr>
        <w:t xml:space="preserve"> können </w:t>
      </w:r>
      <w:r w:rsidR="00262744">
        <w:rPr>
          <w:rFonts w:ascii="Open Sans" w:hAnsi="Open Sans" w:cstheme="minorHAnsi"/>
          <w:color w:val="000000"/>
          <w:sz w:val="20"/>
          <w:szCs w:val="20"/>
          <w:shd w:val="clear" w:color="auto" w:fill="FFFFFF"/>
        </w:rPr>
        <w:t>i</w:t>
      </w:r>
      <w:r w:rsidRPr="00595568">
        <w:rPr>
          <w:rFonts w:ascii="Open Sans" w:hAnsi="Open Sans" w:cstheme="minorHAnsi"/>
          <w:color w:val="000000"/>
          <w:sz w:val="20"/>
          <w:szCs w:val="20"/>
          <w:shd w:val="clear" w:color="auto" w:fill="FFFFFF"/>
        </w:rPr>
        <w:t xml:space="preserve">hre nützlichen Erweiterungen für Salesforce auf dem großen professionellen Markt präsentieren und </w:t>
      </w:r>
      <w:r w:rsidR="00262744">
        <w:rPr>
          <w:rFonts w:ascii="Open Sans" w:hAnsi="Open Sans" w:cstheme="minorHAnsi"/>
          <w:color w:val="000000"/>
          <w:sz w:val="20"/>
          <w:szCs w:val="20"/>
          <w:shd w:val="clear" w:color="auto" w:fill="FFFFFF"/>
        </w:rPr>
        <w:t>i</w:t>
      </w:r>
      <w:r w:rsidRPr="00595568">
        <w:rPr>
          <w:rFonts w:ascii="Open Sans" w:hAnsi="Open Sans" w:cstheme="minorHAnsi"/>
          <w:color w:val="000000"/>
          <w:sz w:val="20"/>
          <w:szCs w:val="20"/>
          <w:shd w:val="clear" w:color="auto" w:fill="FFFFFF"/>
        </w:rPr>
        <w:t xml:space="preserve">hren Ertrag steigern.  Darüber hinaus </w:t>
      </w:r>
      <w:r w:rsidR="00262744">
        <w:rPr>
          <w:rFonts w:ascii="Open Sans" w:hAnsi="Open Sans" w:cstheme="minorHAnsi"/>
          <w:color w:val="000000"/>
          <w:sz w:val="20"/>
          <w:szCs w:val="20"/>
          <w:shd w:val="clear" w:color="auto" w:fill="FFFFFF"/>
        </w:rPr>
        <w:t>gibt es die Möglichkeit,</w:t>
      </w:r>
      <w:r w:rsidRPr="00595568">
        <w:rPr>
          <w:rFonts w:ascii="Open Sans" w:hAnsi="Open Sans" w:cstheme="minorHAnsi"/>
          <w:color w:val="000000"/>
          <w:sz w:val="20"/>
          <w:szCs w:val="20"/>
          <w:shd w:val="clear" w:color="auto" w:fill="FFFFFF"/>
        </w:rPr>
        <w:t xml:space="preserve"> der Salesforce Partner Community bei</w:t>
      </w:r>
      <w:r w:rsidR="00262744">
        <w:rPr>
          <w:rFonts w:ascii="Open Sans" w:hAnsi="Open Sans" w:cstheme="minorHAnsi"/>
          <w:color w:val="000000"/>
          <w:sz w:val="20"/>
          <w:szCs w:val="20"/>
          <w:shd w:val="clear" w:color="auto" w:fill="FFFFFF"/>
        </w:rPr>
        <w:t>zu</w:t>
      </w:r>
      <w:r w:rsidRPr="00595568">
        <w:rPr>
          <w:rFonts w:ascii="Open Sans" w:hAnsi="Open Sans" w:cstheme="minorHAnsi"/>
          <w:color w:val="000000"/>
          <w:sz w:val="20"/>
          <w:szCs w:val="20"/>
          <w:shd w:val="clear" w:color="auto" w:fill="FFFFFF"/>
        </w:rPr>
        <w:t xml:space="preserve">treten und Zugriff auf die Partner Business </w:t>
      </w:r>
      <w:proofErr w:type="spellStart"/>
      <w:r w:rsidRPr="00595568">
        <w:rPr>
          <w:rFonts w:ascii="Open Sans" w:hAnsi="Open Sans" w:cstheme="minorHAnsi"/>
          <w:color w:val="000000"/>
          <w:sz w:val="20"/>
          <w:szCs w:val="20"/>
          <w:shd w:val="clear" w:color="auto" w:fill="FFFFFF"/>
        </w:rPr>
        <w:t>Org</w:t>
      </w:r>
      <w:proofErr w:type="spellEnd"/>
      <w:r w:rsidR="00262744">
        <w:rPr>
          <w:rFonts w:ascii="Open Sans" w:hAnsi="Open Sans" w:cstheme="minorHAnsi"/>
          <w:color w:val="000000"/>
          <w:sz w:val="20"/>
          <w:szCs w:val="20"/>
          <w:shd w:val="clear" w:color="auto" w:fill="FFFFFF"/>
        </w:rPr>
        <w:t xml:space="preserve"> zu erhalten</w:t>
      </w:r>
      <w:r w:rsidRPr="00595568">
        <w:rPr>
          <w:rFonts w:ascii="Open Sans" w:hAnsi="Open Sans" w:cstheme="minorHAnsi"/>
          <w:color w:val="000000"/>
          <w:sz w:val="20"/>
          <w:szCs w:val="20"/>
          <w:shd w:val="clear" w:color="auto" w:fill="FFFFFF"/>
        </w:rPr>
        <w:t xml:space="preserve">, so dass </w:t>
      </w:r>
      <w:r w:rsidR="00262744">
        <w:rPr>
          <w:rFonts w:ascii="Open Sans" w:hAnsi="Open Sans" w:cstheme="minorHAnsi"/>
          <w:color w:val="000000"/>
          <w:sz w:val="20"/>
          <w:szCs w:val="20"/>
          <w:shd w:val="clear" w:color="auto" w:fill="FFFFFF"/>
        </w:rPr>
        <w:t>man</w:t>
      </w:r>
      <w:r w:rsidRPr="00595568">
        <w:rPr>
          <w:rFonts w:ascii="Open Sans" w:hAnsi="Open Sans" w:cstheme="minorHAnsi"/>
          <w:color w:val="000000"/>
          <w:sz w:val="20"/>
          <w:szCs w:val="20"/>
          <w:shd w:val="clear" w:color="auto" w:fill="FFFFFF"/>
        </w:rPr>
        <w:t xml:space="preserve"> den Verkauf und Vertrieb </w:t>
      </w:r>
      <w:r w:rsidR="00262744">
        <w:rPr>
          <w:rFonts w:ascii="Open Sans" w:hAnsi="Open Sans" w:cstheme="minorHAnsi"/>
          <w:color w:val="000000"/>
          <w:sz w:val="20"/>
          <w:szCs w:val="20"/>
          <w:shd w:val="clear" w:color="auto" w:fill="FFFFFF"/>
        </w:rPr>
        <w:t>der</w:t>
      </w:r>
      <w:r w:rsidRPr="00595568">
        <w:rPr>
          <w:rFonts w:ascii="Open Sans" w:hAnsi="Open Sans" w:cstheme="minorHAnsi"/>
          <w:color w:val="000000"/>
          <w:sz w:val="20"/>
          <w:szCs w:val="20"/>
          <w:shd w:val="clear" w:color="auto" w:fill="FFFFFF"/>
        </w:rPr>
        <w:t xml:space="preserve"> Apps verwalten und sich mit Salesforce weiterentwickeln </w:t>
      </w:r>
      <w:r w:rsidR="00262744">
        <w:rPr>
          <w:rFonts w:ascii="Open Sans" w:hAnsi="Open Sans" w:cstheme="minorHAnsi"/>
          <w:color w:val="000000"/>
          <w:sz w:val="20"/>
          <w:szCs w:val="20"/>
          <w:shd w:val="clear" w:color="auto" w:fill="FFFFFF"/>
        </w:rPr>
        <w:t>kann</w:t>
      </w:r>
      <w:r w:rsidRPr="00595568">
        <w:rPr>
          <w:rFonts w:ascii="Open Sans" w:hAnsi="Open Sans" w:cstheme="minorHAnsi"/>
          <w:color w:val="000000"/>
          <w:sz w:val="20"/>
          <w:szCs w:val="20"/>
          <w:shd w:val="clear" w:color="auto" w:fill="FFFFFF"/>
        </w:rPr>
        <w:t>.</w:t>
      </w:r>
    </w:p>
    <w:p w14:paraId="56F4157A" w14:textId="2413E39B" w:rsidR="00B472D2" w:rsidRPr="00E047E7" w:rsidRDefault="00595568" w:rsidP="00595568">
      <w:pPr>
        <w:spacing w:line="360" w:lineRule="auto"/>
        <w:rPr>
          <w:rFonts w:ascii="Open Sans" w:hAnsi="Open Sans"/>
          <w:sz w:val="20"/>
          <w:szCs w:val="20"/>
        </w:rPr>
      </w:pPr>
      <w:r w:rsidRPr="00595568">
        <w:rPr>
          <w:rFonts w:ascii="Open Sans" w:hAnsi="Open Sans" w:cstheme="minorHAnsi"/>
          <w:color w:val="000000"/>
          <w:sz w:val="20"/>
          <w:szCs w:val="20"/>
          <w:shd w:val="clear" w:color="auto" w:fill="FFFFFF"/>
        </w:rPr>
        <w:t xml:space="preserve">Dank der benutzerfreundlichen Oberfläche des Marktplatzes können Analysen über </w:t>
      </w:r>
      <w:r w:rsidR="00262744">
        <w:rPr>
          <w:rFonts w:ascii="Open Sans" w:hAnsi="Open Sans" w:cstheme="minorHAnsi"/>
          <w:color w:val="000000"/>
          <w:sz w:val="20"/>
          <w:szCs w:val="20"/>
          <w:shd w:val="clear" w:color="auto" w:fill="FFFFFF"/>
        </w:rPr>
        <w:t>die eigene</w:t>
      </w:r>
      <w:r w:rsidR="00367991">
        <w:rPr>
          <w:rFonts w:ascii="Open Sans" w:hAnsi="Open Sans" w:cstheme="minorHAnsi"/>
          <w:color w:val="000000"/>
          <w:sz w:val="20"/>
          <w:szCs w:val="20"/>
          <w:shd w:val="clear" w:color="auto" w:fill="FFFFFF"/>
        </w:rPr>
        <w:t>n</w:t>
      </w:r>
      <w:r w:rsidRPr="00595568">
        <w:rPr>
          <w:rFonts w:ascii="Open Sans" w:hAnsi="Open Sans" w:cstheme="minorHAnsi"/>
          <w:color w:val="000000"/>
          <w:sz w:val="20"/>
          <w:szCs w:val="20"/>
          <w:shd w:val="clear" w:color="auto" w:fill="FFFFFF"/>
        </w:rPr>
        <w:t xml:space="preserve"> Apps überprüf</w:t>
      </w:r>
      <w:r w:rsidR="00262744">
        <w:rPr>
          <w:rFonts w:ascii="Open Sans" w:hAnsi="Open Sans" w:cstheme="minorHAnsi"/>
          <w:color w:val="000000"/>
          <w:sz w:val="20"/>
          <w:szCs w:val="20"/>
          <w:shd w:val="clear" w:color="auto" w:fill="FFFFFF"/>
        </w:rPr>
        <w:t xml:space="preserve">t werden </w:t>
      </w:r>
      <w:r w:rsidRPr="00595568">
        <w:rPr>
          <w:rFonts w:ascii="Open Sans" w:hAnsi="Open Sans" w:cstheme="minorHAnsi"/>
          <w:color w:val="000000"/>
          <w:sz w:val="20"/>
          <w:szCs w:val="20"/>
          <w:shd w:val="clear" w:color="auto" w:fill="FFFFFF"/>
        </w:rPr>
        <w:t xml:space="preserve">und andere Apps </w:t>
      </w:r>
      <w:r w:rsidR="00262744">
        <w:rPr>
          <w:rFonts w:ascii="Open Sans" w:hAnsi="Open Sans" w:cstheme="minorHAnsi"/>
          <w:color w:val="000000"/>
          <w:sz w:val="20"/>
          <w:szCs w:val="20"/>
          <w:shd w:val="clear" w:color="auto" w:fill="FFFFFF"/>
        </w:rPr>
        <w:t>angesehen werden</w:t>
      </w:r>
      <w:r w:rsidRPr="00595568">
        <w:rPr>
          <w:rFonts w:ascii="Open Sans" w:hAnsi="Open Sans" w:cstheme="minorHAnsi"/>
          <w:color w:val="000000"/>
          <w:sz w:val="20"/>
          <w:szCs w:val="20"/>
          <w:shd w:val="clear" w:color="auto" w:fill="FFFFFF"/>
        </w:rPr>
        <w:t xml:space="preserve">. Darüber hinaus kann Salesforce Anzeigen für </w:t>
      </w:r>
      <w:r w:rsidR="00367991">
        <w:rPr>
          <w:rFonts w:ascii="Open Sans" w:hAnsi="Open Sans" w:cstheme="minorHAnsi"/>
          <w:color w:val="000000"/>
          <w:sz w:val="20"/>
          <w:szCs w:val="20"/>
          <w:shd w:val="clear" w:color="auto" w:fill="FFFFFF"/>
        </w:rPr>
        <w:t>die</w:t>
      </w:r>
      <w:r w:rsidRPr="00595568">
        <w:rPr>
          <w:rFonts w:ascii="Open Sans" w:hAnsi="Open Sans" w:cstheme="minorHAnsi"/>
          <w:color w:val="000000"/>
          <w:sz w:val="20"/>
          <w:szCs w:val="20"/>
          <w:shd w:val="clear" w:color="auto" w:fill="FFFFFF"/>
        </w:rPr>
        <w:t xml:space="preserve"> App in die wöchentliche </w:t>
      </w:r>
      <w:proofErr w:type="spellStart"/>
      <w:r w:rsidRPr="00595568">
        <w:rPr>
          <w:rFonts w:ascii="Open Sans" w:hAnsi="Open Sans" w:cstheme="minorHAnsi"/>
          <w:color w:val="000000"/>
          <w:sz w:val="20"/>
          <w:szCs w:val="20"/>
          <w:shd w:val="clear" w:color="auto" w:fill="FFFFFF"/>
        </w:rPr>
        <w:t>AppExchange</w:t>
      </w:r>
      <w:proofErr w:type="spellEnd"/>
      <w:r w:rsidRPr="00595568">
        <w:rPr>
          <w:rFonts w:ascii="Open Sans" w:hAnsi="Open Sans" w:cstheme="minorHAnsi"/>
          <w:color w:val="000000"/>
          <w:sz w:val="20"/>
          <w:szCs w:val="20"/>
          <w:shd w:val="clear" w:color="auto" w:fill="FFFFFF"/>
        </w:rPr>
        <w:t xml:space="preserve"> Digest-E-Mail aufnehmen, um </w:t>
      </w:r>
      <w:r w:rsidR="00367991">
        <w:rPr>
          <w:rFonts w:ascii="Open Sans" w:hAnsi="Open Sans" w:cstheme="minorHAnsi"/>
          <w:color w:val="000000"/>
          <w:sz w:val="20"/>
          <w:szCs w:val="20"/>
          <w:shd w:val="clear" w:color="auto" w:fill="FFFFFF"/>
        </w:rPr>
        <w:t>das</w:t>
      </w:r>
      <w:r w:rsidRPr="00595568">
        <w:rPr>
          <w:rFonts w:ascii="Open Sans" w:hAnsi="Open Sans" w:cstheme="minorHAnsi"/>
          <w:color w:val="000000"/>
          <w:sz w:val="20"/>
          <w:szCs w:val="20"/>
          <w:shd w:val="clear" w:color="auto" w:fill="FFFFFF"/>
        </w:rPr>
        <w:t xml:space="preserve"> Publikum zu erweitern.</w:t>
      </w:r>
    </w:p>
    <w:p w14:paraId="5D5DAFE2" w14:textId="77777777" w:rsidR="008F2AD3" w:rsidRDefault="008F2AD3" w:rsidP="00744CC6">
      <w:pPr>
        <w:pStyle w:val="StandardWeb"/>
        <w:spacing w:line="360" w:lineRule="auto"/>
        <w:jc w:val="both"/>
        <w:rPr>
          <w:rFonts w:ascii="Open Sans" w:hAnsi="Open Sans" w:cs="Open Sans"/>
          <w:sz w:val="20"/>
          <w:szCs w:val="20"/>
        </w:rPr>
      </w:pPr>
    </w:p>
    <w:p w14:paraId="741A9CF4" w14:textId="155AD478" w:rsidR="008F2AD3" w:rsidRPr="003C4624" w:rsidRDefault="00351FF6" w:rsidP="008F2AD3">
      <w:pPr>
        <w:pStyle w:val="berschrift1"/>
        <w:jc w:val="both"/>
        <w:rPr>
          <w:rFonts w:ascii="Open Sans" w:hAnsi="Open Sans" w:cs="Open Sans"/>
          <w:sz w:val="28"/>
          <w:szCs w:val="28"/>
        </w:rPr>
      </w:pPr>
      <w:bookmarkStart w:id="5" w:name="_Toc60670334"/>
      <w:r>
        <w:rPr>
          <w:rFonts w:ascii="Open Sans" w:hAnsi="Open Sans" w:cs="Open Sans"/>
          <w:sz w:val="28"/>
          <w:szCs w:val="28"/>
        </w:rPr>
        <w:t xml:space="preserve">Wie viel kostet </w:t>
      </w:r>
      <w:proofErr w:type="spellStart"/>
      <w:r w:rsidR="00E047E7">
        <w:rPr>
          <w:rFonts w:ascii="Open Sans" w:hAnsi="Open Sans" w:cs="Open Sans"/>
          <w:sz w:val="28"/>
          <w:szCs w:val="28"/>
        </w:rPr>
        <w:t>AppExchange</w:t>
      </w:r>
      <w:proofErr w:type="spellEnd"/>
      <w:r w:rsidR="00E047E7">
        <w:rPr>
          <w:rFonts w:ascii="Open Sans" w:hAnsi="Open Sans" w:cs="Open Sans"/>
          <w:sz w:val="28"/>
          <w:szCs w:val="28"/>
        </w:rPr>
        <w:t>?</w:t>
      </w:r>
      <w:bookmarkEnd w:id="5"/>
    </w:p>
    <w:p w14:paraId="264BED37" w14:textId="1F976E78" w:rsidR="00351FF6" w:rsidRDefault="00E047E7" w:rsidP="003C4624">
      <w:pPr>
        <w:spacing w:line="360" w:lineRule="auto"/>
        <w:jc w:val="both"/>
        <w:rPr>
          <w:rFonts w:ascii="Open Sans" w:hAnsi="Open Sans" w:cstheme="minorHAnsi"/>
          <w:color w:val="000000"/>
          <w:sz w:val="20"/>
          <w:szCs w:val="20"/>
          <w:shd w:val="clear" w:color="auto" w:fill="FFFFFF"/>
        </w:rPr>
      </w:pPr>
      <w:r w:rsidRPr="00E047E7">
        <w:rPr>
          <w:rFonts w:ascii="Open Sans" w:hAnsi="Open Sans" w:cstheme="minorHAnsi"/>
          <w:color w:val="000000"/>
          <w:sz w:val="20"/>
          <w:szCs w:val="20"/>
          <w:shd w:val="clear" w:color="auto" w:fill="FFFFFF"/>
        </w:rPr>
        <w:t xml:space="preserve">Tatsächlich sind einige der beliebtesten Lösungen von </w:t>
      </w:r>
      <w:proofErr w:type="spellStart"/>
      <w:r w:rsidRPr="00E047E7">
        <w:rPr>
          <w:rFonts w:ascii="Open Sans" w:hAnsi="Open Sans" w:cstheme="minorHAnsi"/>
          <w:color w:val="000000"/>
          <w:sz w:val="20"/>
          <w:szCs w:val="20"/>
          <w:shd w:val="clear" w:color="auto" w:fill="FFFFFF"/>
        </w:rPr>
        <w:t>AppExchange</w:t>
      </w:r>
      <w:proofErr w:type="spellEnd"/>
      <w:r w:rsidRPr="00E047E7">
        <w:rPr>
          <w:rFonts w:ascii="Open Sans" w:hAnsi="Open Sans" w:cstheme="minorHAnsi"/>
          <w:color w:val="000000"/>
          <w:sz w:val="20"/>
          <w:szCs w:val="20"/>
          <w:shd w:val="clear" w:color="auto" w:fill="FFFFFF"/>
        </w:rPr>
        <w:t xml:space="preserve"> kostenlos, wie z. B. </w:t>
      </w:r>
      <w:r w:rsidR="00163C98">
        <w:rPr>
          <w:rFonts w:ascii="Open Sans" w:hAnsi="Open Sans" w:cstheme="minorHAnsi"/>
          <w:color w:val="000000"/>
          <w:sz w:val="20"/>
          <w:szCs w:val="20"/>
          <w:shd w:val="clear" w:color="auto" w:fill="FFFFFF"/>
        </w:rPr>
        <w:t>die</w:t>
      </w:r>
      <w:r w:rsidRPr="00E047E7">
        <w:rPr>
          <w:rFonts w:ascii="Open Sans" w:hAnsi="Open Sans" w:cstheme="minorHAnsi"/>
          <w:color w:val="000000"/>
          <w:sz w:val="20"/>
          <w:szCs w:val="20"/>
          <w:shd w:val="clear" w:color="auto" w:fill="FFFFFF"/>
        </w:rPr>
        <w:t xml:space="preserve"> Salesforce Labs-Lösungen, die intern von Salesforce-Mitarbeitern entwickelt werden. Bei vielen Anbietern </w:t>
      </w:r>
      <w:r w:rsidR="00367991">
        <w:rPr>
          <w:rFonts w:ascii="Open Sans" w:hAnsi="Open Sans" w:cstheme="minorHAnsi"/>
          <w:color w:val="000000"/>
          <w:sz w:val="20"/>
          <w:szCs w:val="20"/>
          <w:shd w:val="clear" w:color="auto" w:fill="FFFFFF"/>
        </w:rPr>
        <w:t>können die Lösungen</w:t>
      </w:r>
      <w:r w:rsidRPr="00E047E7">
        <w:rPr>
          <w:rFonts w:ascii="Open Sans" w:hAnsi="Open Sans" w:cstheme="minorHAnsi"/>
          <w:color w:val="000000"/>
          <w:sz w:val="20"/>
          <w:szCs w:val="20"/>
          <w:shd w:val="clear" w:color="auto" w:fill="FFFFFF"/>
        </w:rPr>
        <w:t xml:space="preserve"> auch vor dem Kauf </w:t>
      </w:r>
      <w:r w:rsidR="00163C98">
        <w:rPr>
          <w:rFonts w:ascii="Open Sans" w:hAnsi="Open Sans" w:cstheme="minorHAnsi"/>
          <w:color w:val="000000"/>
          <w:sz w:val="20"/>
          <w:szCs w:val="20"/>
          <w:shd w:val="clear" w:color="auto" w:fill="FFFFFF"/>
        </w:rPr>
        <w:t>getestet werden</w:t>
      </w:r>
      <w:r w:rsidRPr="00E047E7">
        <w:rPr>
          <w:rFonts w:ascii="Open Sans" w:hAnsi="Open Sans" w:cstheme="minorHAnsi"/>
          <w:color w:val="000000"/>
          <w:sz w:val="20"/>
          <w:szCs w:val="20"/>
          <w:shd w:val="clear" w:color="auto" w:fill="FFFFFF"/>
        </w:rPr>
        <w:t xml:space="preserve">, so dass </w:t>
      </w:r>
      <w:r w:rsidR="00163C98">
        <w:rPr>
          <w:rFonts w:ascii="Open Sans" w:hAnsi="Open Sans" w:cstheme="minorHAnsi"/>
          <w:color w:val="000000"/>
          <w:sz w:val="20"/>
          <w:szCs w:val="20"/>
          <w:shd w:val="clear" w:color="auto" w:fill="FFFFFF"/>
        </w:rPr>
        <w:t>man sich</w:t>
      </w:r>
      <w:r w:rsidRPr="00E047E7">
        <w:rPr>
          <w:rFonts w:ascii="Open Sans" w:hAnsi="Open Sans" w:cstheme="minorHAnsi"/>
          <w:color w:val="000000"/>
          <w:sz w:val="20"/>
          <w:szCs w:val="20"/>
          <w:shd w:val="clear" w:color="auto" w:fill="FFFFFF"/>
        </w:rPr>
        <w:t xml:space="preserve"> sicher sein </w:t>
      </w:r>
      <w:r w:rsidR="00163C98">
        <w:rPr>
          <w:rFonts w:ascii="Open Sans" w:hAnsi="Open Sans" w:cstheme="minorHAnsi"/>
          <w:color w:val="000000"/>
          <w:sz w:val="20"/>
          <w:szCs w:val="20"/>
          <w:shd w:val="clear" w:color="auto" w:fill="FFFFFF"/>
        </w:rPr>
        <w:t>kann</w:t>
      </w:r>
      <w:r w:rsidRPr="00E047E7">
        <w:rPr>
          <w:rFonts w:ascii="Open Sans" w:hAnsi="Open Sans" w:cstheme="minorHAnsi"/>
          <w:color w:val="000000"/>
          <w:sz w:val="20"/>
          <w:szCs w:val="20"/>
          <w:shd w:val="clear" w:color="auto" w:fill="FFFFFF"/>
        </w:rPr>
        <w:t xml:space="preserve">, dass die Lösung, für die </w:t>
      </w:r>
      <w:r w:rsidR="00163C98">
        <w:rPr>
          <w:rFonts w:ascii="Open Sans" w:hAnsi="Open Sans" w:cstheme="minorHAnsi"/>
          <w:color w:val="000000"/>
          <w:sz w:val="20"/>
          <w:szCs w:val="20"/>
          <w:shd w:val="clear" w:color="auto" w:fill="FFFFFF"/>
        </w:rPr>
        <w:t>man</w:t>
      </w:r>
      <w:r w:rsidRPr="00E047E7">
        <w:rPr>
          <w:rFonts w:ascii="Open Sans" w:hAnsi="Open Sans" w:cstheme="minorHAnsi"/>
          <w:color w:val="000000"/>
          <w:sz w:val="20"/>
          <w:szCs w:val="20"/>
          <w:shd w:val="clear" w:color="auto" w:fill="FFFFFF"/>
        </w:rPr>
        <w:t xml:space="preserve"> sich </w:t>
      </w:r>
      <w:r w:rsidR="00163C98">
        <w:rPr>
          <w:rFonts w:ascii="Open Sans" w:hAnsi="Open Sans" w:cstheme="minorHAnsi"/>
          <w:color w:val="000000"/>
          <w:sz w:val="20"/>
          <w:szCs w:val="20"/>
          <w:shd w:val="clear" w:color="auto" w:fill="FFFFFF"/>
        </w:rPr>
        <w:t>interessiert</w:t>
      </w:r>
      <w:r w:rsidRPr="00E047E7">
        <w:rPr>
          <w:rFonts w:ascii="Open Sans" w:hAnsi="Open Sans" w:cstheme="minorHAnsi"/>
          <w:color w:val="000000"/>
          <w:sz w:val="20"/>
          <w:szCs w:val="20"/>
          <w:shd w:val="clear" w:color="auto" w:fill="FFFFFF"/>
        </w:rPr>
        <w:t xml:space="preserve">, </w:t>
      </w:r>
      <w:r w:rsidR="00163C98">
        <w:rPr>
          <w:rFonts w:ascii="Open Sans" w:hAnsi="Open Sans" w:cstheme="minorHAnsi"/>
          <w:color w:val="000000"/>
          <w:sz w:val="20"/>
          <w:szCs w:val="20"/>
          <w:shd w:val="clear" w:color="auto" w:fill="FFFFFF"/>
        </w:rPr>
        <w:t>den</w:t>
      </w:r>
      <w:r w:rsidRPr="00E047E7">
        <w:rPr>
          <w:rFonts w:ascii="Open Sans" w:hAnsi="Open Sans" w:cstheme="minorHAnsi"/>
          <w:color w:val="000000"/>
          <w:sz w:val="20"/>
          <w:szCs w:val="20"/>
          <w:shd w:val="clear" w:color="auto" w:fill="FFFFFF"/>
        </w:rPr>
        <w:t xml:space="preserve"> Anforderungen entspricht. </w:t>
      </w:r>
    </w:p>
    <w:p w14:paraId="10CA2724" w14:textId="77777777" w:rsidR="00163C98" w:rsidRPr="003C4624" w:rsidRDefault="00163C98" w:rsidP="003C4624">
      <w:pPr>
        <w:spacing w:line="360" w:lineRule="auto"/>
        <w:jc w:val="both"/>
        <w:rPr>
          <w:rFonts w:ascii="Open Sans" w:hAnsi="Open Sans" w:cstheme="minorHAnsi"/>
          <w:color w:val="000000"/>
          <w:sz w:val="20"/>
          <w:szCs w:val="20"/>
          <w:shd w:val="clear" w:color="auto" w:fill="FFFFFF"/>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6" w:name="_Toc60670335"/>
      <w:r w:rsidRPr="008F2AD3">
        <w:rPr>
          <w:rFonts w:ascii="Open Sans" w:eastAsia="Times New Roman" w:hAnsi="Open Sans" w:cs="Open Sans"/>
          <w:sz w:val="28"/>
          <w:szCs w:val="28"/>
          <w:lang w:eastAsia="de-DE"/>
        </w:rPr>
        <w:lastRenderedPageBreak/>
        <w:t>Fazit</w:t>
      </w:r>
      <w:bookmarkEnd w:id="6"/>
    </w:p>
    <w:p w14:paraId="3E6C8AC6" w14:textId="68F73F7A" w:rsidR="003C4624" w:rsidRPr="00666A4D" w:rsidRDefault="005242D0" w:rsidP="003C4624">
      <w:pPr>
        <w:spacing w:line="360" w:lineRule="auto"/>
        <w:jc w:val="both"/>
        <w:rPr>
          <w:rFonts w:ascii="Arial" w:hAnsi="Arial" w:cs="Arial"/>
          <w:color w:val="333333"/>
        </w:rPr>
      </w:pPr>
      <w:bookmarkStart w:id="7" w:name="_Hlk51145228"/>
      <w:bookmarkStart w:id="8" w:name="_Hlk49773470"/>
      <w:bookmarkStart w:id="9" w:name="_Hlk50992261"/>
      <w:proofErr w:type="spellStart"/>
      <w:r w:rsidRPr="005242D0">
        <w:rPr>
          <w:rFonts w:ascii="Open Sans" w:hAnsi="Open Sans"/>
          <w:sz w:val="20"/>
          <w:szCs w:val="20"/>
        </w:rPr>
        <w:t>AppExchange</w:t>
      </w:r>
      <w:proofErr w:type="spellEnd"/>
      <w:r w:rsidRPr="005242D0">
        <w:rPr>
          <w:rFonts w:ascii="Open Sans" w:hAnsi="Open Sans"/>
          <w:sz w:val="20"/>
          <w:szCs w:val="20"/>
        </w:rPr>
        <w:t xml:space="preserve"> ist ein großartiger Marktplatz, auf dem Sie eine große Auswahl an verschiedenen Apps und Lösungen finden, mit denen Sie Ihr Salesforce CRM aufrüsten und das Geschäft ankurbeln können. Außerdem bietet er eine perfekte Gelegenheit, Ihre eigene Salesforce-App zu entwickeln und zu starten</w:t>
      </w:r>
      <w:bookmarkEnd w:id="7"/>
      <w:r w:rsidR="00666A4D">
        <w:rPr>
          <w:rFonts w:ascii="Open Sans" w:hAnsi="Open Sans"/>
          <w:sz w:val="20"/>
          <w:szCs w:val="20"/>
        </w:rPr>
        <w:t>.</w:t>
      </w:r>
    </w:p>
    <w:p w14:paraId="65149C27" w14:textId="3735C7D8"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Mehr Informationen zu </w:t>
      </w:r>
      <w:r w:rsidR="00E047E7">
        <w:rPr>
          <w:rFonts w:ascii="Open Sans" w:hAnsi="Open Sans"/>
          <w:sz w:val="20"/>
          <w:szCs w:val="20"/>
        </w:rPr>
        <w:t>AppExchange</w:t>
      </w:r>
      <w:r w:rsidRPr="00045AFB">
        <w:rPr>
          <w:rFonts w:ascii="Open Sans" w:hAnsi="Open Sans"/>
          <w:sz w:val="20"/>
          <w:szCs w:val="20"/>
        </w:rPr>
        <w:t xml:space="preserve"> finden Sie hier </w:t>
      </w:r>
    </w:p>
    <w:bookmarkEnd w:id="8"/>
    <w:bookmarkEnd w:id="9"/>
    <w:p w14:paraId="25A20C3D" w14:textId="2101BFF0" w:rsidR="008F2AD3" w:rsidRDefault="00E047E7" w:rsidP="00744CC6">
      <w:pPr>
        <w:pStyle w:val="StandardWeb"/>
        <w:spacing w:line="360" w:lineRule="auto"/>
        <w:jc w:val="both"/>
        <w:rPr>
          <w:rFonts w:ascii="Open Sans" w:hAnsi="Open Sans" w:cs="Open Sans"/>
          <w:sz w:val="20"/>
          <w:szCs w:val="20"/>
        </w:rPr>
      </w:pPr>
      <w:r w:rsidRPr="00E047E7">
        <w:rPr>
          <w:rFonts w:ascii="Open Sans" w:eastAsiaTheme="minorHAnsi" w:hAnsi="Open Sans" w:cstheme="minorBidi"/>
          <w:sz w:val="20"/>
          <w:szCs w:val="20"/>
          <w:lang w:eastAsia="en-US"/>
        </w:rPr>
        <w:t>https://appexchange.salesforce.com/mktcollections/curated/whatisappexchange</w:t>
      </w:r>
    </w:p>
    <w:p w14:paraId="24222D40" w14:textId="704B1D6F" w:rsidR="003E5F84" w:rsidRDefault="003E5F84" w:rsidP="00744CC6">
      <w:pPr>
        <w:pStyle w:val="StandardWeb"/>
        <w:spacing w:line="360" w:lineRule="auto"/>
        <w:jc w:val="both"/>
        <w:rPr>
          <w:rFonts w:ascii="Open Sans" w:hAnsi="Open Sans" w:cs="Open Sans"/>
          <w:sz w:val="20"/>
          <w:szCs w:val="20"/>
        </w:rPr>
      </w:pPr>
    </w:p>
    <w:p w14:paraId="0CB51DAB" w14:textId="1B3FE3CB" w:rsidR="00666A4D" w:rsidRDefault="00666A4D" w:rsidP="00744CC6">
      <w:pPr>
        <w:pStyle w:val="StandardWeb"/>
        <w:spacing w:line="360" w:lineRule="auto"/>
        <w:jc w:val="both"/>
        <w:rPr>
          <w:rFonts w:ascii="Open Sans" w:hAnsi="Open Sans" w:cs="Open Sans"/>
          <w:sz w:val="20"/>
          <w:szCs w:val="20"/>
        </w:rPr>
      </w:pPr>
    </w:p>
    <w:p w14:paraId="7D129ED6" w14:textId="452C99E7" w:rsidR="00666A4D" w:rsidRDefault="00666A4D" w:rsidP="00744CC6">
      <w:pPr>
        <w:pStyle w:val="StandardWeb"/>
        <w:spacing w:line="360" w:lineRule="auto"/>
        <w:jc w:val="both"/>
        <w:rPr>
          <w:rFonts w:ascii="Open Sans" w:hAnsi="Open Sans" w:cs="Open Sans"/>
          <w:sz w:val="20"/>
          <w:szCs w:val="20"/>
        </w:rPr>
      </w:pPr>
    </w:p>
    <w:p w14:paraId="5B190B8F" w14:textId="16C30839" w:rsidR="00666A4D" w:rsidRDefault="00666A4D" w:rsidP="00744CC6">
      <w:pPr>
        <w:pStyle w:val="StandardWeb"/>
        <w:spacing w:line="360" w:lineRule="auto"/>
        <w:jc w:val="both"/>
        <w:rPr>
          <w:rFonts w:ascii="Open Sans" w:hAnsi="Open Sans" w:cs="Open Sans"/>
          <w:sz w:val="20"/>
          <w:szCs w:val="20"/>
        </w:rPr>
      </w:pPr>
    </w:p>
    <w:p w14:paraId="531F310C" w14:textId="56942011" w:rsidR="00666A4D" w:rsidRDefault="00666A4D" w:rsidP="00744CC6">
      <w:pPr>
        <w:pStyle w:val="StandardWeb"/>
        <w:spacing w:line="360" w:lineRule="auto"/>
        <w:jc w:val="both"/>
        <w:rPr>
          <w:rFonts w:ascii="Open Sans" w:hAnsi="Open Sans" w:cs="Open Sans"/>
          <w:sz w:val="20"/>
          <w:szCs w:val="20"/>
        </w:rPr>
      </w:pPr>
    </w:p>
    <w:p w14:paraId="0B9F2065" w14:textId="7B35C120" w:rsidR="00666A4D" w:rsidRDefault="00666A4D" w:rsidP="00744CC6">
      <w:pPr>
        <w:pStyle w:val="StandardWeb"/>
        <w:spacing w:line="360" w:lineRule="auto"/>
        <w:jc w:val="both"/>
        <w:rPr>
          <w:rFonts w:ascii="Open Sans" w:hAnsi="Open Sans" w:cs="Open Sans"/>
          <w:sz w:val="20"/>
          <w:szCs w:val="20"/>
        </w:rPr>
      </w:pPr>
    </w:p>
    <w:p w14:paraId="583ED5B8" w14:textId="4305842F" w:rsidR="00666A4D" w:rsidRDefault="00666A4D" w:rsidP="00744CC6">
      <w:pPr>
        <w:pStyle w:val="StandardWeb"/>
        <w:spacing w:line="360" w:lineRule="auto"/>
        <w:jc w:val="both"/>
        <w:rPr>
          <w:rFonts w:ascii="Open Sans" w:hAnsi="Open Sans" w:cs="Open Sans"/>
          <w:sz w:val="20"/>
          <w:szCs w:val="20"/>
        </w:rPr>
      </w:pPr>
    </w:p>
    <w:p w14:paraId="45ACE86C" w14:textId="27972225" w:rsidR="00666A4D" w:rsidRDefault="00666A4D" w:rsidP="00744CC6">
      <w:pPr>
        <w:pStyle w:val="StandardWeb"/>
        <w:spacing w:line="360" w:lineRule="auto"/>
        <w:jc w:val="both"/>
        <w:rPr>
          <w:rFonts w:ascii="Open Sans" w:hAnsi="Open Sans" w:cs="Open Sans"/>
          <w:sz w:val="20"/>
          <w:szCs w:val="20"/>
        </w:rPr>
      </w:pPr>
    </w:p>
    <w:p w14:paraId="6C05B11E" w14:textId="08BDE18F" w:rsidR="00666A4D" w:rsidRDefault="00666A4D" w:rsidP="00744CC6">
      <w:pPr>
        <w:pStyle w:val="StandardWeb"/>
        <w:spacing w:line="360" w:lineRule="auto"/>
        <w:jc w:val="both"/>
        <w:rPr>
          <w:rFonts w:ascii="Open Sans" w:hAnsi="Open Sans" w:cs="Open Sans"/>
          <w:sz w:val="20"/>
          <w:szCs w:val="20"/>
        </w:rPr>
      </w:pPr>
    </w:p>
    <w:p w14:paraId="7782D9A0" w14:textId="06496E92" w:rsidR="00666A4D" w:rsidRDefault="00666A4D" w:rsidP="00744CC6">
      <w:pPr>
        <w:pStyle w:val="StandardWeb"/>
        <w:spacing w:line="360" w:lineRule="auto"/>
        <w:jc w:val="both"/>
        <w:rPr>
          <w:rFonts w:ascii="Open Sans" w:hAnsi="Open Sans" w:cs="Open Sans"/>
          <w:sz w:val="20"/>
          <w:szCs w:val="20"/>
        </w:rPr>
      </w:pPr>
    </w:p>
    <w:p w14:paraId="4A239CB9" w14:textId="09523174" w:rsidR="00666A4D" w:rsidRDefault="00666A4D" w:rsidP="00744CC6">
      <w:pPr>
        <w:pStyle w:val="StandardWeb"/>
        <w:spacing w:line="360" w:lineRule="auto"/>
        <w:jc w:val="both"/>
        <w:rPr>
          <w:rFonts w:ascii="Open Sans" w:hAnsi="Open Sans" w:cs="Open Sans"/>
          <w:sz w:val="20"/>
          <w:szCs w:val="20"/>
        </w:rPr>
      </w:pPr>
    </w:p>
    <w:p w14:paraId="313FEF21" w14:textId="0C7A6A8D" w:rsidR="00666A4D" w:rsidRDefault="00666A4D" w:rsidP="00744CC6">
      <w:pPr>
        <w:pStyle w:val="StandardWeb"/>
        <w:spacing w:line="360" w:lineRule="auto"/>
        <w:jc w:val="both"/>
        <w:rPr>
          <w:rFonts w:ascii="Open Sans" w:hAnsi="Open Sans" w:cs="Open Sans"/>
          <w:sz w:val="20"/>
          <w:szCs w:val="20"/>
        </w:rPr>
      </w:pPr>
    </w:p>
    <w:p w14:paraId="4F566250" w14:textId="2F565487" w:rsidR="00666A4D" w:rsidRDefault="00666A4D" w:rsidP="00744CC6">
      <w:pPr>
        <w:pStyle w:val="StandardWeb"/>
        <w:spacing w:line="360" w:lineRule="auto"/>
        <w:jc w:val="both"/>
        <w:rPr>
          <w:rFonts w:ascii="Open Sans" w:hAnsi="Open Sans" w:cs="Open Sans"/>
          <w:sz w:val="20"/>
          <w:szCs w:val="20"/>
        </w:rPr>
      </w:pPr>
    </w:p>
    <w:p w14:paraId="1DF58208" w14:textId="77C43A2B" w:rsidR="00666A4D" w:rsidRDefault="00666A4D" w:rsidP="00744CC6">
      <w:pPr>
        <w:pStyle w:val="StandardWeb"/>
        <w:spacing w:line="360" w:lineRule="auto"/>
        <w:jc w:val="both"/>
        <w:rPr>
          <w:rFonts w:ascii="Open Sans" w:hAnsi="Open Sans" w:cs="Open Sans"/>
          <w:sz w:val="20"/>
          <w:szCs w:val="20"/>
        </w:rPr>
      </w:pPr>
    </w:p>
    <w:p w14:paraId="3DF875AA" w14:textId="77777777" w:rsidR="00666A4D" w:rsidRPr="00533695" w:rsidRDefault="00666A4D"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0" w:name="_Toc60670336"/>
      <w:r w:rsidRPr="00533695">
        <w:rPr>
          <w:rFonts w:ascii="Open Sans" w:hAnsi="Open Sans" w:cs="Open Sans"/>
          <w:sz w:val="28"/>
          <w:szCs w:val="28"/>
        </w:rPr>
        <w:lastRenderedPageBreak/>
        <w:t>Kontakt</w:t>
      </w:r>
      <w:bookmarkEnd w:id="10"/>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proofErr w:type="gramStart"/>
      <w:r w:rsidRPr="00533695">
        <w:rPr>
          <w:rFonts w:ascii="Open Sans" w:hAnsi="Open Sans" w:cs="Open Sans"/>
          <w:sz w:val="20"/>
          <w:szCs w:val="20"/>
        </w:rPr>
        <w:t>Email</w:t>
      </w:r>
      <w:proofErr w:type="gramEnd"/>
      <w:r w:rsidRPr="00533695">
        <w:rPr>
          <w:rFonts w:ascii="Open Sans" w:hAnsi="Open Sans" w:cs="Open Sans"/>
          <w:sz w:val="20"/>
          <w:szCs w:val="20"/>
        </w:rPr>
        <w:t xml:space="preserve">: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533695">
        <w:rPr>
          <w:rFonts w:ascii="Open Sans" w:hAnsi="Open Sans" w:cs="Open Sans"/>
          <w:sz w:val="20"/>
          <w:szCs w:val="20"/>
        </w:rPr>
        <w:t>CRM Beratung</w:t>
      </w:r>
      <w:proofErr w:type="gramEnd"/>
      <w:r w:rsidRPr="0053369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A68BD" w14:textId="77777777" w:rsidR="008E3AC8" w:rsidRDefault="008E3AC8" w:rsidP="006E7719">
      <w:pPr>
        <w:spacing w:after="0" w:line="240" w:lineRule="auto"/>
      </w:pPr>
      <w:r>
        <w:separator/>
      </w:r>
    </w:p>
  </w:endnote>
  <w:endnote w:type="continuationSeparator" w:id="0">
    <w:p w14:paraId="2136BF30" w14:textId="77777777" w:rsidR="008E3AC8" w:rsidRDefault="008E3AC8"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4B31A" w14:textId="77777777" w:rsidR="008E3AC8" w:rsidRDefault="008E3AC8" w:rsidP="006E7719">
      <w:pPr>
        <w:spacing w:after="0" w:line="240" w:lineRule="auto"/>
      </w:pPr>
      <w:r>
        <w:separator/>
      </w:r>
    </w:p>
  </w:footnote>
  <w:footnote w:type="continuationSeparator" w:id="0">
    <w:p w14:paraId="2B855823" w14:textId="77777777" w:rsidR="008E3AC8" w:rsidRDefault="008E3AC8"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0BBCB32A"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B4053C">
      <w:rPr>
        <w:rFonts w:ascii="Open Sans" w:hAnsi="Open Sans" w:cs="Open Sans"/>
        <w:sz w:val="20"/>
        <w:szCs w:val="20"/>
      </w:rPr>
      <w:t>Jan</w:t>
    </w:r>
    <w:r w:rsidRPr="00533695">
      <w:rPr>
        <w:rFonts w:ascii="Open Sans" w:hAnsi="Open Sans" w:cs="Open Sans"/>
        <w:sz w:val="20"/>
        <w:szCs w:val="20"/>
      </w:rPr>
      <w:t xml:space="preserve"> 202</w:t>
    </w:r>
    <w:r w:rsidR="00B4053C">
      <w:rPr>
        <w:rFonts w:ascii="Open Sans" w:hAnsi="Open Sans" w:cs="Open Sans"/>
        <w:sz w:val="20"/>
        <w:szCs w:val="20"/>
      </w:rPr>
      <w:t>1</w:t>
    </w:r>
  </w:p>
  <w:p w14:paraId="139B8A4D" w14:textId="231540A6"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1D6741">
      <w:rPr>
        <w:rFonts w:ascii="Open Sans" w:hAnsi="Open Sans" w:cs="Open Sans"/>
        <w:sz w:val="20"/>
        <w:szCs w:val="20"/>
      </w:rPr>
      <w:t>3</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39EE"/>
    <w:multiLevelType w:val="hybridMultilevel"/>
    <w:tmpl w:val="477E2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A499E"/>
    <w:multiLevelType w:val="multilevel"/>
    <w:tmpl w:val="0BA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61464"/>
    <w:multiLevelType w:val="hybridMultilevel"/>
    <w:tmpl w:val="E9948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A7381C"/>
    <w:multiLevelType w:val="multilevel"/>
    <w:tmpl w:val="938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7"/>
  </w:num>
  <w:num w:numId="4">
    <w:abstractNumId w:val="5"/>
  </w:num>
  <w:num w:numId="5">
    <w:abstractNumId w:val="8"/>
  </w:num>
  <w:num w:numId="6">
    <w:abstractNumId w:val="9"/>
  </w:num>
  <w:num w:numId="7">
    <w:abstractNumId w:val="10"/>
  </w:num>
  <w:num w:numId="8">
    <w:abstractNumId w:val="6"/>
  </w:num>
  <w:num w:numId="9">
    <w:abstractNumId w:val="11"/>
  </w:num>
  <w:num w:numId="10">
    <w:abstractNumId w:val="3"/>
  </w:num>
  <w:num w:numId="11">
    <w:abstractNumId w:val="1"/>
  </w:num>
  <w:num w:numId="12">
    <w:abstractNumId w:val="1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15512"/>
    <w:rsid w:val="00037838"/>
    <w:rsid w:val="00041C1A"/>
    <w:rsid w:val="000A5991"/>
    <w:rsid w:val="000B5F1E"/>
    <w:rsid w:val="000C7F98"/>
    <w:rsid w:val="000E03F2"/>
    <w:rsid w:val="00104474"/>
    <w:rsid w:val="00120287"/>
    <w:rsid w:val="00133E37"/>
    <w:rsid w:val="00163C98"/>
    <w:rsid w:val="001A3EC9"/>
    <w:rsid w:val="001D6741"/>
    <w:rsid w:val="001F3FAB"/>
    <w:rsid w:val="00262744"/>
    <w:rsid w:val="00264173"/>
    <w:rsid w:val="0028488F"/>
    <w:rsid w:val="002A4F28"/>
    <w:rsid w:val="002B0C30"/>
    <w:rsid w:val="002B1E8D"/>
    <w:rsid w:val="002D332F"/>
    <w:rsid w:val="002F6F3B"/>
    <w:rsid w:val="0031634F"/>
    <w:rsid w:val="00351FF6"/>
    <w:rsid w:val="00367991"/>
    <w:rsid w:val="003A5091"/>
    <w:rsid w:val="003B7E58"/>
    <w:rsid w:val="003C4624"/>
    <w:rsid w:val="003E48F8"/>
    <w:rsid w:val="003E5F84"/>
    <w:rsid w:val="00437DDA"/>
    <w:rsid w:val="004614C5"/>
    <w:rsid w:val="004B4455"/>
    <w:rsid w:val="004E3BD2"/>
    <w:rsid w:val="004E7123"/>
    <w:rsid w:val="005242D0"/>
    <w:rsid w:val="00533695"/>
    <w:rsid w:val="00552798"/>
    <w:rsid w:val="0057634C"/>
    <w:rsid w:val="00595568"/>
    <w:rsid w:val="005B0124"/>
    <w:rsid w:val="005F64ED"/>
    <w:rsid w:val="00666A4D"/>
    <w:rsid w:val="006B1C27"/>
    <w:rsid w:val="006C181A"/>
    <w:rsid w:val="006C448E"/>
    <w:rsid w:val="006E7719"/>
    <w:rsid w:val="00710B71"/>
    <w:rsid w:val="00721027"/>
    <w:rsid w:val="00744CC6"/>
    <w:rsid w:val="00757114"/>
    <w:rsid w:val="007A74B5"/>
    <w:rsid w:val="008472F6"/>
    <w:rsid w:val="008A43CC"/>
    <w:rsid w:val="008C69FB"/>
    <w:rsid w:val="008E3AC8"/>
    <w:rsid w:val="008F2AD3"/>
    <w:rsid w:val="00915686"/>
    <w:rsid w:val="00922180"/>
    <w:rsid w:val="00924D2E"/>
    <w:rsid w:val="00934345"/>
    <w:rsid w:val="00945EE7"/>
    <w:rsid w:val="009467A0"/>
    <w:rsid w:val="00970486"/>
    <w:rsid w:val="009B0AD5"/>
    <w:rsid w:val="009C73F0"/>
    <w:rsid w:val="009D34C2"/>
    <w:rsid w:val="009F3886"/>
    <w:rsid w:val="009F56DC"/>
    <w:rsid w:val="00A337ED"/>
    <w:rsid w:val="00AF39BE"/>
    <w:rsid w:val="00B05730"/>
    <w:rsid w:val="00B17E4B"/>
    <w:rsid w:val="00B2095A"/>
    <w:rsid w:val="00B4053C"/>
    <w:rsid w:val="00B472D2"/>
    <w:rsid w:val="00BC5236"/>
    <w:rsid w:val="00C145C6"/>
    <w:rsid w:val="00C43963"/>
    <w:rsid w:val="00CE0236"/>
    <w:rsid w:val="00CE58C4"/>
    <w:rsid w:val="00D305E8"/>
    <w:rsid w:val="00D51D89"/>
    <w:rsid w:val="00D72C0A"/>
    <w:rsid w:val="00DE3C34"/>
    <w:rsid w:val="00E047E7"/>
    <w:rsid w:val="00EC3995"/>
    <w:rsid w:val="00F55DDE"/>
    <w:rsid w:val="00F7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 w:type="paragraph" w:customStyle="1" w:styleId="slds-p-bottomsmall">
    <w:name w:val="slds-p-bottom_small"/>
    <w:basedOn w:val="Standard"/>
    <w:rsid w:val="00A337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264534639">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708337944">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12059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AppExchange</vt:lpstr>
    </vt:vector>
  </TitlesOfParts>
  <Company>comselect GmbH</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AppExchange</dc:title>
  <dc:subject>Salesforce Anywhere: Das Kollaborations Werkzeug für Vertrieb, Service und Marketing</dc:subject>
  <dc:creator>Alexandra Tovote</dc:creator>
  <cp:keywords>AppExchange</cp:keywords>
  <dc:description/>
  <cp:lastModifiedBy>Alexandra Lisa Tovote</cp:lastModifiedBy>
  <cp:revision>10</cp:revision>
  <cp:lastPrinted>2021-01-05T07:16:00Z</cp:lastPrinted>
  <dcterms:created xsi:type="dcterms:W3CDTF">2020-12-14T15:36:00Z</dcterms:created>
  <dcterms:modified xsi:type="dcterms:W3CDTF">2021-01-05T07:17:00Z</dcterms:modified>
  <cp:category>Salesforce</cp:category>
</cp:coreProperties>
</file>