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1A59C071" w:rsidR="006E7719" w:rsidRPr="00533695" w:rsidRDefault="006E7719" w:rsidP="00533695">
      <w:pPr>
        <w:pStyle w:val="Titel"/>
        <w:spacing w:line="360" w:lineRule="auto"/>
        <w:rPr>
          <w:rFonts w:ascii="Open Sans" w:hAnsi="Open Sans" w:cs="Open Sans"/>
          <w:sz w:val="52"/>
          <w:szCs w:val="52"/>
        </w:rPr>
      </w:pPr>
      <w:r w:rsidRPr="00533695">
        <w:rPr>
          <w:rFonts w:ascii="Open Sans" w:hAnsi="Open Sans" w:cs="Open Sans"/>
          <w:sz w:val="52"/>
          <w:szCs w:val="52"/>
        </w:rPr>
        <w:t xml:space="preserve">Salesforce </w:t>
      </w:r>
      <w:r w:rsidR="003C388D">
        <w:rPr>
          <w:rFonts w:ascii="Open Sans" w:hAnsi="Open Sans" w:cs="Open Sans"/>
          <w:sz w:val="52"/>
          <w:szCs w:val="52"/>
        </w:rPr>
        <w:t xml:space="preserve">Data </w:t>
      </w:r>
      <w:proofErr w:type="spellStart"/>
      <w:r w:rsidR="003C388D">
        <w:rPr>
          <w:rFonts w:ascii="Open Sans" w:hAnsi="Open Sans" w:cs="Open Sans"/>
          <w:sz w:val="52"/>
          <w:szCs w:val="52"/>
        </w:rPr>
        <w:t>Loader</w:t>
      </w:r>
      <w:proofErr w:type="spellEnd"/>
    </w:p>
    <w:p w14:paraId="5468CAD4" w14:textId="55715790" w:rsidR="006E7719" w:rsidRPr="00533695" w:rsidRDefault="006E7719" w:rsidP="00533695">
      <w:pPr>
        <w:pStyle w:val="Untertitel"/>
        <w:spacing w:line="360" w:lineRule="auto"/>
        <w:rPr>
          <w:rFonts w:ascii="Open Sans" w:hAnsi="Open Sans" w:cs="Open Sans"/>
          <w:sz w:val="24"/>
          <w:szCs w:val="24"/>
        </w:rPr>
      </w:pPr>
      <w:r w:rsidRPr="00533695">
        <w:rPr>
          <w:rFonts w:ascii="Open Sans" w:hAnsi="Open Sans" w:cs="Open Sans"/>
          <w:sz w:val="24"/>
          <w:szCs w:val="24"/>
        </w:rPr>
        <w:t xml:space="preserve">Salesforce </w:t>
      </w:r>
      <w:r w:rsidR="00F7460A">
        <w:rPr>
          <w:rFonts w:ascii="Open Sans" w:hAnsi="Open Sans" w:cs="Open Sans"/>
          <w:sz w:val="24"/>
          <w:szCs w:val="24"/>
        </w:rPr>
        <w:t xml:space="preserve">Data </w:t>
      </w:r>
      <w:proofErr w:type="spellStart"/>
      <w:r w:rsidR="00F7460A">
        <w:rPr>
          <w:rFonts w:ascii="Open Sans" w:hAnsi="Open Sans" w:cs="Open Sans"/>
          <w:sz w:val="24"/>
          <w:szCs w:val="24"/>
        </w:rPr>
        <w:t>Loader</w:t>
      </w:r>
      <w:proofErr w:type="spellEnd"/>
      <w:r w:rsidRPr="00533695">
        <w:rPr>
          <w:rFonts w:ascii="Open Sans" w:hAnsi="Open Sans" w:cs="Open Sans"/>
          <w:sz w:val="24"/>
          <w:szCs w:val="24"/>
        </w:rPr>
        <w:t xml:space="preserve"> </w:t>
      </w:r>
      <w:r w:rsidR="00FA1797">
        <w:rPr>
          <w:rFonts w:ascii="Open Sans" w:hAnsi="Open Sans" w:cs="Open Sans"/>
          <w:sz w:val="24"/>
          <w:szCs w:val="24"/>
        </w:rPr>
        <w:t>ermöglicht das Aktualisieren, Hochladen, Löschen und Exportieren von Daten</w:t>
      </w:r>
    </w:p>
    <w:p w14:paraId="108785C8" w14:textId="77777777" w:rsidR="006E7719" w:rsidRPr="00533695" w:rsidRDefault="006E7719" w:rsidP="00533695">
      <w:pPr>
        <w:spacing w:line="360" w:lineRule="auto"/>
        <w:jc w:val="both"/>
        <w:rPr>
          <w:rFonts w:ascii="Open Sans" w:hAnsi="Open Sans" w:cs="Open Sans"/>
          <w:sz w:val="20"/>
          <w:szCs w:val="20"/>
        </w:rPr>
      </w:pPr>
    </w:p>
    <w:p w14:paraId="71D293A7" w14:textId="0FB2BE4A" w:rsidR="006E7719" w:rsidRPr="00586213" w:rsidRDefault="006E7719" w:rsidP="00533695">
      <w:pPr>
        <w:pStyle w:val="berschrift1"/>
        <w:spacing w:line="360" w:lineRule="auto"/>
        <w:rPr>
          <w:rFonts w:ascii="Open Sans" w:hAnsi="Open Sans" w:cs="Open Sans"/>
          <w:sz w:val="28"/>
          <w:szCs w:val="28"/>
        </w:rPr>
      </w:pPr>
      <w:bookmarkStart w:id="0" w:name="_Toc58228021"/>
      <w:r w:rsidRPr="00586213">
        <w:rPr>
          <w:rFonts w:ascii="Open Sans" w:hAnsi="Open Sans" w:cs="Open Sans"/>
          <w:sz w:val="28"/>
          <w:szCs w:val="28"/>
        </w:rPr>
        <w:t xml:space="preserve">Salesforce </w:t>
      </w:r>
      <w:r w:rsidR="00F7460A" w:rsidRPr="00586213">
        <w:rPr>
          <w:rFonts w:ascii="Open Sans" w:hAnsi="Open Sans" w:cs="Open Sans"/>
          <w:sz w:val="28"/>
          <w:szCs w:val="28"/>
        </w:rPr>
        <w:t xml:space="preserve">Data </w:t>
      </w:r>
      <w:proofErr w:type="spellStart"/>
      <w:r w:rsidR="00F7460A" w:rsidRPr="00586213">
        <w:rPr>
          <w:rFonts w:ascii="Open Sans" w:hAnsi="Open Sans" w:cs="Open Sans"/>
          <w:sz w:val="28"/>
          <w:szCs w:val="28"/>
        </w:rPr>
        <w:t>Loader</w:t>
      </w:r>
      <w:proofErr w:type="spellEnd"/>
      <w:r w:rsidRPr="00586213">
        <w:rPr>
          <w:rFonts w:ascii="Open Sans" w:hAnsi="Open Sans" w:cs="Open Sans"/>
          <w:sz w:val="28"/>
          <w:szCs w:val="28"/>
        </w:rPr>
        <w:t>:</w:t>
      </w:r>
      <w:bookmarkEnd w:id="0"/>
      <w:r w:rsidRPr="00586213">
        <w:rPr>
          <w:rFonts w:ascii="Open Sans" w:hAnsi="Open Sans" w:cs="Open Sans"/>
          <w:sz w:val="28"/>
          <w:szCs w:val="28"/>
        </w:rPr>
        <w:t xml:space="preserve"> </w:t>
      </w:r>
      <w:r w:rsidR="00586213" w:rsidRPr="00586213">
        <w:rPr>
          <w:rFonts w:ascii="Open Sans" w:hAnsi="Open Sans" w:cs="Open Sans"/>
          <w:sz w:val="28"/>
          <w:szCs w:val="28"/>
        </w:rPr>
        <w:t>Das Daten-Verwalt</w:t>
      </w:r>
      <w:r w:rsidR="00586213">
        <w:rPr>
          <w:rFonts w:ascii="Open Sans" w:hAnsi="Open Sans" w:cs="Open Sans"/>
          <w:sz w:val="28"/>
          <w:szCs w:val="28"/>
        </w:rPr>
        <w:t>ungsprogramm</w:t>
      </w:r>
    </w:p>
    <w:p w14:paraId="1C9F8E47" w14:textId="77777777" w:rsidR="006E7719" w:rsidRPr="00586213" w:rsidRDefault="006E7719" w:rsidP="00533695">
      <w:pPr>
        <w:spacing w:line="360" w:lineRule="auto"/>
        <w:jc w:val="both"/>
        <w:rPr>
          <w:rFonts w:ascii="Open Sans" w:hAnsi="Open Sans" w:cs="Open Sans"/>
          <w:sz w:val="20"/>
          <w:szCs w:val="20"/>
        </w:rPr>
      </w:pPr>
    </w:p>
    <w:p w14:paraId="5421C26F" w14:textId="645B351D" w:rsidR="00F7460A" w:rsidRPr="00F7460A" w:rsidRDefault="00F7460A" w:rsidP="00F7460A">
      <w:pPr>
        <w:spacing w:line="360" w:lineRule="auto"/>
        <w:jc w:val="both"/>
        <w:rPr>
          <w:rFonts w:ascii="Open Sans" w:hAnsi="Open Sans" w:cs="Open Sans"/>
          <w:b/>
          <w:bCs/>
          <w:sz w:val="20"/>
          <w:szCs w:val="20"/>
        </w:rPr>
      </w:pPr>
      <w:r w:rsidRPr="00F7460A">
        <w:rPr>
          <w:rFonts w:ascii="Open Sans" w:hAnsi="Open Sans" w:cs="Open Sans"/>
          <w:b/>
          <w:bCs/>
          <w:sz w:val="20"/>
          <w:szCs w:val="20"/>
        </w:rPr>
        <w:t xml:space="preserve">Dieses von Salesforce erstellte Datenladeprogramm wird direkt auf </w:t>
      </w:r>
      <w:r w:rsidR="00EF2983">
        <w:rPr>
          <w:rFonts w:ascii="Open Sans" w:hAnsi="Open Sans" w:cs="Open Sans"/>
          <w:b/>
          <w:bCs/>
          <w:sz w:val="20"/>
          <w:szCs w:val="20"/>
        </w:rPr>
        <w:t>dem</w:t>
      </w:r>
      <w:r w:rsidRPr="00F7460A">
        <w:rPr>
          <w:rFonts w:ascii="Open Sans" w:hAnsi="Open Sans" w:cs="Open Sans"/>
          <w:b/>
          <w:bCs/>
          <w:sz w:val="20"/>
          <w:szCs w:val="20"/>
        </w:rPr>
        <w:t xml:space="preserve"> Computer installiert und kann zur Interaktion mit Daten auf vielfältige Weise verwendet werden. </w:t>
      </w:r>
      <w:r w:rsidR="00AF24AD">
        <w:rPr>
          <w:rFonts w:ascii="Open Sans" w:hAnsi="Open Sans" w:cs="Open Sans"/>
          <w:b/>
          <w:bCs/>
          <w:sz w:val="20"/>
          <w:szCs w:val="20"/>
        </w:rPr>
        <w:t>Es</w:t>
      </w:r>
      <w:r w:rsidRPr="00F7460A">
        <w:rPr>
          <w:rFonts w:ascii="Open Sans" w:hAnsi="Open Sans" w:cs="Open Sans"/>
          <w:b/>
          <w:bCs/>
          <w:sz w:val="20"/>
          <w:szCs w:val="20"/>
        </w:rPr>
        <w:t xml:space="preserve"> ermöglicht das Einfügen, Aktualisieren, Hochladen, Löschen und Exportieren von Daten. Mit dem Import-Assistenten </w:t>
      </w:r>
      <w:r w:rsidR="00EF2983">
        <w:rPr>
          <w:rFonts w:ascii="Open Sans" w:hAnsi="Open Sans" w:cs="Open Sans"/>
          <w:b/>
          <w:bCs/>
          <w:sz w:val="20"/>
          <w:szCs w:val="20"/>
        </w:rPr>
        <w:t>erhält man</w:t>
      </w:r>
      <w:r w:rsidRPr="00F7460A">
        <w:rPr>
          <w:rFonts w:ascii="Open Sans" w:hAnsi="Open Sans" w:cs="Open Sans"/>
          <w:b/>
          <w:bCs/>
          <w:sz w:val="20"/>
          <w:szCs w:val="20"/>
        </w:rPr>
        <w:t xml:space="preserve"> außerdem eine Erhöhung von maximal 50.000 Datensätzen auf 5.000.000. </w:t>
      </w:r>
    </w:p>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
          <w:szCs w:val="2"/>
        </w:rPr>
      </w:sdtEndPr>
      <w:sdtContent>
        <w:p w14:paraId="63BD82E0" w14:textId="1E7BF741" w:rsidR="006E7719" w:rsidRPr="00533695" w:rsidRDefault="006E7719" w:rsidP="00533695">
          <w:pPr>
            <w:pStyle w:val="Inhaltsverzeichnisberschrift"/>
            <w:spacing w:line="360" w:lineRule="auto"/>
            <w:rPr>
              <w:rFonts w:ascii="Open Sans" w:hAnsi="Open Sans" w:cs="Open Sans"/>
              <w:sz w:val="28"/>
              <w:szCs w:val="28"/>
            </w:rPr>
          </w:pPr>
          <w:r w:rsidRPr="00533695">
            <w:rPr>
              <w:rFonts w:ascii="Open Sans" w:hAnsi="Open Sans" w:cs="Open Sans"/>
              <w:sz w:val="28"/>
              <w:szCs w:val="28"/>
            </w:rPr>
            <w:t>Inhalt</w:t>
          </w:r>
        </w:p>
        <w:p w14:paraId="61FDE3C8" w14:textId="47186958" w:rsidR="00420841" w:rsidRDefault="006E7719">
          <w:pPr>
            <w:pStyle w:val="Verzeichnis1"/>
            <w:tabs>
              <w:tab w:val="right" w:leader="dot" w:pos="9062"/>
            </w:tabs>
            <w:rPr>
              <w:rFonts w:eastAsiaTheme="minorEastAsia"/>
              <w:noProof/>
              <w:lang w:eastAsia="de-DE"/>
            </w:rPr>
          </w:pPr>
          <w:r w:rsidRPr="00533695">
            <w:rPr>
              <w:rFonts w:ascii="Open Sans" w:hAnsi="Open Sans" w:cs="Open Sans"/>
              <w:sz w:val="20"/>
              <w:szCs w:val="20"/>
            </w:rPr>
            <w:fldChar w:fldCharType="begin"/>
          </w:r>
          <w:r w:rsidRPr="00533695">
            <w:rPr>
              <w:rFonts w:ascii="Open Sans" w:hAnsi="Open Sans" w:cs="Open Sans"/>
              <w:sz w:val="20"/>
              <w:szCs w:val="20"/>
            </w:rPr>
            <w:instrText xml:space="preserve"> TOC \o "1-3" \h \z \u </w:instrText>
          </w:r>
          <w:r w:rsidRPr="00533695">
            <w:rPr>
              <w:rFonts w:ascii="Open Sans" w:hAnsi="Open Sans" w:cs="Open Sans"/>
              <w:sz w:val="20"/>
              <w:szCs w:val="20"/>
            </w:rPr>
            <w:fldChar w:fldCharType="separate"/>
          </w:r>
          <w:hyperlink w:anchor="_Toc58228021" w:history="1">
            <w:r w:rsidR="00420841" w:rsidRPr="007E37B0">
              <w:rPr>
                <w:rStyle w:val="Hyperlink"/>
                <w:rFonts w:ascii="Open Sans" w:hAnsi="Open Sans" w:cs="Open Sans"/>
                <w:noProof/>
              </w:rPr>
              <w:t>Salesforce Data Loader:</w:t>
            </w:r>
            <w:r w:rsidR="00420841">
              <w:rPr>
                <w:noProof/>
                <w:webHidden/>
              </w:rPr>
              <w:tab/>
            </w:r>
            <w:r w:rsidR="00420841">
              <w:rPr>
                <w:noProof/>
                <w:webHidden/>
              </w:rPr>
              <w:fldChar w:fldCharType="begin"/>
            </w:r>
            <w:r w:rsidR="00420841">
              <w:rPr>
                <w:noProof/>
                <w:webHidden/>
              </w:rPr>
              <w:instrText xml:space="preserve"> PAGEREF _Toc58228021 \h </w:instrText>
            </w:r>
            <w:r w:rsidR="00420841">
              <w:rPr>
                <w:noProof/>
                <w:webHidden/>
              </w:rPr>
            </w:r>
            <w:r w:rsidR="00420841">
              <w:rPr>
                <w:noProof/>
                <w:webHidden/>
              </w:rPr>
              <w:fldChar w:fldCharType="separate"/>
            </w:r>
            <w:r w:rsidR="00B71B1A">
              <w:rPr>
                <w:noProof/>
                <w:webHidden/>
              </w:rPr>
              <w:t>1</w:t>
            </w:r>
            <w:r w:rsidR="00420841">
              <w:rPr>
                <w:noProof/>
                <w:webHidden/>
              </w:rPr>
              <w:fldChar w:fldCharType="end"/>
            </w:r>
          </w:hyperlink>
        </w:p>
        <w:p w14:paraId="64186C56" w14:textId="542BF2E5" w:rsidR="00420841" w:rsidRDefault="00420841">
          <w:pPr>
            <w:pStyle w:val="Verzeichnis1"/>
            <w:tabs>
              <w:tab w:val="right" w:leader="dot" w:pos="9062"/>
            </w:tabs>
            <w:rPr>
              <w:rFonts w:eastAsiaTheme="minorEastAsia"/>
              <w:noProof/>
              <w:lang w:eastAsia="de-DE"/>
            </w:rPr>
          </w:pPr>
          <w:hyperlink w:anchor="_Toc58228022" w:history="1">
            <w:r w:rsidRPr="007E37B0">
              <w:rPr>
                <w:rStyle w:val="Hyperlink"/>
                <w:rFonts w:ascii="Open Sans" w:hAnsi="Open Sans" w:cs="Open Sans"/>
                <w:noProof/>
              </w:rPr>
              <w:t>Was ist Data Loader?</w:t>
            </w:r>
            <w:r>
              <w:rPr>
                <w:noProof/>
                <w:webHidden/>
              </w:rPr>
              <w:tab/>
            </w:r>
            <w:r>
              <w:rPr>
                <w:noProof/>
                <w:webHidden/>
              </w:rPr>
              <w:fldChar w:fldCharType="begin"/>
            </w:r>
            <w:r>
              <w:rPr>
                <w:noProof/>
                <w:webHidden/>
              </w:rPr>
              <w:instrText xml:space="preserve"> PAGEREF _Toc58228022 \h </w:instrText>
            </w:r>
            <w:r>
              <w:rPr>
                <w:noProof/>
                <w:webHidden/>
              </w:rPr>
            </w:r>
            <w:r>
              <w:rPr>
                <w:noProof/>
                <w:webHidden/>
              </w:rPr>
              <w:fldChar w:fldCharType="separate"/>
            </w:r>
            <w:r w:rsidR="00B71B1A">
              <w:rPr>
                <w:noProof/>
                <w:webHidden/>
              </w:rPr>
              <w:t>1</w:t>
            </w:r>
            <w:r>
              <w:rPr>
                <w:noProof/>
                <w:webHidden/>
              </w:rPr>
              <w:fldChar w:fldCharType="end"/>
            </w:r>
          </w:hyperlink>
        </w:p>
        <w:p w14:paraId="180102AD" w14:textId="1102CDFD" w:rsidR="00420841" w:rsidRDefault="00420841">
          <w:pPr>
            <w:pStyle w:val="Verzeichnis1"/>
            <w:tabs>
              <w:tab w:val="right" w:leader="dot" w:pos="9062"/>
            </w:tabs>
            <w:rPr>
              <w:rFonts w:eastAsiaTheme="minorEastAsia"/>
              <w:noProof/>
              <w:lang w:eastAsia="de-DE"/>
            </w:rPr>
          </w:pPr>
          <w:hyperlink w:anchor="_Toc58228023" w:history="1">
            <w:r w:rsidRPr="007E37B0">
              <w:rPr>
                <w:rStyle w:val="Hyperlink"/>
                <w:rFonts w:ascii="Open Sans" w:hAnsi="Open Sans" w:cs="Open Sans"/>
                <w:noProof/>
              </w:rPr>
              <w:t>Welche Features hat Data Loader?</w:t>
            </w:r>
            <w:r>
              <w:rPr>
                <w:noProof/>
                <w:webHidden/>
              </w:rPr>
              <w:tab/>
            </w:r>
            <w:r>
              <w:rPr>
                <w:noProof/>
                <w:webHidden/>
              </w:rPr>
              <w:fldChar w:fldCharType="begin"/>
            </w:r>
            <w:r>
              <w:rPr>
                <w:noProof/>
                <w:webHidden/>
              </w:rPr>
              <w:instrText xml:space="preserve"> PAGEREF _Toc58228023 \h </w:instrText>
            </w:r>
            <w:r>
              <w:rPr>
                <w:noProof/>
                <w:webHidden/>
              </w:rPr>
            </w:r>
            <w:r>
              <w:rPr>
                <w:noProof/>
                <w:webHidden/>
              </w:rPr>
              <w:fldChar w:fldCharType="separate"/>
            </w:r>
            <w:r w:rsidR="00B71B1A">
              <w:rPr>
                <w:noProof/>
                <w:webHidden/>
              </w:rPr>
              <w:t>2</w:t>
            </w:r>
            <w:r>
              <w:rPr>
                <w:noProof/>
                <w:webHidden/>
              </w:rPr>
              <w:fldChar w:fldCharType="end"/>
            </w:r>
          </w:hyperlink>
        </w:p>
        <w:p w14:paraId="79D05BBE" w14:textId="5F2D8793" w:rsidR="00420841" w:rsidRDefault="00420841">
          <w:pPr>
            <w:pStyle w:val="Verzeichnis1"/>
            <w:tabs>
              <w:tab w:val="right" w:leader="dot" w:pos="9062"/>
            </w:tabs>
            <w:rPr>
              <w:rFonts w:eastAsiaTheme="minorEastAsia"/>
              <w:noProof/>
              <w:lang w:eastAsia="de-DE"/>
            </w:rPr>
          </w:pPr>
          <w:hyperlink w:anchor="_Toc58228024" w:history="1">
            <w:r w:rsidRPr="007E37B0">
              <w:rPr>
                <w:rStyle w:val="Hyperlink"/>
                <w:rFonts w:ascii="Open Sans" w:hAnsi="Open Sans" w:cs="Open Sans"/>
                <w:noProof/>
              </w:rPr>
              <w:t>Wann sollte Data Loader verwendet werden?</w:t>
            </w:r>
            <w:r>
              <w:rPr>
                <w:noProof/>
                <w:webHidden/>
              </w:rPr>
              <w:tab/>
            </w:r>
            <w:r>
              <w:rPr>
                <w:noProof/>
                <w:webHidden/>
              </w:rPr>
              <w:fldChar w:fldCharType="begin"/>
            </w:r>
            <w:r>
              <w:rPr>
                <w:noProof/>
                <w:webHidden/>
              </w:rPr>
              <w:instrText xml:space="preserve"> PAGEREF _Toc58228024 \h </w:instrText>
            </w:r>
            <w:r>
              <w:rPr>
                <w:noProof/>
                <w:webHidden/>
              </w:rPr>
            </w:r>
            <w:r>
              <w:rPr>
                <w:noProof/>
                <w:webHidden/>
              </w:rPr>
              <w:fldChar w:fldCharType="separate"/>
            </w:r>
            <w:r w:rsidR="00B71B1A">
              <w:rPr>
                <w:noProof/>
                <w:webHidden/>
              </w:rPr>
              <w:t>4</w:t>
            </w:r>
            <w:r>
              <w:rPr>
                <w:noProof/>
                <w:webHidden/>
              </w:rPr>
              <w:fldChar w:fldCharType="end"/>
            </w:r>
          </w:hyperlink>
        </w:p>
        <w:p w14:paraId="495C915E" w14:textId="3804507E" w:rsidR="00420841" w:rsidRDefault="00420841">
          <w:pPr>
            <w:pStyle w:val="Verzeichnis1"/>
            <w:tabs>
              <w:tab w:val="right" w:leader="dot" w:pos="9062"/>
            </w:tabs>
            <w:rPr>
              <w:rFonts w:eastAsiaTheme="minorEastAsia"/>
              <w:noProof/>
              <w:lang w:eastAsia="de-DE"/>
            </w:rPr>
          </w:pPr>
          <w:hyperlink w:anchor="_Toc58228025" w:history="1">
            <w:r w:rsidRPr="007E37B0">
              <w:rPr>
                <w:rStyle w:val="Hyperlink"/>
                <w:rFonts w:ascii="Open Sans" w:hAnsi="Open Sans" w:cs="Open Sans"/>
                <w:noProof/>
              </w:rPr>
              <w:t>Wann sollte der Data Loader und wann der Import-Assistent verwendet werden?</w:t>
            </w:r>
            <w:r>
              <w:rPr>
                <w:noProof/>
                <w:webHidden/>
              </w:rPr>
              <w:tab/>
            </w:r>
            <w:r>
              <w:rPr>
                <w:noProof/>
                <w:webHidden/>
              </w:rPr>
              <w:fldChar w:fldCharType="begin"/>
            </w:r>
            <w:r>
              <w:rPr>
                <w:noProof/>
                <w:webHidden/>
              </w:rPr>
              <w:instrText xml:space="preserve"> PAGEREF _Toc58228025 \h </w:instrText>
            </w:r>
            <w:r>
              <w:rPr>
                <w:noProof/>
                <w:webHidden/>
              </w:rPr>
            </w:r>
            <w:r>
              <w:rPr>
                <w:noProof/>
                <w:webHidden/>
              </w:rPr>
              <w:fldChar w:fldCharType="separate"/>
            </w:r>
            <w:r w:rsidR="00B71B1A">
              <w:rPr>
                <w:noProof/>
                <w:webHidden/>
              </w:rPr>
              <w:t>4</w:t>
            </w:r>
            <w:r>
              <w:rPr>
                <w:noProof/>
                <w:webHidden/>
              </w:rPr>
              <w:fldChar w:fldCharType="end"/>
            </w:r>
          </w:hyperlink>
        </w:p>
        <w:p w14:paraId="7F419B09" w14:textId="05F156EF" w:rsidR="00420841" w:rsidRDefault="00420841">
          <w:pPr>
            <w:pStyle w:val="Verzeichnis1"/>
            <w:tabs>
              <w:tab w:val="right" w:leader="dot" w:pos="9062"/>
            </w:tabs>
            <w:rPr>
              <w:rFonts w:eastAsiaTheme="minorEastAsia"/>
              <w:noProof/>
              <w:lang w:eastAsia="de-DE"/>
            </w:rPr>
          </w:pPr>
          <w:hyperlink w:anchor="_Toc58228026" w:history="1">
            <w:r w:rsidRPr="007E37B0">
              <w:rPr>
                <w:rStyle w:val="Hyperlink"/>
                <w:rFonts w:ascii="Open Sans" w:hAnsi="Open Sans" w:cs="Open Sans"/>
                <w:noProof/>
              </w:rPr>
              <w:t>Was sind die Vorteile des Data Loaders?</w:t>
            </w:r>
            <w:r>
              <w:rPr>
                <w:noProof/>
                <w:webHidden/>
              </w:rPr>
              <w:tab/>
            </w:r>
            <w:r>
              <w:rPr>
                <w:noProof/>
                <w:webHidden/>
              </w:rPr>
              <w:fldChar w:fldCharType="begin"/>
            </w:r>
            <w:r>
              <w:rPr>
                <w:noProof/>
                <w:webHidden/>
              </w:rPr>
              <w:instrText xml:space="preserve"> PAGEREF _Toc58228026 \h </w:instrText>
            </w:r>
            <w:r>
              <w:rPr>
                <w:noProof/>
                <w:webHidden/>
              </w:rPr>
            </w:r>
            <w:r>
              <w:rPr>
                <w:noProof/>
                <w:webHidden/>
              </w:rPr>
              <w:fldChar w:fldCharType="separate"/>
            </w:r>
            <w:r w:rsidR="00B71B1A">
              <w:rPr>
                <w:noProof/>
                <w:webHidden/>
              </w:rPr>
              <w:t>5</w:t>
            </w:r>
            <w:r>
              <w:rPr>
                <w:noProof/>
                <w:webHidden/>
              </w:rPr>
              <w:fldChar w:fldCharType="end"/>
            </w:r>
          </w:hyperlink>
        </w:p>
        <w:p w14:paraId="12E5AAF3" w14:textId="3244BEE2" w:rsidR="00420841" w:rsidRDefault="00420841">
          <w:pPr>
            <w:pStyle w:val="Verzeichnis1"/>
            <w:tabs>
              <w:tab w:val="right" w:leader="dot" w:pos="9062"/>
            </w:tabs>
            <w:rPr>
              <w:rFonts w:eastAsiaTheme="minorEastAsia"/>
              <w:noProof/>
              <w:lang w:eastAsia="de-DE"/>
            </w:rPr>
          </w:pPr>
          <w:hyperlink w:anchor="_Toc58228027" w:history="1">
            <w:r w:rsidRPr="007E37B0">
              <w:rPr>
                <w:rStyle w:val="Hyperlink"/>
                <w:rFonts w:ascii="Open Sans" w:hAnsi="Open Sans" w:cs="Open Sans"/>
                <w:noProof/>
              </w:rPr>
              <w:t>Fazit</w:t>
            </w:r>
            <w:r>
              <w:rPr>
                <w:noProof/>
                <w:webHidden/>
              </w:rPr>
              <w:tab/>
            </w:r>
            <w:r>
              <w:rPr>
                <w:noProof/>
                <w:webHidden/>
              </w:rPr>
              <w:fldChar w:fldCharType="begin"/>
            </w:r>
            <w:r>
              <w:rPr>
                <w:noProof/>
                <w:webHidden/>
              </w:rPr>
              <w:instrText xml:space="preserve"> PAGEREF _Toc58228027 \h </w:instrText>
            </w:r>
            <w:r>
              <w:rPr>
                <w:noProof/>
                <w:webHidden/>
              </w:rPr>
            </w:r>
            <w:r>
              <w:rPr>
                <w:noProof/>
                <w:webHidden/>
              </w:rPr>
              <w:fldChar w:fldCharType="separate"/>
            </w:r>
            <w:r w:rsidR="00B71B1A">
              <w:rPr>
                <w:noProof/>
                <w:webHidden/>
              </w:rPr>
              <w:t>5</w:t>
            </w:r>
            <w:r>
              <w:rPr>
                <w:noProof/>
                <w:webHidden/>
              </w:rPr>
              <w:fldChar w:fldCharType="end"/>
            </w:r>
          </w:hyperlink>
        </w:p>
        <w:p w14:paraId="0FDBD75D" w14:textId="650B52CA" w:rsidR="00420841" w:rsidRDefault="00420841">
          <w:pPr>
            <w:pStyle w:val="Verzeichnis1"/>
            <w:tabs>
              <w:tab w:val="right" w:leader="dot" w:pos="9062"/>
            </w:tabs>
            <w:rPr>
              <w:rFonts w:eastAsiaTheme="minorEastAsia"/>
              <w:noProof/>
              <w:lang w:eastAsia="de-DE"/>
            </w:rPr>
          </w:pPr>
          <w:hyperlink w:anchor="_Toc58228028" w:history="1">
            <w:r w:rsidRPr="007E37B0">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_Toc58228028 \h </w:instrText>
            </w:r>
            <w:r>
              <w:rPr>
                <w:noProof/>
                <w:webHidden/>
              </w:rPr>
            </w:r>
            <w:r>
              <w:rPr>
                <w:noProof/>
                <w:webHidden/>
              </w:rPr>
              <w:fldChar w:fldCharType="separate"/>
            </w:r>
            <w:r w:rsidR="00B71B1A">
              <w:rPr>
                <w:noProof/>
                <w:webHidden/>
              </w:rPr>
              <w:t>6</w:t>
            </w:r>
            <w:r>
              <w:rPr>
                <w:noProof/>
                <w:webHidden/>
              </w:rPr>
              <w:fldChar w:fldCharType="end"/>
            </w:r>
          </w:hyperlink>
        </w:p>
        <w:p w14:paraId="7852B638" w14:textId="7FE1CF44" w:rsidR="006E7719" w:rsidRPr="00533695" w:rsidRDefault="006E7719" w:rsidP="00533695">
          <w:pPr>
            <w:spacing w:after="0" w:line="240" w:lineRule="auto"/>
            <w:rPr>
              <w:rFonts w:ascii="Open Sans" w:hAnsi="Open Sans" w:cs="Open Sans"/>
              <w:sz w:val="2"/>
              <w:szCs w:val="2"/>
            </w:rPr>
          </w:pPr>
          <w:r w:rsidRPr="0053369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0C2A51CD" w:rsidR="006E7719" w:rsidRPr="00533695" w:rsidRDefault="006E7719" w:rsidP="00533695">
      <w:pPr>
        <w:pStyle w:val="berschrift1"/>
        <w:spacing w:line="360" w:lineRule="auto"/>
        <w:rPr>
          <w:rFonts w:ascii="Open Sans" w:hAnsi="Open Sans" w:cs="Open Sans"/>
          <w:sz w:val="28"/>
          <w:szCs w:val="28"/>
        </w:rPr>
      </w:pPr>
      <w:bookmarkStart w:id="1" w:name="_Toc58228022"/>
      <w:r w:rsidRPr="00533695">
        <w:rPr>
          <w:rFonts w:ascii="Open Sans" w:hAnsi="Open Sans" w:cs="Open Sans"/>
          <w:sz w:val="28"/>
          <w:szCs w:val="28"/>
        </w:rPr>
        <w:t xml:space="preserve">Was ist </w:t>
      </w:r>
      <w:r w:rsidR="00701DD7">
        <w:rPr>
          <w:rFonts w:ascii="Open Sans" w:hAnsi="Open Sans" w:cs="Open Sans"/>
          <w:sz w:val="28"/>
          <w:szCs w:val="28"/>
        </w:rPr>
        <w:t xml:space="preserve">Data </w:t>
      </w:r>
      <w:proofErr w:type="spellStart"/>
      <w:r w:rsidR="00701DD7">
        <w:rPr>
          <w:rFonts w:ascii="Open Sans" w:hAnsi="Open Sans" w:cs="Open Sans"/>
          <w:sz w:val="28"/>
          <w:szCs w:val="28"/>
        </w:rPr>
        <w:t>Loader</w:t>
      </w:r>
      <w:proofErr w:type="spellEnd"/>
      <w:r w:rsidRPr="00533695">
        <w:rPr>
          <w:rFonts w:ascii="Open Sans" w:hAnsi="Open Sans" w:cs="Open Sans"/>
          <w:sz w:val="28"/>
          <w:szCs w:val="28"/>
        </w:rPr>
        <w:t>?</w:t>
      </w:r>
      <w:bookmarkEnd w:id="1"/>
    </w:p>
    <w:p w14:paraId="76A861CD" w14:textId="6CB1DFD1" w:rsidR="00AD14AF" w:rsidRDefault="00AD14AF" w:rsidP="00AD14AF">
      <w:pPr>
        <w:spacing w:line="360" w:lineRule="auto"/>
        <w:jc w:val="both"/>
        <w:rPr>
          <w:rFonts w:ascii="Open Sans" w:hAnsi="Open Sans" w:cs="Open Sans"/>
          <w:sz w:val="20"/>
          <w:szCs w:val="20"/>
        </w:rPr>
      </w:pPr>
      <w:r w:rsidRPr="00A4489E">
        <w:rPr>
          <w:rFonts w:ascii="Open Sans" w:hAnsi="Open Sans" w:cs="Open Sans"/>
          <w:sz w:val="20"/>
          <w:szCs w:val="20"/>
        </w:rPr>
        <w:t xml:space="preserve">Das Laden (Entladen, Löschen und Ändern) von Daten gehört zum Alltag von Salesforce Administratoren. Deshalb stellt Salesforce den „Data </w:t>
      </w:r>
      <w:proofErr w:type="spellStart"/>
      <w:r w:rsidRPr="00A4489E">
        <w:rPr>
          <w:rFonts w:ascii="Open Sans" w:hAnsi="Open Sans" w:cs="Open Sans"/>
          <w:sz w:val="20"/>
          <w:szCs w:val="20"/>
        </w:rPr>
        <w:t>Loader</w:t>
      </w:r>
      <w:proofErr w:type="spellEnd"/>
      <w:r w:rsidRPr="00A4489E">
        <w:rPr>
          <w:rFonts w:ascii="Open Sans" w:hAnsi="Open Sans" w:cs="Open Sans"/>
          <w:sz w:val="20"/>
          <w:szCs w:val="20"/>
        </w:rPr>
        <w:t>“ dazu kostenlos zur Verfügung</w:t>
      </w:r>
      <w:r>
        <w:rPr>
          <w:rFonts w:ascii="Open Sans" w:hAnsi="Open Sans" w:cs="Open Sans"/>
          <w:sz w:val="20"/>
          <w:szCs w:val="20"/>
        </w:rPr>
        <w:t>. Diesen kann man</w:t>
      </w:r>
      <w:r w:rsidRPr="00A4489E">
        <w:rPr>
          <w:rFonts w:ascii="Open Sans" w:hAnsi="Open Sans" w:cs="Open Sans"/>
          <w:sz w:val="20"/>
          <w:szCs w:val="20"/>
        </w:rPr>
        <w:t xml:space="preserve"> einfach im Menüpunkt „Datenverwaltung“ beim Unterpunkt „Data </w:t>
      </w:r>
      <w:proofErr w:type="spellStart"/>
      <w:r w:rsidRPr="00A4489E">
        <w:rPr>
          <w:rFonts w:ascii="Open Sans" w:hAnsi="Open Sans" w:cs="Open Sans"/>
          <w:sz w:val="20"/>
          <w:szCs w:val="20"/>
        </w:rPr>
        <w:t>Loader</w:t>
      </w:r>
      <w:proofErr w:type="spellEnd"/>
      <w:r w:rsidRPr="00A4489E">
        <w:rPr>
          <w:rFonts w:ascii="Open Sans" w:hAnsi="Open Sans" w:cs="Open Sans"/>
          <w:sz w:val="20"/>
          <w:szCs w:val="20"/>
        </w:rPr>
        <w:t xml:space="preserve">“ herunterladen. Die einzige Voraussetzung ist, dass die Schnittstelle von Salesforce aktiviert </w:t>
      </w:r>
      <w:r>
        <w:rPr>
          <w:rFonts w:ascii="Open Sans" w:hAnsi="Open Sans" w:cs="Open Sans"/>
          <w:sz w:val="20"/>
          <w:szCs w:val="20"/>
        </w:rPr>
        <w:t>ist</w:t>
      </w:r>
      <w:r w:rsidRPr="00A4489E">
        <w:rPr>
          <w:rFonts w:ascii="Open Sans" w:hAnsi="Open Sans" w:cs="Open Sans"/>
          <w:sz w:val="20"/>
          <w:szCs w:val="20"/>
        </w:rPr>
        <w:t>. Die Möglichkeit dazu besteht ab der Professional Edition, ab der Enterprise Edition ist sie inkludiert.</w:t>
      </w:r>
    </w:p>
    <w:p w14:paraId="1CA99A7F" w14:textId="33534342" w:rsidR="006E7719" w:rsidRDefault="00A4489E" w:rsidP="00A4489E">
      <w:pPr>
        <w:spacing w:line="360" w:lineRule="auto"/>
        <w:jc w:val="both"/>
        <w:rPr>
          <w:rFonts w:ascii="Open Sans" w:hAnsi="Open Sans" w:cs="Open Sans"/>
          <w:sz w:val="20"/>
          <w:szCs w:val="20"/>
        </w:rPr>
      </w:pPr>
      <w:r w:rsidRPr="00A4489E">
        <w:rPr>
          <w:rFonts w:ascii="Open Sans" w:hAnsi="Open Sans" w:cs="Open Sans"/>
          <w:sz w:val="20"/>
          <w:szCs w:val="20"/>
        </w:rPr>
        <w:lastRenderedPageBreak/>
        <w:t xml:space="preserve">Data </w:t>
      </w:r>
      <w:proofErr w:type="spellStart"/>
      <w:r w:rsidRPr="00A4489E">
        <w:rPr>
          <w:rFonts w:ascii="Open Sans" w:hAnsi="Open Sans" w:cs="Open Sans"/>
          <w:sz w:val="20"/>
          <w:szCs w:val="20"/>
        </w:rPr>
        <w:t>Loader</w:t>
      </w:r>
      <w:proofErr w:type="spellEnd"/>
      <w:r w:rsidRPr="00A4489E">
        <w:rPr>
          <w:rFonts w:ascii="Open Sans" w:hAnsi="Open Sans" w:cs="Open Sans"/>
          <w:sz w:val="20"/>
          <w:szCs w:val="20"/>
        </w:rPr>
        <w:t xml:space="preserve"> ist eine Client-Anwendung für den Massenimport oder -export von Daten. </w:t>
      </w:r>
      <w:r w:rsidR="00E451CC">
        <w:rPr>
          <w:rFonts w:ascii="Open Sans" w:hAnsi="Open Sans" w:cs="Open Sans"/>
          <w:sz w:val="20"/>
          <w:szCs w:val="20"/>
        </w:rPr>
        <w:t>Dieser kann zu</w:t>
      </w:r>
      <w:r w:rsidRPr="00A4489E">
        <w:rPr>
          <w:rFonts w:ascii="Open Sans" w:hAnsi="Open Sans" w:cs="Open Sans"/>
          <w:sz w:val="20"/>
          <w:szCs w:val="20"/>
        </w:rPr>
        <w:t>m Einfügen, Aktualisieren, Löschen oder Exportieren von Salesforce-Datensätzen</w:t>
      </w:r>
      <w:r w:rsidR="00E451CC">
        <w:rPr>
          <w:rFonts w:ascii="Open Sans" w:hAnsi="Open Sans" w:cs="Open Sans"/>
          <w:sz w:val="20"/>
          <w:szCs w:val="20"/>
        </w:rPr>
        <w:t xml:space="preserve"> verwendet werden</w:t>
      </w:r>
      <w:r w:rsidRPr="00A4489E">
        <w:rPr>
          <w:rFonts w:ascii="Open Sans" w:hAnsi="Open Sans" w:cs="Open Sans"/>
          <w:sz w:val="20"/>
          <w:szCs w:val="20"/>
        </w:rPr>
        <w:t>.</w:t>
      </w:r>
      <w:r w:rsidR="00ED7308">
        <w:rPr>
          <w:rFonts w:ascii="Open Sans" w:hAnsi="Open Sans" w:cs="Open Sans"/>
          <w:sz w:val="20"/>
          <w:szCs w:val="20"/>
        </w:rPr>
        <w:t xml:space="preserve"> </w:t>
      </w:r>
      <w:r w:rsidRPr="00A4489E">
        <w:rPr>
          <w:rFonts w:ascii="Open Sans" w:hAnsi="Open Sans" w:cs="Open Sans"/>
          <w:sz w:val="20"/>
          <w:szCs w:val="20"/>
        </w:rPr>
        <w:t xml:space="preserve">Beim Importieren von Daten liest, extrahiert und lädt der Data </w:t>
      </w:r>
      <w:proofErr w:type="spellStart"/>
      <w:r w:rsidRPr="00A4489E">
        <w:rPr>
          <w:rFonts w:ascii="Open Sans" w:hAnsi="Open Sans" w:cs="Open Sans"/>
          <w:sz w:val="20"/>
          <w:szCs w:val="20"/>
        </w:rPr>
        <w:t>Loader</w:t>
      </w:r>
      <w:proofErr w:type="spellEnd"/>
      <w:r w:rsidRPr="00A4489E">
        <w:rPr>
          <w:rFonts w:ascii="Open Sans" w:hAnsi="Open Sans" w:cs="Open Sans"/>
          <w:sz w:val="20"/>
          <w:szCs w:val="20"/>
        </w:rPr>
        <w:t xml:space="preserve"> Daten aus CSV-Dateien (</w:t>
      </w:r>
      <w:proofErr w:type="spellStart"/>
      <w:r w:rsidRPr="00A4489E">
        <w:rPr>
          <w:rFonts w:ascii="Open Sans" w:hAnsi="Open Sans" w:cs="Open Sans"/>
          <w:sz w:val="20"/>
          <w:szCs w:val="20"/>
        </w:rPr>
        <w:t>Comma-Separated</w:t>
      </w:r>
      <w:proofErr w:type="spellEnd"/>
      <w:r w:rsidRPr="00A4489E">
        <w:rPr>
          <w:rFonts w:ascii="Open Sans" w:hAnsi="Open Sans" w:cs="Open Sans"/>
          <w:sz w:val="20"/>
          <w:szCs w:val="20"/>
        </w:rPr>
        <w:t xml:space="preserve"> Values) oder aus einer Datenbankverbindung. Beim Exportieren von Daten gibt er CSV-Dateien aus.</w:t>
      </w:r>
    </w:p>
    <w:p w14:paraId="1066CD7C" w14:textId="66B554B4" w:rsidR="00A4489E" w:rsidRPr="00A4489E" w:rsidRDefault="00ED7308" w:rsidP="00A4489E">
      <w:pPr>
        <w:spacing w:line="360" w:lineRule="auto"/>
        <w:jc w:val="both"/>
        <w:rPr>
          <w:rFonts w:ascii="Open Sans" w:hAnsi="Open Sans" w:cs="Open Sans"/>
          <w:sz w:val="20"/>
          <w:szCs w:val="20"/>
        </w:rPr>
      </w:pPr>
      <w:r>
        <w:rPr>
          <w:rFonts w:ascii="Open Sans" w:hAnsi="Open Sans" w:cs="Open Sans"/>
          <w:sz w:val="20"/>
          <w:szCs w:val="20"/>
        </w:rPr>
        <w:t>Der</w:t>
      </w:r>
      <w:r w:rsidR="00A4489E" w:rsidRPr="00A4489E">
        <w:rPr>
          <w:rFonts w:ascii="Open Sans" w:hAnsi="Open Sans" w:cs="Open Sans"/>
          <w:sz w:val="20"/>
          <w:szCs w:val="20"/>
        </w:rPr>
        <w:t xml:space="preserve"> Data </w:t>
      </w:r>
      <w:proofErr w:type="spellStart"/>
      <w:r w:rsidR="00A4489E" w:rsidRPr="00A4489E">
        <w:rPr>
          <w:rFonts w:ascii="Open Sans" w:hAnsi="Open Sans" w:cs="Open Sans"/>
          <w:sz w:val="20"/>
          <w:szCs w:val="20"/>
        </w:rPr>
        <w:t>Loader</w:t>
      </w:r>
      <w:proofErr w:type="spellEnd"/>
      <w:r w:rsidR="00A4489E" w:rsidRPr="00A4489E">
        <w:rPr>
          <w:rFonts w:ascii="Open Sans" w:hAnsi="Open Sans" w:cs="Open Sans"/>
          <w:sz w:val="20"/>
          <w:szCs w:val="20"/>
        </w:rPr>
        <w:t xml:space="preserve"> </w:t>
      </w:r>
      <w:r>
        <w:rPr>
          <w:rFonts w:ascii="Open Sans" w:hAnsi="Open Sans" w:cs="Open Sans"/>
          <w:sz w:val="20"/>
          <w:szCs w:val="20"/>
        </w:rPr>
        <w:t xml:space="preserve">kann </w:t>
      </w:r>
      <w:r w:rsidR="00A4489E" w:rsidRPr="00A4489E">
        <w:rPr>
          <w:rFonts w:ascii="Open Sans" w:hAnsi="Open Sans" w:cs="Open Sans"/>
          <w:sz w:val="20"/>
          <w:szCs w:val="20"/>
        </w:rPr>
        <w:t>auf zwei verschiedene Arten verwende</w:t>
      </w:r>
      <w:r>
        <w:rPr>
          <w:rFonts w:ascii="Open Sans" w:hAnsi="Open Sans" w:cs="Open Sans"/>
          <w:sz w:val="20"/>
          <w:szCs w:val="20"/>
        </w:rPr>
        <w:t>t werden</w:t>
      </w:r>
      <w:r w:rsidR="00A4489E" w:rsidRPr="00A4489E">
        <w:rPr>
          <w:rFonts w:ascii="Open Sans" w:hAnsi="Open Sans" w:cs="Open Sans"/>
          <w:sz w:val="20"/>
          <w:szCs w:val="20"/>
        </w:rPr>
        <w:t>:</w:t>
      </w:r>
    </w:p>
    <w:p w14:paraId="52E5C1F9" w14:textId="390CC882" w:rsidR="00A4489E" w:rsidRPr="00ED7308" w:rsidRDefault="00A4489E" w:rsidP="00ED7308">
      <w:pPr>
        <w:pStyle w:val="Listenabsatz"/>
        <w:numPr>
          <w:ilvl w:val="0"/>
          <w:numId w:val="2"/>
        </w:numPr>
        <w:spacing w:line="360" w:lineRule="auto"/>
        <w:jc w:val="both"/>
        <w:rPr>
          <w:rFonts w:ascii="Open Sans" w:hAnsi="Open Sans" w:cs="Open Sans"/>
          <w:sz w:val="20"/>
          <w:szCs w:val="20"/>
        </w:rPr>
      </w:pPr>
      <w:r w:rsidRPr="00ED7308">
        <w:rPr>
          <w:rFonts w:ascii="Open Sans" w:hAnsi="Open Sans" w:cs="Open Sans"/>
          <w:sz w:val="20"/>
          <w:szCs w:val="20"/>
        </w:rPr>
        <w:t>Benutzerschnittstelle - Wenn die Benutzerschnittstelle verwende</w:t>
      </w:r>
      <w:r w:rsidR="00ED7308">
        <w:rPr>
          <w:rFonts w:ascii="Open Sans" w:hAnsi="Open Sans" w:cs="Open Sans"/>
          <w:sz w:val="20"/>
          <w:szCs w:val="20"/>
        </w:rPr>
        <w:t>t wird</w:t>
      </w:r>
      <w:r w:rsidRPr="00ED7308">
        <w:rPr>
          <w:rFonts w:ascii="Open Sans" w:hAnsi="Open Sans" w:cs="Open Sans"/>
          <w:sz w:val="20"/>
          <w:szCs w:val="20"/>
        </w:rPr>
        <w:t>, arbeite</w:t>
      </w:r>
      <w:r w:rsidR="00ED7308">
        <w:rPr>
          <w:rFonts w:ascii="Open Sans" w:hAnsi="Open Sans" w:cs="Open Sans"/>
          <w:sz w:val="20"/>
          <w:szCs w:val="20"/>
        </w:rPr>
        <w:t>t man</w:t>
      </w:r>
      <w:r w:rsidRPr="00ED7308">
        <w:rPr>
          <w:rFonts w:ascii="Open Sans" w:hAnsi="Open Sans" w:cs="Open Sans"/>
          <w:sz w:val="20"/>
          <w:szCs w:val="20"/>
        </w:rPr>
        <w:t xml:space="preserve"> interaktiv, um die Konfigurationsparameter, die für den Import und Export verwendeten CSV-Dateien und die Feldzuordnungen, die die Feldnamen in </w:t>
      </w:r>
      <w:r w:rsidR="00ED7308">
        <w:rPr>
          <w:rFonts w:ascii="Open Sans" w:hAnsi="Open Sans" w:cs="Open Sans"/>
          <w:sz w:val="20"/>
          <w:szCs w:val="20"/>
        </w:rPr>
        <w:t>der</w:t>
      </w:r>
      <w:r w:rsidRPr="00ED7308">
        <w:rPr>
          <w:rFonts w:ascii="Open Sans" w:hAnsi="Open Sans" w:cs="Open Sans"/>
          <w:sz w:val="20"/>
          <w:szCs w:val="20"/>
        </w:rPr>
        <w:t xml:space="preserve"> Importdatei mit den Feldnamen in Salesforce abbilden, festzulegen.</w:t>
      </w:r>
    </w:p>
    <w:p w14:paraId="6151A04A" w14:textId="64A93B3A" w:rsidR="00A4489E" w:rsidRPr="00ED7308" w:rsidRDefault="00A4489E" w:rsidP="00ED7308">
      <w:pPr>
        <w:pStyle w:val="Listenabsatz"/>
        <w:numPr>
          <w:ilvl w:val="0"/>
          <w:numId w:val="2"/>
        </w:numPr>
        <w:spacing w:line="360" w:lineRule="auto"/>
        <w:jc w:val="both"/>
        <w:rPr>
          <w:rFonts w:ascii="Open Sans" w:hAnsi="Open Sans" w:cs="Open Sans"/>
          <w:sz w:val="20"/>
          <w:szCs w:val="20"/>
        </w:rPr>
      </w:pPr>
      <w:r w:rsidRPr="00ED7308">
        <w:rPr>
          <w:rFonts w:ascii="Open Sans" w:hAnsi="Open Sans" w:cs="Open Sans"/>
          <w:sz w:val="20"/>
          <w:szCs w:val="20"/>
        </w:rPr>
        <w:t>Befehlszeile (nur Windows) - Wenn die Befehlszeile verwende</w:t>
      </w:r>
      <w:r w:rsidR="00AD14AF">
        <w:rPr>
          <w:rFonts w:ascii="Open Sans" w:hAnsi="Open Sans" w:cs="Open Sans"/>
          <w:sz w:val="20"/>
          <w:szCs w:val="20"/>
        </w:rPr>
        <w:t>t wird</w:t>
      </w:r>
      <w:r w:rsidRPr="00ED7308">
        <w:rPr>
          <w:rFonts w:ascii="Open Sans" w:hAnsi="Open Sans" w:cs="Open Sans"/>
          <w:sz w:val="20"/>
          <w:szCs w:val="20"/>
        </w:rPr>
        <w:t xml:space="preserve">, </w:t>
      </w:r>
      <w:r w:rsidR="00AD14AF">
        <w:rPr>
          <w:rFonts w:ascii="Open Sans" w:hAnsi="Open Sans" w:cs="Open Sans"/>
          <w:sz w:val="20"/>
          <w:szCs w:val="20"/>
        </w:rPr>
        <w:t>werden</w:t>
      </w:r>
      <w:r w:rsidRPr="00ED7308">
        <w:rPr>
          <w:rFonts w:ascii="Open Sans" w:hAnsi="Open Sans" w:cs="Open Sans"/>
          <w:sz w:val="20"/>
          <w:szCs w:val="20"/>
        </w:rPr>
        <w:t xml:space="preserve"> Konfiguration, Datenquellen, Zuordnungen und Aktionen in Dateien an</w:t>
      </w:r>
      <w:r w:rsidR="00AD14AF">
        <w:rPr>
          <w:rFonts w:ascii="Open Sans" w:hAnsi="Open Sans" w:cs="Open Sans"/>
          <w:sz w:val="20"/>
          <w:szCs w:val="20"/>
        </w:rPr>
        <w:t>gegeben</w:t>
      </w:r>
      <w:r w:rsidRPr="00ED7308">
        <w:rPr>
          <w:rFonts w:ascii="Open Sans" w:hAnsi="Open Sans" w:cs="Open Sans"/>
          <w:sz w:val="20"/>
          <w:szCs w:val="20"/>
        </w:rPr>
        <w:t xml:space="preserve">. Auf diese Weise </w:t>
      </w:r>
      <w:r w:rsidR="00AD14AF">
        <w:rPr>
          <w:rFonts w:ascii="Open Sans" w:hAnsi="Open Sans" w:cs="Open Sans"/>
          <w:sz w:val="20"/>
          <w:szCs w:val="20"/>
        </w:rPr>
        <w:t>kann der</w:t>
      </w:r>
      <w:r w:rsidRPr="00ED7308">
        <w:rPr>
          <w:rFonts w:ascii="Open Sans" w:hAnsi="Open Sans" w:cs="Open Sans"/>
          <w:sz w:val="20"/>
          <w:szCs w:val="20"/>
        </w:rPr>
        <w:t xml:space="preserve"> Data </w:t>
      </w:r>
      <w:proofErr w:type="spellStart"/>
      <w:r w:rsidRPr="00ED7308">
        <w:rPr>
          <w:rFonts w:ascii="Open Sans" w:hAnsi="Open Sans" w:cs="Open Sans"/>
          <w:sz w:val="20"/>
          <w:szCs w:val="20"/>
        </w:rPr>
        <w:t>Loader</w:t>
      </w:r>
      <w:proofErr w:type="spellEnd"/>
      <w:r w:rsidRPr="00ED7308">
        <w:rPr>
          <w:rFonts w:ascii="Open Sans" w:hAnsi="Open Sans" w:cs="Open Sans"/>
          <w:sz w:val="20"/>
          <w:szCs w:val="20"/>
        </w:rPr>
        <w:t xml:space="preserve"> für die automatisierte Verarbeitung </w:t>
      </w:r>
      <w:r w:rsidR="00AD14AF">
        <w:rPr>
          <w:rFonts w:ascii="Open Sans" w:hAnsi="Open Sans" w:cs="Open Sans"/>
          <w:sz w:val="20"/>
          <w:szCs w:val="20"/>
        </w:rPr>
        <w:t>eingerichtet werden</w:t>
      </w:r>
      <w:r w:rsidRPr="00ED7308">
        <w:rPr>
          <w:rFonts w:ascii="Open Sans" w:hAnsi="Open Sans" w:cs="Open Sans"/>
          <w:sz w:val="20"/>
          <w:szCs w:val="20"/>
        </w:rPr>
        <w:t>.</w:t>
      </w:r>
    </w:p>
    <w:p w14:paraId="0D43A58B" w14:textId="1DE2F8BA" w:rsidR="00EA1BF4" w:rsidRDefault="00EA1BF4" w:rsidP="00A4489E">
      <w:pPr>
        <w:spacing w:line="360" w:lineRule="auto"/>
        <w:jc w:val="both"/>
        <w:rPr>
          <w:rFonts w:ascii="Open Sans" w:hAnsi="Open Sans" w:cs="Open Sans"/>
          <w:sz w:val="20"/>
          <w:szCs w:val="20"/>
        </w:rPr>
      </w:pPr>
      <w:r w:rsidRPr="00EA1BF4">
        <w:rPr>
          <w:rFonts w:ascii="Open Sans" w:hAnsi="Open Sans" w:cs="Open Sans"/>
          <w:sz w:val="20"/>
          <w:szCs w:val="20"/>
        </w:rPr>
        <w:t xml:space="preserve">Der Data </w:t>
      </w:r>
      <w:proofErr w:type="spellStart"/>
      <w:r w:rsidRPr="00EA1BF4">
        <w:rPr>
          <w:rFonts w:ascii="Open Sans" w:hAnsi="Open Sans" w:cs="Open Sans"/>
          <w:sz w:val="20"/>
          <w:szCs w:val="20"/>
        </w:rPr>
        <w:t>Loader</w:t>
      </w:r>
      <w:proofErr w:type="spellEnd"/>
      <w:r w:rsidRPr="00EA1BF4">
        <w:rPr>
          <w:rFonts w:ascii="Open Sans" w:hAnsi="Open Sans" w:cs="Open Sans"/>
          <w:sz w:val="20"/>
          <w:szCs w:val="20"/>
        </w:rPr>
        <w:t xml:space="preserve"> ist die von </w:t>
      </w:r>
      <w:r w:rsidR="00AF24AD">
        <w:rPr>
          <w:rFonts w:ascii="Open Sans" w:hAnsi="Open Sans" w:cs="Open Sans"/>
          <w:sz w:val="20"/>
          <w:szCs w:val="20"/>
        </w:rPr>
        <w:t xml:space="preserve">Salesforce </w:t>
      </w:r>
      <w:r w:rsidRPr="00EA1BF4">
        <w:rPr>
          <w:rFonts w:ascii="Open Sans" w:hAnsi="Open Sans" w:cs="Open Sans"/>
          <w:sz w:val="20"/>
          <w:szCs w:val="20"/>
        </w:rPr>
        <w:t xml:space="preserve">kostenlos bereitgestellte Variante zum Laden von Daten. Auch Filter sind möglich, um gezielt bestimmte Daten zu exportieren. Weitere kostenlose Varianten für einfachen Daten-Export sind auf der </w:t>
      </w:r>
      <w:proofErr w:type="spellStart"/>
      <w:r w:rsidRPr="00EA1BF4">
        <w:rPr>
          <w:rFonts w:ascii="Open Sans" w:hAnsi="Open Sans" w:cs="Open Sans"/>
          <w:sz w:val="20"/>
          <w:szCs w:val="20"/>
        </w:rPr>
        <w:t>AppExchange</w:t>
      </w:r>
      <w:proofErr w:type="spellEnd"/>
      <w:r w:rsidRPr="00EA1BF4">
        <w:rPr>
          <w:rFonts w:ascii="Open Sans" w:hAnsi="Open Sans" w:cs="Open Sans"/>
          <w:sz w:val="20"/>
          <w:szCs w:val="20"/>
        </w:rPr>
        <w:t xml:space="preserve"> verfügbar.</w:t>
      </w:r>
      <w:r w:rsidR="00AD14AF">
        <w:rPr>
          <w:rFonts w:ascii="Open Sans" w:hAnsi="Open Sans" w:cs="Open Sans"/>
          <w:sz w:val="20"/>
          <w:szCs w:val="20"/>
        </w:rPr>
        <w:t xml:space="preserve"> </w:t>
      </w:r>
    </w:p>
    <w:p w14:paraId="5919642B" w14:textId="77777777" w:rsidR="00773FF5" w:rsidRPr="00533695" w:rsidRDefault="00773FF5" w:rsidP="00A4489E">
      <w:pPr>
        <w:spacing w:line="360" w:lineRule="auto"/>
        <w:jc w:val="both"/>
        <w:rPr>
          <w:rFonts w:ascii="Open Sans" w:hAnsi="Open Sans" w:cs="Open Sans"/>
          <w:sz w:val="20"/>
          <w:szCs w:val="20"/>
        </w:rPr>
      </w:pPr>
    </w:p>
    <w:p w14:paraId="3198AD64" w14:textId="677F12E5" w:rsidR="006E7719" w:rsidRPr="00A4489E" w:rsidRDefault="006E7719" w:rsidP="00533695">
      <w:pPr>
        <w:pStyle w:val="berschrift1"/>
        <w:spacing w:line="360" w:lineRule="auto"/>
        <w:rPr>
          <w:rFonts w:ascii="Open Sans" w:hAnsi="Open Sans" w:cs="Open Sans"/>
          <w:sz w:val="28"/>
          <w:szCs w:val="28"/>
        </w:rPr>
      </w:pPr>
      <w:bookmarkStart w:id="2" w:name="_Toc58228023"/>
      <w:r w:rsidRPr="00A4489E">
        <w:rPr>
          <w:rFonts w:ascii="Open Sans" w:hAnsi="Open Sans" w:cs="Open Sans"/>
          <w:sz w:val="28"/>
          <w:szCs w:val="28"/>
        </w:rPr>
        <w:t xml:space="preserve">Welche Features hat </w:t>
      </w:r>
      <w:r w:rsidR="00A4489E" w:rsidRPr="00A4489E">
        <w:rPr>
          <w:rFonts w:ascii="Open Sans" w:hAnsi="Open Sans" w:cs="Open Sans"/>
          <w:sz w:val="28"/>
          <w:szCs w:val="28"/>
        </w:rPr>
        <w:t xml:space="preserve">Data </w:t>
      </w:r>
      <w:proofErr w:type="spellStart"/>
      <w:r w:rsidR="00A4489E" w:rsidRPr="00A4489E">
        <w:rPr>
          <w:rFonts w:ascii="Open Sans" w:hAnsi="Open Sans" w:cs="Open Sans"/>
          <w:sz w:val="28"/>
          <w:szCs w:val="28"/>
        </w:rPr>
        <w:t>Loader</w:t>
      </w:r>
      <w:proofErr w:type="spellEnd"/>
      <w:r w:rsidRPr="00A4489E">
        <w:rPr>
          <w:rFonts w:ascii="Open Sans" w:hAnsi="Open Sans" w:cs="Open Sans"/>
          <w:sz w:val="28"/>
          <w:szCs w:val="28"/>
        </w:rPr>
        <w:t>?</w:t>
      </w:r>
      <w:bookmarkEnd w:id="2"/>
    </w:p>
    <w:p w14:paraId="2BAAF9D6" w14:textId="1E409CBB" w:rsidR="00CE6CCB" w:rsidRPr="00CE6CCB" w:rsidRDefault="00CE6CCB" w:rsidP="00420841">
      <w:pPr>
        <w:spacing w:line="360" w:lineRule="auto"/>
        <w:rPr>
          <w:rFonts w:ascii="Open Sans" w:hAnsi="Open Sans" w:cs="Open Sans"/>
          <w:sz w:val="20"/>
          <w:szCs w:val="20"/>
        </w:rPr>
      </w:pPr>
      <w:r w:rsidRPr="00CE6CCB">
        <w:rPr>
          <w:rFonts w:ascii="Open Sans" w:hAnsi="Open Sans" w:cs="Open Sans"/>
          <w:sz w:val="20"/>
          <w:szCs w:val="20"/>
        </w:rPr>
        <w:t>Der Dat</w:t>
      </w:r>
      <w:r>
        <w:rPr>
          <w:rFonts w:ascii="Open Sans" w:hAnsi="Open Sans" w:cs="Open Sans"/>
          <w:sz w:val="20"/>
          <w:szCs w:val="20"/>
        </w:rPr>
        <w:t xml:space="preserve">a </w:t>
      </w:r>
      <w:proofErr w:type="spellStart"/>
      <w:r w:rsidR="00420841">
        <w:rPr>
          <w:rFonts w:ascii="Open Sans" w:hAnsi="Open Sans" w:cs="Open Sans"/>
          <w:sz w:val="20"/>
          <w:szCs w:val="20"/>
        </w:rPr>
        <w:t>L</w:t>
      </w:r>
      <w:r>
        <w:rPr>
          <w:rFonts w:ascii="Open Sans" w:hAnsi="Open Sans" w:cs="Open Sans"/>
          <w:sz w:val="20"/>
          <w:szCs w:val="20"/>
        </w:rPr>
        <w:t>o</w:t>
      </w:r>
      <w:r w:rsidRPr="00CE6CCB">
        <w:rPr>
          <w:rFonts w:ascii="Open Sans" w:hAnsi="Open Sans" w:cs="Open Sans"/>
          <w:sz w:val="20"/>
          <w:szCs w:val="20"/>
        </w:rPr>
        <w:t>ader</w:t>
      </w:r>
      <w:proofErr w:type="spellEnd"/>
      <w:r w:rsidRPr="00CE6CCB">
        <w:rPr>
          <w:rFonts w:ascii="Open Sans" w:hAnsi="Open Sans" w:cs="Open Sans"/>
          <w:sz w:val="20"/>
          <w:szCs w:val="20"/>
        </w:rPr>
        <w:t xml:space="preserve"> hat vier Kernfunktionen:</w:t>
      </w:r>
    </w:p>
    <w:p w14:paraId="593F4CE0" w14:textId="77777777" w:rsidR="00CE6CCB" w:rsidRPr="00CE6CCB" w:rsidRDefault="00CE6CCB" w:rsidP="00CE6CCB">
      <w:pPr>
        <w:pStyle w:val="Listenabsatz"/>
        <w:numPr>
          <w:ilvl w:val="0"/>
          <w:numId w:val="4"/>
        </w:numPr>
        <w:spacing w:line="360" w:lineRule="auto"/>
        <w:jc w:val="both"/>
        <w:rPr>
          <w:rFonts w:ascii="Open Sans" w:hAnsi="Open Sans" w:cs="Open Sans"/>
          <w:sz w:val="20"/>
          <w:szCs w:val="20"/>
        </w:rPr>
      </w:pPr>
      <w:r w:rsidRPr="00CE6CCB">
        <w:rPr>
          <w:rFonts w:ascii="Open Sans" w:hAnsi="Open Sans" w:cs="Open Sans"/>
          <w:sz w:val="20"/>
          <w:szCs w:val="20"/>
        </w:rPr>
        <w:t>Einfügen neuer Daten</w:t>
      </w:r>
    </w:p>
    <w:p w14:paraId="6C7507D0" w14:textId="77777777" w:rsidR="00CE6CCB" w:rsidRPr="00CE6CCB" w:rsidRDefault="00CE6CCB" w:rsidP="00CE6CCB">
      <w:pPr>
        <w:pStyle w:val="Listenabsatz"/>
        <w:numPr>
          <w:ilvl w:val="0"/>
          <w:numId w:val="4"/>
        </w:numPr>
        <w:spacing w:line="360" w:lineRule="auto"/>
        <w:jc w:val="both"/>
        <w:rPr>
          <w:rFonts w:ascii="Open Sans" w:hAnsi="Open Sans" w:cs="Open Sans"/>
          <w:sz w:val="20"/>
          <w:szCs w:val="20"/>
        </w:rPr>
      </w:pPr>
      <w:r w:rsidRPr="00CE6CCB">
        <w:rPr>
          <w:rFonts w:ascii="Open Sans" w:hAnsi="Open Sans" w:cs="Open Sans"/>
          <w:sz w:val="20"/>
          <w:szCs w:val="20"/>
        </w:rPr>
        <w:t>Aktualisierung</w:t>
      </w:r>
    </w:p>
    <w:p w14:paraId="60B9999E" w14:textId="77777777" w:rsidR="00CE6CCB" w:rsidRPr="00CE6CCB" w:rsidRDefault="00CE6CCB" w:rsidP="00CE6CCB">
      <w:pPr>
        <w:pStyle w:val="Listenabsatz"/>
        <w:numPr>
          <w:ilvl w:val="0"/>
          <w:numId w:val="4"/>
        </w:numPr>
        <w:spacing w:line="360" w:lineRule="auto"/>
        <w:jc w:val="both"/>
        <w:rPr>
          <w:rFonts w:ascii="Open Sans" w:hAnsi="Open Sans" w:cs="Open Sans"/>
          <w:sz w:val="20"/>
          <w:szCs w:val="20"/>
        </w:rPr>
      </w:pPr>
      <w:r w:rsidRPr="00CE6CCB">
        <w:rPr>
          <w:rFonts w:ascii="Open Sans" w:hAnsi="Open Sans" w:cs="Open Sans"/>
          <w:sz w:val="20"/>
          <w:szCs w:val="20"/>
        </w:rPr>
        <w:t>löschen</w:t>
      </w:r>
    </w:p>
    <w:p w14:paraId="4B472155" w14:textId="77777777" w:rsidR="00CE6CCB" w:rsidRPr="00CE6CCB" w:rsidRDefault="00CE6CCB" w:rsidP="00CE6CCB">
      <w:pPr>
        <w:pStyle w:val="Listenabsatz"/>
        <w:numPr>
          <w:ilvl w:val="0"/>
          <w:numId w:val="4"/>
        </w:numPr>
        <w:spacing w:line="360" w:lineRule="auto"/>
        <w:jc w:val="both"/>
        <w:rPr>
          <w:rFonts w:ascii="Open Sans" w:hAnsi="Open Sans" w:cs="Open Sans"/>
          <w:sz w:val="20"/>
          <w:szCs w:val="20"/>
        </w:rPr>
      </w:pPr>
      <w:r w:rsidRPr="00CE6CCB">
        <w:rPr>
          <w:rFonts w:ascii="Open Sans" w:hAnsi="Open Sans" w:cs="Open Sans"/>
          <w:sz w:val="20"/>
          <w:szCs w:val="20"/>
        </w:rPr>
        <w:t>Exportieren</w:t>
      </w:r>
    </w:p>
    <w:p w14:paraId="121379F6" w14:textId="253890F2" w:rsidR="00CE6CCB" w:rsidRDefault="00CE6CCB" w:rsidP="00CE6CCB">
      <w:pPr>
        <w:spacing w:line="360" w:lineRule="auto"/>
        <w:jc w:val="both"/>
        <w:rPr>
          <w:rFonts w:ascii="Open Sans" w:hAnsi="Open Sans" w:cs="Open Sans"/>
          <w:sz w:val="20"/>
          <w:szCs w:val="20"/>
        </w:rPr>
      </w:pPr>
      <w:r w:rsidRPr="00CE6CCB">
        <w:rPr>
          <w:rFonts w:ascii="Open Sans" w:hAnsi="Open Sans" w:cs="Open Sans"/>
          <w:sz w:val="20"/>
          <w:szCs w:val="20"/>
        </w:rPr>
        <w:t>Durch das Einfügen neuer Daten können Benutzer neue Informationen in Salesforce eingeben. Mit der Aktualisierungsfunktion kann jeder vorhandene Daten aktualisieren. Mit Löschen werden nicht mehr benötigte Daten entfernt, und mit Exportieren können Benutzer Daten aus Salesforce in Form von CSV-Dateien exportieren. Es ist auch möglich, Datensätze gleichzeitig einzufügen und zu aktualisieren und ein "hartes Löschen" von Salesforce-Daten durchzuführen, wodurch diese vollständig entfernt werden.</w:t>
      </w:r>
    </w:p>
    <w:p w14:paraId="061D4AD7" w14:textId="2FC9875A" w:rsidR="00CE6CCB" w:rsidRDefault="00CE6CCB" w:rsidP="00CE6CCB">
      <w:pPr>
        <w:spacing w:line="360" w:lineRule="auto"/>
        <w:jc w:val="both"/>
        <w:rPr>
          <w:rFonts w:ascii="Open Sans" w:hAnsi="Open Sans" w:cs="Open Sans"/>
          <w:sz w:val="20"/>
          <w:szCs w:val="20"/>
        </w:rPr>
      </w:pPr>
      <w:r>
        <w:rPr>
          <w:rFonts w:ascii="Open Sans" w:hAnsi="Open Sans" w:cs="Open Sans"/>
          <w:sz w:val="20"/>
          <w:szCs w:val="20"/>
        </w:rPr>
        <w:t>Weitere Features sind folgende:</w:t>
      </w:r>
    </w:p>
    <w:p w14:paraId="7A8835A8"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lastRenderedPageBreak/>
        <w:t>Intelligente Datenzuordnung</w:t>
      </w:r>
    </w:p>
    <w:p w14:paraId="567F69E3"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 xml:space="preserve">Import und Export direkt aus mehreren </w:t>
      </w:r>
      <w:proofErr w:type="spellStart"/>
      <w:r w:rsidRPr="00420841">
        <w:rPr>
          <w:rFonts w:ascii="Open Sans" w:hAnsi="Open Sans" w:cs="Open Sans"/>
          <w:sz w:val="20"/>
          <w:szCs w:val="20"/>
        </w:rPr>
        <w:t>Repositories</w:t>
      </w:r>
      <w:proofErr w:type="spellEnd"/>
    </w:p>
    <w:p w14:paraId="710E0D0B"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Aufgaben planen</w:t>
      </w:r>
    </w:p>
    <w:p w14:paraId="43174832"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Feldzuordnung per Drag &amp; Drop</w:t>
      </w:r>
    </w:p>
    <w:p w14:paraId="6F3980E6"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Unterstützung für alle Objekte, einschließlich benutzerdefinierter Objekte</w:t>
      </w:r>
    </w:p>
    <w:p w14:paraId="0C12F67D"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Detaillierte Erfolgs- und Fehlerprotokolle</w:t>
      </w:r>
    </w:p>
    <w:p w14:paraId="4E86C17F" w14:textId="77777777" w:rsidR="00420841" w:rsidRPr="00420841" w:rsidRDefault="00420841" w:rsidP="00420841">
      <w:pPr>
        <w:pStyle w:val="Listenabsatz"/>
        <w:numPr>
          <w:ilvl w:val="0"/>
          <w:numId w:val="5"/>
        </w:numPr>
        <w:spacing w:line="360" w:lineRule="auto"/>
        <w:jc w:val="both"/>
        <w:rPr>
          <w:rFonts w:ascii="Open Sans" w:hAnsi="Open Sans" w:cs="Open Sans"/>
          <w:sz w:val="20"/>
          <w:szCs w:val="20"/>
        </w:rPr>
      </w:pPr>
      <w:r w:rsidRPr="00420841">
        <w:rPr>
          <w:rFonts w:ascii="Open Sans" w:hAnsi="Open Sans" w:cs="Open Sans"/>
          <w:sz w:val="20"/>
          <w:szCs w:val="20"/>
        </w:rPr>
        <w:t>Unterstützung sowohl für Windows- als auch für Mac-Computer</w:t>
      </w:r>
    </w:p>
    <w:p w14:paraId="22BA05CC" w14:textId="77777777"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Intelligente Datenzuordnung</w:t>
      </w:r>
    </w:p>
    <w:p w14:paraId="3CA9F537" w14:textId="654E5B5B"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Tastaturkürzel und zahlreiche Filter für schnellere Suchvorgänge und effizientere Arbeitstage stehen zur Verfügung.</w:t>
      </w:r>
    </w:p>
    <w:p w14:paraId="5F3108EF" w14:textId="77777777"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Direkter Import und Export</w:t>
      </w:r>
    </w:p>
    <w:p w14:paraId="1F1262F0" w14:textId="15ADD573"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 xml:space="preserve">Mit Salesforce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können Teammitglieder direkt aus SFTP, </w:t>
      </w:r>
      <w:proofErr w:type="spellStart"/>
      <w:r w:rsidRPr="00420841">
        <w:rPr>
          <w:rFonts w:ascii="Open Sans" w:hAnsi="Open Sans" w:cs="Open Sans"/>
          <w:sz w:val="20"/>
          <w:szCs w:val="20"/>
        </w:rPr>
        <w:t>DropBox</w:t>
      </w:r>
      <w:proofErr w:type="spellEnd"/>
      <w:r w:rsidRPr="00420841">
        <w:rPr>
          <w:rFonts w:ascii="Open Sans" w:hAnsi="Open Sans" w:cs="Open Sans"/>
          <w:sz w:val="20"/>
          <w:szCs w:val="20"/>
        </w:rPr>
        <w:t xml:space="preserve">, FTP und Box importieren und exportieren. Das Exportieren und Importieren geht schnell und einfach und stellt sicher, dass </w:t>
      </w:r>
      <w:r>
        <w:rPr>
          <w:rFonts w:ascii="Open Sans" w:hAnsi="Open Sans" w:cs="Open Sans"/>
          <w:sz w:val="20"/>
          <w:szCs w:val="20"/>
        </w:rPr>
        <w:t xml:space="preserve">man </w:t>
      </w:r>
      <w:r w:rsidRPr="00420841">
        <w:rPr>
          <w:rFonts w:ascii="Open Sans" w:hAnsi="Open Sans" w:cs="Open Sans"/>
          <w:sz w:val="20"/>
          <w:szCs w:val="20"/>
        </w:rPr>
        <w:t xml:space="preserve">immer mit den benötigten Informationen und anderen Teammitgliedern verbunden </w:t>
      </w:r>
      <w:r>
        <w:rPr>
          <w:rFonts w:ascii="Open Sans" w:hAnsi="Open Sans" w:cs="Open Sans"/>
          <w:sz w:val="20"/>
          <w:szCs w:val="20"/>
        </w:rPr>
        <w:t>ist</w:t>
      </w:r>
      <w:r w:rsidRPr="00420841">
        <w:rPr>
          <w:rFonts w:ascii="Open Sans" w:hAnsi="Open Sans" w:cs="Open Sans"/>
          <w:sz w:val="20"/>
          <w:szCs w:val="20"/>
        </w:rPr>
        <w:t>.</w:t>
      </w:r>
    </w:p>
    <w:p w14:paraId="1F6A5CCB" w14:textId="77777777"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Aufgaben planen</w:t>
      </w:r>
    </w:p>
    <w:p w14:paraId="365D2925" w14:textId="3FD20DA5"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Die Teammitglieder können die Daten so einrichten, dass</w:t>
      </w:r>
      <w:r>
        <w:rPr>
          <w:rFonts w:ascii="Open Sans" w:hAnsi="Open Sans" w:cs="Open Sans"/>
          <w:sz w:val="20"/>
          <w:szCs w:val="20"/>
        </w:rPr>
        <w:t xml:space="preserve"> das Importieren und Exportieren</w:t>
      </w:r>
      <w:r w:rsidRPr="00420841">
        <w:rPr>
          <w:rFonts w:ascii="Open Sans" w:hAnsi="Open Sans" w:cs="Open Sans"/>
          <w:sz w:val="20"/>
          <w:szCs w:val="20"/>
        </w:rPr>
        <w:t xml:space="preserve"> automatisch erledigt wird. </w:t>
      </w:r>
      <w:r>
        <w:rPr>
          <w:rFonts w:ascii="Open Sans" w:hAnsi="Open Sans" w:cs="Open Sans"/>
          <w:sz w:val="20"/>
          <w:szCs w:val="20"/>
        </w:rPr>
        <w:t>Es gibt die Möglichkeit zu wählen</w:t>
      </w:r>
      <w:r w:rsidRPr="00420841">
        <w:rPr>
          <w:rFonts w:ascii="Open Sans" w:hAnsi="Open Sans" w:cs="Open Sans"/>
          <w:sz w:val="20"/>
          <w:szCs w:val="20"/>
        </w:rPr>
        <w:t>, ob diese Aufgabe stündlich, täglich, wöchentlich oder monatlich durchgeführt werden soll. Dies trägt zur Produktivitätssteigerung bei, da</w:t>
      </w:r>
      <w:r>
        <w:rPr>
          <w:rFonts w:ascii="Open Sans" w:hAnsi="Open Sans" w:cs="Open Sans"/>
          <w:sz w:val="20"/>
          <w:szCs w:val="20"/>
        </w:rPr>
        <w:t xml:space="preserve"> </w:t>
      </w:r>
      <w:r w:rsidRPr="00420841">
        <w:rPr>
          <w:rFonts w:ascii="Open Sans" w:hAnsi="Open Sans" w:cs="Open Sans"/>
          <w:sz w:val="20"/>
          <w:szCs w:val="20"/>
        </w:rPr>
        <w:t xml:space="preserve">keine Zeit </w:t>
      </w:r>
      <w:r>
        <w:rPr>
          <w:rFonts w:ascii="Open Sans" w:hAnsi="Open Sans" w:cs="Open Sans"/>
          <w:sz w:val="20"/>
          <w:szCs w:val="20"/>
        </w:rPr>
        <w:t xml:space="preserve">dafür verschwendet werden muss, an dem jeweiligen </w:t>
      </w:r>
      <w:r w:rsidRPr="00420841">
        <w:rPr>
          <w:rFonts w:ascii="Open Sans" w:hAnsi="Open Sans" w:cs="Open Sans"/>
          <w:sz w:val="20"/>
          <w:szCs w:val="20"/>
        </w:rPr>
        <w:t xml:space="preserve">Tag nach Datensätzen für den Import zu suchen. Wenn </w:t>
      </w:r>
      <w:r>
        <w:rPr>
          <w:rFonts w:ascii="Open Sans" w:hAnsi="Open Sans" w:cs="Open Sans"/>
          <w:sz w:val="20"/>
          <w:szCs w:val="20"/>
        </w:rPr>
        <w:t>ein</w:t>
      </w:r>
      <w:r w:rsidRPr="00420841">
        <w:rPr>
          <w:rFonts w:ascii="Open Sans" w:hAnsi="Open Sans" w:cs="Open Sans"/>
          <w:sz w:val="20"/>
          <w:szCs w:val="20"/>
        </w:rPr>
        <w:t xml:space="preserve"> Datensatz </w:t>
      </w:r>
      <w:r>
        <w:rPr>
          <w:rFonts w:ascii="Open Sans" w:hAnsi="Open Sans" w:cs="Open Sans"/>
          <w:sz w:val="20"/>
          <w:szCs w:val="20"/>
        </w:rPr>
        <w:t xml:space="preserve">beispielsweise </w:t>
      </w:r>
      <w:r w:rsidRPr="00420841">
        <w:rPr>
          <w:rFonts w:ascii="Open Sans" w:hAnsi="Open Sans" w:cs="Open Sans"/>
          <w:sz w:val="20"/>
          <w:szCs w:val="20"/>
        </w:rPr>
        <w:t xml:space="preserve">in zwei Stunden </w:t>
      </w:r>
      <w:r>
        <w:rPr>
          <w:rFonts w:ascii="Open Sans" w:hAnsi="Open Sans" w:cs="Open Sans"/>
          <w:sz w:val="20"/>
          <w:szCs w:val="20"/>
        </w:rPr>
        <w:t xml:space="preserve">importiert werden muss, kann er so eingerichtet werden, </w:t>
      </w:r>
      <w:r w:rsidRPr="00420841">
        <w:rPr>
          <w:rFonts w:ascii="Open Sans" w:hAnsi="Open Sans" w:cs="Open Sans"/>
          <w:sz w:val="20"/>
          <w:szCs w:val="20"/>
        </w:rPr>
        <w:t xml:space="preserve">dass er automatisch ausgeführt wird, ohne dass </w:t>
      </w:r>
      <w:r>
        <w:rPr>
          <w:rFonts w:ascii="Open Sans" w:hAnsi="Open Sans" w:cs="Open Sans"/>
          <w:sz w:val="20"/>
          <w:szCs w:val="20"/>
        </w:rPr>
        <w:t>man die</w:t>
      </w:r>
      <w:r w:rsidRPr="00420841">
        <w:rPr>
          <w:rFonts w:ascii="Open Sans" w:hAnsi="Open Sans" w:cs="Open Sans"/>
          <w:sz w:val="20"/>
          <w:szCs w:val="20"/>
        </w:rPr>
        <w:t xml:space="preserve"> Arbeit unterbrechen </w:t>
      </w:r>
      <w:r>
        <w:rPr>
          <w:rFonts w:ascii="Open Sans" w:hAnsi="Open Sans" w:cs="Open Sans"/>
          <w:sz w:val="20"/>
          <w:szCs w:val="20"/>
        </w:rPr>
        <w:t>muss</w:t>
      </w:r>
      <w:r w:rsidRPr="00420841">
        <w:rPr>
          <w:rFonts w:ascii="Open Sans" w:hAnsi="Open Sans" w:cs="Open Sans"/>
          <w:sz w:val="20"/>
          <w:szCs w:val="20"/>
        </w:rPr>
        <w:t>, um nach dem Datensatz zu suchen.</w:t>
      </w:r>
    </w:p>
    <w:p w14:paraId="2F004436" w14:textId="77777777"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Unterstützung für Windows- und Mac-Computer</w:t>
      </w:r>
    </w:p>
    <w:p w14:paraId="63568642" w14:textId="229E075B"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 xml:space="preserve">Wenn es um IT und technische Unterstützung für Programme geht, sind </w:t>
      </w:r>
      <w:r>
        <w:rPr>
          <w:rFonts w:ascii="Open Sans" w:hAnsi="Open Sans" w:cs="Open Sans"/>
          <w:sz w:val="20"/>
          <w:szCs w:val="20"/>
        </w:rPr>
        <w:t>diese</w:t>
      </w:r>
      <w:r w:rsidRPr="00420841">
        <w:rPr>
          <w:rFonts w:ascii="Open Sans" w:hAnsi="Open Sans" w:cs="Open Sans"/>
          <w:sz w:val="20"/>
          <w:szCs w:val="20"/>
        </w:rPr>
        <w:t xml:space="preserve"> entweder für Windows- oder Mac-Computer ausgelegt. Glücklicherweise bietet der Salesforce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Unterstützung für Windows- und Mac-Computer</w:t>
      </w:r>
      <w:r>
        <w:rPr>
          <w:rFonts w:ascii="Open Sans" w:hAnsi="Open Sans" w:cs="Open Sans"/>
          <w:sz w:val="20"/>
          <w:szCs w:val="20"/>
        </w:rPr>
        <w:t xml:space="preserve">. Dies </w:t>
      </w:r>
      <w:proofErr w:type="gramStart"/>
      <w:r>
        <w:rPr>
          <w:rFonts w:ascii="Open Sans" w:hAnsi="Open Sans" w:cs="Open Sans"/>
          <w:sz w:val="20"/>
          <w:szCs w:val="20"/>
        </w:rPr>
        <w:t>bedeutet</w:t>
      </w:r>
      <w:proofErr w:type="gramEnd"/>
      <w:r>
        <w:rPr>
          <w:rFonts w:ascii="Open Sans" w:hAnsi="Open Sans" w:cs="Open Sans"/>
          <w:sz w:val="20"/>
          <w:szCs w:val="20"/>
        </w:rPr>
        <w:t xml:space="preserve"> dass,</w:t>
      </w:r>
      <w:r w:rsidRPr="00420841">
        <w:rPr>
          <w:rFonts w:ascii="Open Sans" w:hAnsi="Open Sans" w:cs="Open Sans"/>
          <w:sz w:val="20"/>
          <w:szCs w:val="20"/>
        </w:rPr>
        <w:t xml:space="preserve"> wenn ein Unternehmen von Windows- auf Mac-Computer oder umgekehrt umsteigt, muss es sich keine Sorgen machen, dass es keine Unterstützung für den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gibt. </w:t>
      </w:r>
      <w:r>
        <w:rPr>
          <w:rFonts w:ascii="Open Sans" w:hAnsi="Open Sans" w:cs="Open Sans"/>
          <w:sz w:val="20"/>
          <w:szCs w:val="20"/>
        </w:rPr>
        <w:t>Ebenso kann man auch eine</w:t>
      </w:r>
      <w:r w:rsidRPr="00420841">
        <w:rPr>
          <w:rFonts w:ascii="Open Sans" w:hAnsi="Open Sans" w:cs="Open Sans"/>
          <w:sz w:val="20"/>
          <w:szCs w:val="20"/>
        </w:rPr>
        <w:t xml:space="preserve"> Mischung aus Windows- und Mac-Computern haben, wenn </w:t>
      </w:r>
      <w:r>
        <w:rPr>
          <w:rFonts w:ascii="Open Sans" w:hAnsi="Open Sans" w:cs="Open Sans"/>
          <w:sz w:val="20"/>
          <w:szCs w:val="20"/>
        </w:rPr>
        <w:t>man es so möchte</w:t>
      </w:r>
      <w:r w:rsidRPr="00420841">
        <w:rPr>
          <w:rFonts w:ascii="Open Sans" w:hAnsi="Open Sans" w:cs="Open Sans"/>
          <w:sz w:val="20"/>
          <w:szCs w:val="20"/>
        </w:rPr>
        <w:t>.</w:t>
      </w:r>
    </w:p>
    <w:p w14:paraId="09698E96" w14:textId="77777777" w:rsidR="00420841" w:rsidRPr="00420841" w:rsidRDefault="00420841" w:rsidP="00420841">
      <w:pPr>
        <w:spacing w:line="360" w:lineRule="auto"/>
        <w:jc w:val="both"/>
        <w:rPr>
          <w:rFonts w:ascii="Open Sans" w:hAnsi="Open Sans" w:cs="Open Sans"/>
          <w:sz w:val="20"/>
          <w:szCs w:val="20"/>
        </w:rPr>
      </w:pPr>
      <w:r w:rsidRPr="00420841">
        <w:rPr>
          <w:rFonts w:ascii="Open Sans" w:hAnsi="Open Sans" w:cs="Open Sans"/>
          <w:sz w:val="20"/>
          <w:szCs w:val="20"/>
        </w:rPr>
        <w:t>Detaillierte Protokolle</w:t>
      </w:r>
    </w:p>
    <w:p w14:paraId="13E7039D" w14:textId="63BC3376" w:rsidR="00AF24AD" w:rsidRDefault="00420841" w:rsidP="00AF24AD">
      <w:pPr>
        <w:spacing w:line="360" w:lineRule="auto"/>
        <w:jc w:val="both"/>
        <w:rPr>
          <w:rFonts w:ascii="Open Sans" w:hAnsi="Open Sans" w:cs="Open Sans"/>
          <w:sz w:val="20"/>
          <w:szCs w:val="20"/>
        </w:rPr>
      </w:pPr>
      <w:r w:rsidRPr="00420841">
        <w:rPr>
          <w:rFonts w:ascii="Open Sans" w:hAnsi="Open Sans" w:cs="Open Sans"/>
          <w:sz w:val="20"/>
          <w:szCs w:val="20"/>
        </w:rPr>
        <w:lastRenderedPageBreak/>
        <w:t xml:space="preserve">Wenn es um das Führen von Protokollen geht, hat Salesforce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alles im Griff. Er führt detaillierte Protokolle über alle Fehler beim Importieren und Exportieren von Datensätzen sowie über andere Funktionen. </w:t>
      </w:r>
      <w:r>
        <w:rPr>
          <w:rFonts w:ascii="Open Sans" w:hAnsi="Open Sans" w:cs="Open Sans"/>
          <w:sz w:val="20"/>
          <w:szCs w:val="20"/>
        </w:rPr>
        <w:t>Er</w:t>
      </w:r>
      <w:r w:rsidRPr="00420841">
        <w:rPr>
          <w:rFonts w:ascii="Open Sans" w:hAnsi="Open Sans" w:cs="Open Sans"/>
          <w:sz w:val="20"/>
          <w:szCs w:val="20"/>
        </w:rPr>
        <w:t xml:space="preserve"> führt auch detaillierte Protokolle aller erfolgreichen Befehle, die Teammitglieder ausgeführt haben. Dies erleichtert es denjenigen, die die Protokolle studieren, die Rate der erfolgreichen Befehle mit der Rate der erfolglosen Befehle zu vergleichen. Von leistungsstarken Daten-Mapping-Tools bis hin zur nahtlosen Integration neuer Daten in das System - die Möglichkeiten sind endlos.</w:t>
      </w:r>
    </w:p>
    <w:p w14:paraId="460F0FB5" w14:textId="77777777" w:rsidR="00420841" w:rsidRPr="00AF24AD" w:rsidRDefault="00420841" w:rsidP="00AF24AD">
      <w:pPr>
        <w:spacing w:line="360" w:lineRule="auto"/>
        <w:jc w:val="both"/>
        <w:rPr>
          <w:rFonts w:ascii="Open Sans" w:hAnsi="Open Sans" w:cs="Open Sans"/>
          <w:sz w:val="20"/>
          <w:szCs w:val="20"/>
        </w:rPr>
      </w:pPr>
    </w:p>
    <w:p w14:paraId="4A6BA578" w14:textId="61351E5E" w:rsidR="006E7719" w:rsidRPr="00533695" w:rsidRDefault="00A4489E" w:rsidP="00533695">
      <w:pPr>
        <w:pStyle w:val="berschrift1"/>
        <w:spacing w:line="360" w:lineRule="auto"/>
        <w:rPr>
          <w:rFonts w:ascii="Open Sans" w:hAnsi="Open Sans" w:cs="Open Sans"/>
          <w:sz w:val="28"/>
          <w:szCs w:val="28"/>
        </w:rPr>
      </w:pPr>
      <w:bookmarkStart w:id="3" w:name="_Toc58228024"/>
      <w:r>
        <w:rPr>
          <w:rFonts w:ascii="Open Sans" w:hAnsi="Open Sans" w:cs="Open Sans"/>
          <w:sz w:val="28"/>
          <w:szCs w:val="28"/>
        </w:rPr>
        <w:t xml:space="preserve">Wann sollte Data </w:t>
      </w:r>
      <w:proofErr w:type="spellStart"/>
      <w:r>
        <w:rPr>
          <w:rFonts w:ascii="Open Sans" w:hAnsi="Open Sans" w:cs="Open Sans"/>
          <w:sz w:val="28"/>
          <w:szCs w:val="28"/>
        </w:rPr>
        <w:t>Loader</w:t>
      </w:r>
      <w:proofErr w:type="spellEnd"/>
      <w:r>
        <w:rPr>
          <w:rFonts w:ascii="Open Sans" w:hAnsi="Open Sans" w:cs="Open Sans"/>
          <w:sz w:val="28"/>
          <w:szCs w:val="28"/>
        </w:rPr>
        <w:t xml:space="preserve"> verwendet werden?</w:t>
      </w:r>
      <w:bookmarkEnd w:id="3"/>
    </w:p>
    <w:p w14:paraId="4D8F093A" w14:textId="5584E074" w:rsidR="00463517" w:rsidRDefault="00463517" w:rsidP="00463517">
      <w:pPr>
        <w:spacing w:line="360" w:lineRule="auto"/>
        <w:jc w:val="both"/>
        <w:rPr>
          <w:rFonts w:ascii="Open Sans" w:hAnsi="Open Sans" w:cs="Open Sans"/>
          <w:sz w:val="20"/>
          <w:szCs w:val="20"/>
        </w:rPr>
      </w:pPr>
      <w:r w:rsidRPr="00463517">
        <w:rPr>
          <w:rFonts w:ascii="Open Sans" w:hAnsi="Open Sans" w:cs="Open Sans"/>
          <w:sz w:val="20"/>
          <w:szCs w:val="20"/>
        </w:rPr>
        <w:t xml:space="preserve">Sollen schnell und unkompliziert Daten nach Salesforce importiert bzw. aus Salesforce exportiert werden, steht mit dem Salesforce Data </w:t>
      </w:r>
      <w:proofErr w:type="spellStart"/>
      <w:r w:rsidRPr="00463517">
        <w:rPr>
          <w:rFonts w:ascii="Open Sans" w:hAnsi="Open Sans" w:cs="Open Sans"/>
          <w:sz w:val="20"/>
          <w:szCs w:val="20"/>
        </w:rPr>
        <w:t>Loader</w:t>
      </w:r>
      <w:proofErr w:type="spellEnd"/>
      <w:r w:rsidRPr="00463517">
        <w:rPr>
          <w:rFonts w:ascii="Open Sans" w:hAnsi="Open Sans" w:cs="Open Sans"/>
          <w:sz w:val="20"/>
          <w:szCs w:val="20"/>
        </w:rPr>
        <w:t xml:space="preserve"> ein Werkzeug zum manuellen Import und Export von Daten zur Verfügung.</w:t>
      </w:r>
      <w:r>
        <w:rPr>
          <w:rFonts w:ascii="Open Sans" w:hAnsi="Open Sans" w:cs="Open Sans"/>
          <w:sz w:val="20"/>
          <w:szCs w:val="20"/>
        </w:rPr>
        <w:t xml:space="preserve"> </w:t>
      </w:r>
      <w:r w:rsidRPr="00463517">
        <w:rPr>
          <w:rFonts w:ascii="Open Sans" w:hAnsi="Open Sans" w:cs="Open Sans"/>
          <w:sz w:val="20"/>
          <w:szCs w:val="20"/>
        </w:rPr>
        <w:t xml:space="preserve">Der Data </w:t>
      </w:r>
      <w:proofErr w:type="spellStart"/>
      <w:r w:rsidRPr="00463517">
        <w:rPr>
          <w:rFonts w:ascii="Open Sans" w:hAnsi="Open Sans" w:cs="Open Sans"/>
          <w:sz w:val="20"/>
          <w:szCs w:val="20"/>
        </w:rPr>
        <w:t>Loader</w:t>
      </w:r>
      <w:proofErr w:type="spellEnd"/>
      <w:r w:rsidRPr="00463517">
        <w:rPr>
          <w:rFonts w:ascii="Open Sans" w:hAnsi="Open Sans" w:cs="Open Sans"/>
          <w:sz w:val="20"/>
          <w:szCs w:val="20"/>
        </w:rPr>
        <w:t xml:space="preserve"> kann unterschiedlichste Datenformate wie z.B. CSV, XML, Excel und </w:t>
      </w:r>
      <w:proofErr w:type="spellStart"/>
      <w:r w:rsidRPr="00463517">
        <w:rPr>
          <w:rFonts w:ascii="Open Sans" w:hAnsi="Open Sans" w:cs="Open Sans"/>
          <w:sz w:val="20"/>
          <w:szCs w:val="20"/>
        </w:rPr>
        <w:t>Json</w:t>
      </w:r>
      <w:proofErr w:type="spellEnd"/>
      <w:r w:rsidRPr="00463517">
        <w:rPr>
          <w:rFonts w:ascii="Open Sans" w:hAnsi="Open Sans" w:cs="Open Sans"/>
          <w:sz w:val="20"/>
          <w:szCs w:val="20"/>
        </w:rPr>
        <w:t xml:space="preserve"> importieren b</w:t>
      </w:r>
      <w:r w:rsidR="00AF24AD">
        <w:rPr>
          <w:rFonts w:ascii="Open Sans" w:hAnsi="Open Sans" w:cs="Open Sans"/>
          <w:sz w:val="20"/>
          <w:szCs w:val="20"/>
        </w:rPr>
        <w:t>eziehungsweise</w:t>
      </w:r>
      <w:r w:rsidRPr="00463517">
        <w:rPr>
          <w:rFonts w:ascii="Open Sans" w:hAnsi="Open Sans" w:cs="Open Sans"/>
          <w:sz w:val="20"/>
          <w:szCs w:val="20"/>
        </w:rPr>
        <w:t xml:space="preserve"> exportieren. </w:t>
      </w:r>
      <w:r>
        <w:rPr>
          <w:rFonts w:ascii="Open Sans" w:hAnsi="Open Sans" w:cs="Open Sans"/>
          <w:sz w:val="20"/>
          <w:szCs w:val="20"/>
        </w:rPr>
        <w:t xml:space="preserve">Somit bietet </w:t>
      </w:r>
      <w:r w:rsidR="00AF24AD">
        <w:rPr>
          <w:rFonts w:ascii="Open Sans" w:hAnsi="Open Sans" w:cs="Open Sans"/>
          <w:sz w:val="20"/>
          <w:szCs w:val="20"/>
        </w:rPr>
        <w:t>er</w:t>
      </w:r>
      <w:r w:rsidRPr="00463517">
        <w:rPr>
          <w:rFonts w:ascii="Open Sans" w:hAnsi="Open Sans" w:cs="Open Sans"/>
          <w:sz w:val="20"/>
          <w:szCs w:val="20"/>
        </w:rPr>
        <w:t xml:space="preserve"> eine schnelle und einfache Möglichkeit</w:t>
      </w:r>
      <w:r w:rsidR="00FC230D">
        <w:rPr>
          <w:rFonts w:ascii="Open Sans" w:hAnsi="Open Sans" w:cs="Open Sans"/>
          <w:sz w:val="20"/>
          <w:szCs w:val="20"/>
        </w:rPr>
        <w:t>,</w:t>
      </w:r>
      <w:r w:rsidRPr="00463517">
        <w:rPr>
          <w:rFonts w:ascii="Open Sans" w:hAnsi="Open Sans" w:cs="Open Sans"/>
          <w:sz w:val="20"/>
          <w:szCs w:val="20"/>
        </w:rPr>
        <w:t xml:space="preserve"> ohne einen großen Entwicklungsaufwand die Daten nach Salesforce </w:t>
      </w:r>
      <w:r>
        <w:rPr>
          <w:rFonts w:ascii="Open Sans" w:hAnsi="Open Sans" w:cs="Open Sans"/>
          <w:sz w:val="20"/>
          <w:szCs w:val="20"/>
        </w:rPr>
        <w:t xml:space="preserve">zu </w:t>
      </w:r>
      <w:r w:rsidRPr="00463517">
        <w:rPr>
          <w:rFonts w:ascii="Open Sans" w:hAnsi="Open Sans" w:cs="Open Sans"/>
          <w:sz w:val="20"/>
          <w:szCs w:val="20"/>
        </w:rPr>
        <w:t xml:space="preserve">importieren </w:t>
      </w:r>
      <w:r w:rsidR="00AF24AD">
        <w:rPr>
          <w:rFonts w:ascii="Open Sans" w:hAnsi="Open Sans" w:cs="Open Sans"/>
          <w:sz w:val="20"/>
          <w:szCs w:val="20"/>
        </w:rPr>
        <w:t>und</w:t>
      </w:r>
      <w:r>
        <w:rPr>
          <w:rFonts w:ascii="Open Sans" w:hAnsi="Open Sans" w:cs="Open Sans"/>
          <w:sz w:val="20"/>
          <w:szCs w:val="20"/>
        </w:rPr>
        <w:t xml:space="preserve"> zu </w:t>
      </w:r>
      <w:r w:rsidRPr="00463517">
        <w:rPr>
          <w:rFonts w:ascii="Open Sans" w:hAnsi="Open Sans" w:cs="Open Sans"/>
          <w:sz w:val="20"/>
          <w:szCs w:val="20"/>
        </w:rPr>
        <w:t>exportiere</w:t>
      </w:r>
      <w:r>
        <w:rPr>
          <w:rFonts w:ascii="Open Sans" w:hAnsi="Open Sans" w:cs="Open Sans"/>
          <w:sz w:val="20"/>
          <w:szCs w:val="20"/>
        </w:rPr>
        <w:t>n</w:t>
      </w:r>
      <w:r w:rsidRPr="00463517">
        <w:rPr>
          <w:rFonts w:ascii="Open Sans" w:hAnsi="Open Sans" w:cs="Open Sans"/>
          <w:sz w:val="20"/>
          <w:szCs w:val="20"/>
        </w:rPr>
        <w:t xml:space="preserve">. </w:t>
      </w:r>
    </w:p>
    <w:p w14:paraId="65A39BAE" w14:textId="77777777" w:rsidR="00AF24AD" w:rsidRDefault="00AF24AD" w:rsidP="00463517">
      <w:pPr>
        <w:spacing w:line="360" w:lineRule="auto"/>
        <w:jc w:val="both"/>
        <w:rPr>
          <w:rFonts w:ascii="Open Sans" w:hAnsi="Open Sans" w:cs="Open Sans"/>
          <w:sz w:val="20"/>
          <w:szCs w:val="20"/>
        </w:rPr>
      </w:pPr>
    </w:p>
    <w:p w14:paraId="35F9233A" w14:textId="68AFFCD4" w:rsidR="00AF24AD" w:rsidRPr="00AF24AD" w:rsidRDefault="00AF24AD" w:rsidP="00AF24AD">
      <w:pPr>
        <w:pStyle w:val="berschrift1"/>
        <w:rPr>
          <w:rFonts w:ascii="Open Sans" w:hAnsi="Open Sans" w:cs="Open Sans"/>
          <w:sz w:val="28"/>
          <w:szCs w:val="28"/>
        </w:rPr>
      </w:pPr>
      <w:bookmarkStart w:id="4" w:name="_Toc58228025"/>
      <w:r w:rsidRPr="00AF24AD">
        <w:rPr>
          <w:rFonts w:ascii="Open Sans" w:hAnsi="Open Sans" w:cs="Open Sans"/>
          <w:sz w:val="28"/>
          <w:szCs w:val="28"/>
        </w:rPr>
        <w:t xml:space="preserve">Wann sollte der Data </w:t>
      </w:r>
      <w:proofErr w:type="spellStart"/>
      <w:r w:rsidRPr="00AF24AD">
        <w:rPr>
          <w:rFonts w:ascii="Open Sans" w:hAnsi="Open Sans" w:cs="Open Sans"/>
          <w:sz w:val="28"/>
          <w:szCs w:val="28"/>
        </w:rPr>
        <w:t>Loader</w:t>
      </w:r>
      <w:proofErr w:type="spellEnd"/>
      <w:r w:rsidRPr="00AF24AD">
        <w:rPr>
          <w:rFonts w:ascii="Open Sans" w:hAnsi="Open Sans" w:cs="Open Sans"/>
          <w:sz w:val="28"/>
          <w:szCs w:val="28"/>
        </w:rPr>
        <w:t xml:space="preserve"> und wann der Import-Assistent verwendet werden?</w:t>
      </w:r>
      <w:bookmarkEnd w:id="4"/>
    </w:p>
    <w:p w14:paraId="74AF4C84" w14:textId="681E80AC" w:rsidR="00A4489E" w:rsidRPr="00A4489E" w:rsidRDefault="00A4489E" w:rsidP="00A4489E">
      <w:pPr>
        <w:spacing w:line="360" w:lineRule="auto"/>
        <w:jc w:val="both"/>
        <w:rPr>
          <w:rFonts w:ascii="Open Sans" w:hAnsi="Open Sans" w:cs="Open Sans"/>
          <w:sz w:val="20"/>
          <w:szCs w:val="20"/>
        </w:rPr>
      </w:pPr>
      <w:r w:rsidRPr="00A4489E">
        <w:rPr>
          <w:rFonts w:ascii="Open Sans" w:hAnsi="Open Sans" w:cs="Open Sans"/>
          <w:sz w:val="20"/>
          <w:szCs w:val="20"/>
        </w:rPr>
        <w:t xml:space="preserve">Der Data </w:t>
      </w:r>
      <w:proofErr w:type="spellStart"/>
      <w:r w:rsidRPr="00A4489E">
        <w:rPr>
          <w:rFonts w:ascii="Open Sans" w:hAnsi="Open Sans" w:cs="Open Sans"/>
          <w:sz w:val="20"/>
          <w:szCs w:val="20"/>
        </w:rPr>
        <w:t>Loader</w:t>
      </w:r>
      <w:proofErr w:type="spellEnd"/>
      <w:r w:rsidRPr="00A4489E">
        <w:rPr>
          <w:rFonts w:ascii="Open Sans" w:hAnsi="Open Sans" w:cs="Open Sans"/>
          <w:sz w:val="20"/>
          <w:szCs w:val="20"/>
        </w:rPr>
        <w:t xml:space="preserve"> ergänzt die webbasierten Import-Assistenten, die über das Menü Setup in der Online-Anwendung zugänglich sind. </w:t>
      </w:r>
    </w:p>
    <w:p w14:paraId="041760B6" w14:textId="05F85C68" w:rsidR="00A4489E" w:rsidRPr="00A4489E" w:rsidRDefault="00463517" w:rsidP="00A4489E">
      <w:pPr>
        <w:spacing w:line="360" w:lineRule="auto"/>
        <w:jc w:val="both"/>
        <w:rPr>
          <w:rFonts w:ascii="Open Sans" w:hAnsi="Open Sans" w:cs="Open Sans"/>
          <w:sz w:val="20"/>
          <w:szCs w:val="20"/>
        </w:rPr>
      </w:pPr>
      <w:r>
        <w:rPr>
          <w:rFonts w:ascii="Open Sans" w:hAnsi="Open Sans" w:cs="Open Sans"/>
          <w:sz w:val="20"/>
          <w:szCs w:val="20"/>
        </w:rPr>
        <w:t>Der</w:t>
      </w:r>
      <w:r w:rsidR="00A4489E" w:rsidRPr="00A4489E">
        <w:rPr>
          <w:rFonts w:ascii="Open Sans" w:hAnsi="Open Sans" w:cs="Open Sans"/>
          <w:sz w:val="20"/>
          <w:szCs w:val="20"/>
        </w:rPr>
        <w:t xml:space="preserve"> Data </w:t>
      </w:r>
      <w:proofErr w:type="spellStart"/>
      <w:r w:rsidR="00A4489E" w:rsidRPr="00A4489E">
        <w:rPr>
          <w:rFonts w:ascii="Open Sans" w:hAnsi="Open Sans" w:cs="Open Sans"/>
          <w:sz w:val="20"/>
          <w:szCs w:val="20"/>
        </w:rPr>
        <w:t>Loader</w:t>
      </w:r>
      <w:proofErr w:type="spellEnd"/>
      <w:r w:rsidR="00A4489E" w:rsidRPr="00A4489E">
        <w:rPr>
          <w:rFonts w:ascii="Open Sans" w:hAnsi="Open Sans" w:cs="Open Sans"/>
          <w:sz w:val="20"/>
          <w:szCs w:val="20"/>
        </w:rPr>
        <w:t xml:space="preserve"> </w:t>
      </w:r>
      <w:r>
        <w:rPr>
          <w:rFonts w:ascii="Open Sans" w:hAnsi="Open Sans" w:cs="Open Sans"/>
          <w:sz w:val="20"/>
          <w:szCs w:val="20"/>
        </w:rPr>
        <w:t>sollte verwendet werden</w:t>
      </w:r>
      <w:r w:rsidR="00FC230D">
        <w:rPr>
          <w:rFonts w:ascii="Open Sans" w:hAnsi="Open Sans" w:cs="Open Sans"/>
          <w:sz w:val="20"/>
          <w:szCs w:val="20"/>
        </w:rPr>
        <w:t>,</w:t>
      </w:r>
      <w:r>
        <w:rPr>
          <w:rFonts w:ascii="Open Sans" w:hAnsi="Open Sans" w:cs="Open Sans"/>
          <w:sz w:val="20"/>
          <w:szCs w:val="20"/>
        </w:rPr>
        <w:t xml:space="preserve"> wenn</w:t>
      </w:r>
      <w:r w:rsidR="00A4489E" w:rsidRPr="00A4489E">
        <w:rPr>
          <w:rFonts w:ascii="Open Sans" w:hAnsi="Open Sans" w:cs="Open Sans"/>
          <w:sz w:val="20"/>
          <w:szCs w:val="20"/>
        </w:rPr>
        <w:t>:</w:t>
      </w:r>
    </w:p>
    <w:p w14:paraId="0FE5EA3B" w14:textId="6BFB9A56" w:rsidR="00A4489E" w:rsidRPr="00FC230D" w:rsidRDefault="00A4489E" w:rsidP="00FC230D">
      <w:pPr>
        <w:pStyle w:val="Listenabsatz"/>
        <w:numPr>
          <w:ilvl w:val="0"/>
          <w:numId w:val="3"/>
        </w:numPr>
        <w:spacing w:line="360" w:lineRule="auto"/>
        <w:jc w:val="both"/>
        <w:rPr>
          <w:rFonts w:ascii="Open Sans" w:hAnsi="Open Sans" w:cs="Open Sans"/>
          <w:sz w:val="20"/>
          <w:szCs w:val="20"/>
        </w:rPr>
      </w:pPr>
      <w:r w:rsidRPr="00FC230D">
        <w:rPr>
          <w:rFonts w:ascii="Open Sans" w:hAnsi="Open Sans" w:cs="Open Sans"/>
          <w:sz w:val="20"/>
          <w:szCs w:val="20"/>
        </w:rPr>
        <w:t xml:space="preserve">50.000 bis 5.000.000 Datensätze laden müssen. Der Data </w:t>
      </w:r>
      <w:proofErr w:type="spellStart"/>
      <w:r w:rsidRPr="00FC230D">
        <w:rPr>
          <w:rFonts w:ascii="Open Sans" w:hAnsi="Open Sans" w:cs="Open Sans"/>
          <w:sz w:val="20"/>
          <w:szCs w:val="20"/>
        </w:rPr>
        <w:t>Loader</w:t>
      </w:r>
      <w:proofErr w:type="spellEnd"/>
      <w:r w:rsidRPr="00FC230D">
        <w:rPr>
          <w:rFonts w:ascii="Open Sans" w:hAnsi="Open Sans" w:cs="Open Sans"/>
          <w:sz w:val="20"/>
          <w:szCs w:val="20"/>
        </w:rPr>
        <w:t xml:space="preserve"> wird für das Laden von bis zu 5 Millionen Datensätzen unterstützt. Wenn mehr als 5 Millionen Datensätze </w:t>
      </w:r>
      <w:r w:rsidR="00FC230D">
        <w:rPr>
          <w:rFonts w:ascii="Open Sans" w:hAnsi="Open Sans" w:cs="Open Sans"/>
          <w:sz w:val="20"/>
          <w:szCs w:val="20"/>
        </w:rPr>
        <w:t>ge</w:t>
      </w:r>
      <w:r w:rsidRPr="00FC230D">
        <w:rPr>
          <w:rFonts w:ascii="Open Sans" w:hAnsi="Open Sans" w:cs="Open Sans"/>
          <w:sz w:val="20"/>
          <w:szCs w:val="20"/>
        </w:rPr>
        <w:t xml:space="preserve">laden </w:t>
      </w:r>
      <w:r w:rsidR="00FC230D">
        <w:rPr>
          <w:rFonts w:ascii="Open Sans" w:hAnsi="Open Sans" w:cs="Open Sans"/>
          <w:sz w:val="20"/>
          <w:szCs w:val="20"/>
        </w:rPr>
        <w:t xml:space="preserve">werden </w:t>
      </w:r>
      <w:r w:rsidRPr="00FC230D">
        <w:rPr>
          <w:rFonts w:ascii="Open Sans" w:hAnsi="Open Sans" w:cs="Open Sans"/>
          <w:sz w:val="20"/>
          <w:szCs w:val="20"/>
        </w:rPr>
        <w:t xml:space="preserve">müssen, </w:t>
      </w:r>
      <w:r w:rsidR="00FC230D">
        <w:rPr>
          <w:rFonts w:ascii="Open Sans" w:hAnsi="Open Sans" w:cs="Open Sans"/>
          <w:sz w:val="20"/>
          <w:szCs w:val="20"/>
        </w:rPr>
        <w:t>empfiehlt es sich</w:t>
      </w:r>
      <w:r w:rsidRPr="00FC230D">
        <w:rPr>
          <w:rFonts w:ascii="Open Sans" w:hAnsi="Open Sans" w:cs="Open Sans"/>
          <w:sz w:val="20"/>
          <w:szCs w:val="20"/>
        </w:rPr>
        <w:t xml:space="preserve">, mit einem Salesforce-Partner zusammenzuarbeiten oder </w:t>
      </w:r>
      <w:proofErr w:type="spellStart"/>
      <w:r w:rsidRPr="00FC230D">
        <w:rPr>
          <w:rFonts w:ascii="Open Sans" w:hAnsi="Open Sans" w:cs="Open Sans"/>
          <w:sz w:val="20"/>
          <w:szCs w:val="20"/>
        </w:rPr>
        <w:t>AppExchange</w:t>
      </w:r>
      <w:proofErr w:type="spellEnd"/>
      <w:r w:rsidRPr="00FC230D">
        <w:rPr>
          <w:rFonts w:ascii="Open Sans" w:hAnsi="Open Sans" w:cs="Open Sans"/>
          <w:sz w:val="20"/>
          <w:szCs w:val="20"/>
        </w:rPr>
        <w:t xml:space="preserve"> zu besuchen, um ein geeignetes Partnerprodukt zu erhalten.</w:t>
      </w:r>
    </w:p>
    <w:p w14:paraId="0257912F" w14:textId="326273D8" w:rsidR="00A4489E" w:rsidRPr="00FC230D" w:rsidRDefault="00FC230D" w:rsidP="00FC230D">
      <w:pPr>
        <w:pStyle w:val="Listenabsatz"/>
        <w:numPr>
          <w:ilvl w:val="0"/>
          <w:numId w:val="3"/>
        </w:numPr>
        <w:spacing w:line="360" w:lineRule="auto"/>
        <w:jc w:val="both"/>
        <w:rPr>
          <w:rFonts w:ascii="Open Sans" w:hAnsi="Open Sans" w:cs="Open Sans"/>
          <w:sz w:val="20"/>
          <w:szCs w:val="20"/>
        </w:rPr>
      </w:pPr>
      <w:r>
        <w:rPr>
          <w:rFonts w:ascii="Open Sans" w:hAnsi="Open Sans" w:cs="Open Sans"/>
          <w:sz w:val="20"/>
          <w:szCs w:val="20"/>
        </w:rPr>
        <w:t>Es muss</w:t>
      </w:r>
      <w:r w:rsidR="00A4489E" w:rsidRPr="00FC230D">
        <w:rPr>
          <w:rFonts w:ascii="Open Sans" w:hAnsi="Open Sans" w:cs="Open Sans"/>
          <w:sz w:val="20"/>
          <w:szCs w:val="20"/>
        </w:rPr>
        <w:t xml:space="preserve"> ein Objekt </w:t>
      </w:r>
      <w:r>
        <w:rPr>
          <w:rFonts w:ascii="Open Sans" w:hAnsi="Open Sans" w:cs="Open Sans"/>
          <w:sz w:val="20"/>
          <w:szCs w:val="20"/>
        </w:rPr>
        <w:t>ge</w:t>
      </w:r>
      <w:r w:rsidR="00A4489E" w:rsidRPr="00FC230D">
        <w:rPr>
          <w:rFonts w:ascii="Open Sans" w:hAnsi="Open Sans" w:cs="Open Sans"/>
          <w:sz w:val="20"/>
          <w:szCs w:val="20"/>
        </w:rPr>
        <w:t>laden</w:t>
      </w:r>
      <w:r>
        <w:rPr>
          <w:rFonts w:ascii="Open Sans" w:hAnsi="Open Sans" w:cs="Open Sans"/>
          <w:sz w:val="20"/>
          <w:szCs w:val="20"/>
        </w:rPr>
        <w:t xml:space="preserve"> werden</w:t>
      </w:r>
      <w:r w:rsidR="00A4489E" w:rsidRPr="00FC230D">
        <w:rPr>
          <w:rFonts w:ascii="Open Sans" w:hAnsi="Open Sans" w:cs="Open Sans"/>
          <w:sz w:val="20"/>
          <w:szCs w:val="20"/>
        </w:rPr>
        <w:t>, das noch nicht von den Import-Assistenten unterstützt wird.</w:t>
      </w:r>
    </w:p>
    <w:p w14:paraId="746970F1" w14:textId="2C4261FE" w:rsidR="00A4489E" w:rsidRPr="00FC230D" w:rsidRDefault="00FC230D" w:rsidP="00FC230D">
      <w:pPr>
        <w:pStyle w:val="Listenabsatz"/>
        <w:numPr>
          <w:ilvl w:val="0"/>
          <w:numId w:val="3"/>
        </w:numPr>
        <w:spacing w:line="360" w:lineRule="auto"/>
        <w:jc w:val="both"/>
        <w:rPr>
          <w:rFonts w:ascii="Open Sans" w:hAnsi="Open Sans" w:cs="Open Sans"/>
          <w:sz w:val="20"/>
          <w:szCs w:val="20"/>
        </w:rPr>
      </w:pPr>
      <w:r>
        <w:rPr>
          <w:rFonts w:ascii="Open Sans" w:hAnsi="Open Sans" w:cs="Open Sans"/>
          <w:sz w:val="20"/>
          <w:szCs w:val="20"/>
        </w:rPr>
        <w:t>Wenn</w:t>
      </w:r>
      <w:r w:rsidR="00A4489E" w:rsidRPr="00FC230D">
        <w:rPr>
          <w:rFonts w:ascii="Open Sans" w:hAnsi="Open Sans" w:cs="Open Sans"/>
          <w:sz w:val="20"/>
          <w:szCs w:val="20"/>
        </w:rPr>
        <w:t xml:space="preserve"> regelmäßige Datenladungen ein</w:t>
      </w:r>
      <w:r>
        <w:rPr>
          <w:rFonts w:ascii="Open Sans" w:hAnsi="Open Sans" w:cs="Open Sans"/>
          <w:sz w:val="20"/>
          <w:szCs w:val="20"/>
        </w:rPr>
        <w:t>ge</w:t>
      </w:r>
      <w:r w:rsidR="00A4489E" w:rsidRPr="00FC230D">
        <w:rPr>
          <w:rFonts w:ascii="Open Sans" w:hAnsi="Open Sans" w:cs="Open Sans"/>
          <w:sz w:val="20"/>
          <w:szCs w:val="20"/>
        </w:rPr>
        <w:t>plan</w:t>
      </w:r>
      <w:r>
        <w:rPr>
          <w:rFonts w:ascii="Open Sans" w:hAnsi="Open Sans" w:cs="Open Sans"/>
          <w:sz w:val="20"/>
          <w:szCs w:val="20"/>
        </w:rPr>
        <w:t>t sind</w:t>
      </w:r>
      <w:r w:rsidR="00A4489E" w:rsidRPr="00FC230D">
        <w:rPr>
          <w:rFonts w:ascii="Open Sans" w:hAnsi="Open Sans" w:cs="Open Sans"/>
          <w:sz w:val="20"/>
          <w:szCs w:val="20"/>
        </w:rPr>
        <w:t>, z. B. nächtliche Importe.</w:t>
      </w:r>
    </w:p>
    <w:p w14:paraId="0C1EC897" w14:textId="061BA597" w:rsidR="00A4489E" w:rsidRPr="00FC230D" w:rsidRDefault="00FC230D" w:rsidP="00FC230D">
      <w:pPr>
        <w:pStyle w:val="Listenabsatz"/>
        <w:numPr>
          <w:ilvl w:val="0"/>
          <w:numId w:val="3"/>
        </w:numPr>
        <w:spacing w:line="360" w:lineRule="auto"/>
        <w:jc w:val="both"/>
        <w:rPr>
          <w:rFonts w:ascii="Open Sans" w:hAnsi="Open Sans" w:cs="Open Sans"/>
          <w:sz w:val="20"/>
          <w:szCs w:val="20"/>
        </w:rPr>
      </w:pPr>
      <w:r>
        <w:rPr>
          <w:rFonts w:ascii="Open Sans" w:hAnsi="Open Sans" w:cs="Open Sans"/>
          <w:sz w:val="20"/>
          <w:szCs w:val="20"/>
        </w:rPr>
        <w:t>Um</w:t>
      </w:r>
      <w:r w:rsidR="00A4489E" w:rsidRPr="00FC230D">
        <w:rPr>
          <w:rFonts w:ascii="Open Sans" w:hAnsi="Open Sans" w:cs="Open Sans"/>
          <w:sz w:val="20"/>
          <w:szCs w:val="20"/>
        </w:rPr>
        <w:t xml:space="preserve"> Daten zu Sicherungszwecken</w:t>
      </w:r>
      <w:r>
        <w:rPr>
          <w:rFonts w:ascii="Open Sans" w:hAnsi="Open Sans" w:cs="Open Sans"/>
          <w:sz w:val="20"/>
          <w:szCs w:val="20"/>
        </w:rPr>
        <w:t xml:space="preserve"> zu</w:t>
      </w:r>
      <w:r w:rsidR="00A4489E" w:rsidRPr="00FC230D">
        <w:rPr>
          <w:rFonts w:ascii="Open Sans" w:hAnsi="Open Sans" w:cs="Open Sans"/>
          <w:sz w:val="20"/>
          <w:szCs w:val="20"/>
        </w:rPr>
        <w:t xml:space="preserve"> exportieren.</w:t>
      </w:r>
    </w:p>
    <w:p w14:paraId="1401F6CA" w14:textId="14BF3246" w:rsidR="00A4489E" w:rsidRPr="00FC230D" w:rsidRDefault="00FC230D" w:rsidP="00FC230D">
      <w:pPr>
        <w:spacing w:line="360" w:lineRule="auto"/>
        <w:jc w:val="both"/>
        <w:rPr>
          <w:rFonts w:ascii="Open Sans" w:hAnsi="Open Sans" w:cs="Open Sans"/>
          <w:sz w:val="20"/>
          <w:szCs w:val="20"/>
        </w:rPr>
      </w:pPr>
      <w:r>
        <w:rPr>
          <w:rFonts w:ascii="Open Sans" w:hAnsi="Open Sans" w:cs="Open Sans"/>
          <w:sz w:val="20"/>
          <w:szCs w:val="20"/>
        </w:rPr>
        <w:t>Der</w:t>
      </w:r>
      <w:r w:rsidR="00A4489E" w:rsidRPr="00FC230D">
        <w:rPr>
          <w:rFonts w:ascii="Open Sans" w:hAnsi="Open Sans" w:cs="Open Sans"/>
          <w:sz w:val="20"/>
          <w:szCs w:val="20"/>
        </w:rPr>
        <w:t xml:space="preserve"> Import-Assistent</w:t>
      </w:r>
      <w:r>
        <w:rPr>
          <w:rFonts w:ascii="Open Sans" w:hAnsi="Open Sans" w:cs="Open Sans"/>
          <w:sz w:val="20"/>
          <w:szCs w:val="20"/>
        </w:rPr>
        <w:t xml:space="preserve"> sollte verwendet werden, wenn:</w:t>
      </w:r>
    </w:p>
    <w:p w14:paraId="2A65641F" w14:textId="48CB18B0" w:rsidR="00A4489E" w:rsidRPr="00FC230D" w:rsidRDefault="00FC230D" w:rsidP="00FC230D">
      <w:pPr>
        <w:pStyle w:val="Listenabsatz"/>
        <w:numPr>
          <w:ilvl w:val="0"/>
          <w:numId w:val="3"/>
        </w:numPr>
        <w:spacing w:line="360" w:lineRule="auto"/>
        <w:jc w:val="both"/>
        <w:rPr>
          <w:rFonts w:ascii="Open Sans" w:hAnsi="Open Sans" w:cs="Open Sans"/>
          <w:sz w:val="20"/>
          <w:szCs w:val="20"/>
        </w:rPr>
      </w:pPr>
      <w:r>
        <w:rPr>
          <w:rFonts w:ascii="Open Sans" w:hAnsi="Open Sans" w:cs="Open Sans"/>
          <w:sz w:val="20"/>
          <w:szCs w:val="20"/>
        </w:rPr>
        <w:t>weniger</w:t>
      </w:r>
      <w:r w:rsidR="00A4489E" w:rsidRPr="00FC230D">
        <w:rPr>
          <w:rFonts w:ascii="Open Sans" w:hAnsi="Open Sans" w:cs="Open Sans"/>
          <w:sz w:val="20"/>
          <w:szCs w:val="20"/>
        </w:rPr>
        <w:t xml:space="preserve"> als 50.000 Datensätze laden</w:t>
      </w:r>
      <w:r>
        <w:rPr>
          <w:rFonts w:ascii="Open Sans" w:hAnsi="Open Sans" w:cs="Open Sans"/>
          <w:sz w:val="20"/>
          <w:szCs w:val="20"/>
        </w:rPr>
        <w:t xml:space="preserve"> müssen</w:t>
      </w:r>
      <w:r w:rsidR="00A4489E" w:rsidRPr="00FC230D">
        <w:rPr>
          <w:rFonts w:ascii="Open Sans" w:hAnsi="Open Sans" w:cs="Open Sans"/>
          <w:sz w:val="20"/>
          <w:szCs w:val="20"/>
        </w:rPr>
        <w:t>.</w:t>
      </w:r>
    </w:p>
    <w:p w14:paraId="0EBED0B5" w14:textId="5DBAC5E6" w:rsidR="00A4489E" w:rsidRPr="00FC230D" w:rsidRDefault="00A4489E" w:rsidP="00FC230D">
      <w:pPr>
        <w:pStyle w:val="Listenabsatz"/>
        <w:numPr>
          <w:ilvl w:val="0"/>
          <w:numId w:val="3"/>
        </w:numPr>
        <w:spacing w:line="360" w:lineRule="auto"/>
        <w:jc w:val="both"/>
        <w:rPr>
          <w:rFonts w:ascii="Open Sans" w:hAnsi="Open Sans" w:cs="Open Sans"/>
          <w:sz w:val="20"/>
          <w:szCs w:val="20"/>
        </w:rPr>
      </w:pPr>
      <w:r w:rsidRPr="00FC230D">
        <w:rPr>
          <w:rFonts w:ascii="Open Sans" w:hAnsi="Open Sans" w:cs="Open Sans"/>
          <w:sz w:val="20"/>
          <w:szCs w:val="20"/>
        </w:rPr>
        <w:t>Das Objekt, das importier</w:t>
      </w:r>
      <w:r w:rsidR="00343E8C">
        <w:rPr>
          <w:rFonts w:ascii="Open Sans" w:hAnsi="Open Sans" w:cs="Open Sans"/>
          <w:sz w:val="20"/>
          <w:szCs w:val="20"/>
        </w:rPr>
        <w:t>t werden muss vom</w:t>
      </w:r>
      <w:r w:rsidRPr="00FC230D">
        <w:rPr>
          <w:rFonts w:ascii="Open Sans" w:hAnsi="Open Sans" w:cs="Open Sans"/>
          <w:sz w:val="20"/>
          <w:szCs w:val="20"/>
        </w:rPr>
        <w:t xml:space="preserve"> Importassistenten unterstützt</w:t>
      </w:r>
      <w:r w:rsidR="00343E8C">
        <w:rPr>
          <w:rFonts w:ascii="Open Sans" w:hAnsi="Open Sans" w:cs="Open Sans"/>
          <w:sz w:val="20"/>
          <w:szCs w:val="20"/>
        </w:rPr>
        <w:t xml:space="preserve"> wird</w:t>
      </w:r>
      <w:r w:rsidRPr="00FC230D">
        <w:rPr>
          <w:rFonts w:ascii="Open Sans" w:hAnsi="Open Sans" w:cs="Open Sans"/>
          <w:sz w:val="20"/>
          <w:szCs w:val="20"/>
        </w:rPr>
        <w:t xml:space="preserve">. Um zu sehen, welche Importassistenten verfügbar sind und welche Objekte sie unterstützen, </w:t>
      </w:r>
      <w:r w:rsidR="00343E8C">
        <w:rPr>
          <w:rFonts w:ascii="Open Sans" w:hAnsi="Open Sans" w:cs="Open Sans"/>
          <w:sz w:val="20"/>
          <w:szCs w:val="20"/>
        </w:rPr>
        <w:t>kann man</w:t>
      </w:r>
      <w:r w:rsidRPr="00FC230D">
        <w:rPr>
          <w:rFonts w:ascii="Open Sans" w:hAnsi="Open Sans" w:cs="Open Sans"/>
          <w:sz w:val="20"/>
          <w:szCs w:val="20"/>
        </w:rPr>
        <w:t xml:space="preserve"> im </w:t>
      </w:r>
      <w:r w:rsidRPr="00FC230D">
        <w:rPr>
          <w:rFonts w:ascii="Open Sans" w:hAnsi="Open Sans" w:cs="Open Sans"/>
          <w:sz w:val="20"/>
          <w:szCs w:val="20"/>
        </w:rPr>
        <w:lastRenderedPageBreak/>
        <w:t>Setup im Feld Schnellsuche die Option Datenverwaltung ein</w:t>
      </w:r>
      <w:r w:rsidR="00343E8C">
        <w:rPr>
          <w:rFonts w:ascii="Open Sans" w:hAnsi="Open Sans" w:cs="Open Sans"/>
          <w:sz w:val="20"/>
          <w:szCs w:val="20"/>
        </w:rPr>
        <w:t>geben</w:t>
      </w:r>
      <w:r w:rsidRPr="00FC230D">
        <w:rPr>
          <w:rFonts w:ascii="Open Sans" w:hAnsi="Open Sans" w:cs="Open Sans"/>
          <w:sz w:val="20"/>
          <w:szCs w:val="20"/>
        </w:rPr>
        <w:t xml:space="preserve"> und dann Datenverwaltung</w:t>
      </w:r>
      <w:r w:rsidR="00343E8C">
        <w:rPr>
          <w:rFonts w:ascii="Open Sans" w:hAnsi="Open Sans" w:cs="Open Sans"/>
          <w:sz w:val="20"/>
          <w:szCs w:val="20"/>
        </w:rPr>
        <w:t xml:space="preserve"> auswählen</w:t>
      </w:r>
      <w:r w:rsidRPr="00FC230D">
        <w:rPr>
          <w:rFonts w:ascii="Open Sans" w:hAnsi="Open Sans" w:cs="Open Sans"/>
          <w:sz w:val="20"/>
          <w:szCs w:val="20"/>
        </w:rPr>
        <w:t>.</w:t>
      </w:r>
    </w:p>
    <w:p w14:paraId="26C8B71A" w14:textId="1CC253D3" w:rsidR="006E7719" w:rsidRDefault="00A4489E" w:rsidP="00FC230D">
      <w:pPr>
        <w:pStyle w:val="Listenabsatz"/>
        <w:numPr>
          <w:ilvl w:val="0"/>
          <w:numId w:val="3"/>
        </w:numPr>
        <w:spacing w:line="360" w:lineRule="auto"/>
        <w:jc w:val="both"/>
        <w:rPr>
          <w:rFonts w:ascii="Open Sans" w:hAnsi="Open Sans" w:cs="Open Sans"/>
          <w:sz w:val="20"/>
          <w:szCs w:val="20"/>
        </w:rPr>
      </w:pPr>
      <w:r w:rsidRPr="00FC230D">
        <w:rPr>
          <w:rFonts w:ascii="Open Sans" w:hAnsi="Open Sans" w:cs="Open Sans"/>
          <w:sz w:val="20"/>
          <w:szCs w:val="20"/>
        </w:rPr>
        <w:t xml:space="preserve">Dubletten </w:t>
      </w:r>
      <w:r w:rsidR="00343E8C">
        <w:rPr>
          <w:rFonts w:ascii="Open Sans" w:hAnsi="Open Sans" w:cs="Open Sans"/>
          <w:sz w:val="20"/>
          <w:szCs w:val="20"/>
        </w:rPr>
        <w:t>können verhindert werden, indem</w:t>
      </w:r>
      <w:r w:rsidRPr="00FC230D">
        <w:rPr>
          <w:rFonts w:ascii="Open Sans" w:hAnsi="Open Sans" w:cs="Open Sans"/>
          <w:sz w:val="20"/>
          <w:szCs w:val="20"/>
        </w:rPr>
        <w:t xml:space="preserve"> Datensätze nach Kontoname und Standort, Kontakt-E-Mail-Adresse oder Lead-E-Mail-Adresse </w:t>
      </w:r>
      <w:r w:rsidR="00343E8C">
        <w:rPr>
          <w:rFonts w:ascii="Open Sans" w:hAnsi="Open Sans" w:cs="Open Sans"/>
          <w:sz w:val="20"/>
          <w:szCs w:val="20"/>
        </w:rPr>
        <w:t>hochgeladen werden</w:t>
      </w:r>
      <w:r w:rsidR="006E7719" w:rsidRPr="00FC230D">
        <w:rPr>
          <w:rFonts w:ascii="Open Sans" w:hAnsi="Open Sans" w:cs="Open Sans"/>
          <w:sz w:val="20"/>
          <w:szCs w:val="20"/>
        </w:rPr>
        <w:t>.</w:t>
      </w:r>
    </w:p>
    <w:p w14:paraId="661689E9" w14:textId="52BCCF11" w:rsidR="00CE6CCB" w:rsidRDefault="00CE6CCB" w:rsidP="00CE6CCB">
      <w:pPr>
        <w:spacing w:line="360" w:lineRule="auto"/>
        <w:jc w:val="both"/>
        <w:rPr>
          <w:rFonts w:ascii="Open Sans" w:hAnsi="Open Sans" w:cs="Open Sans"/>
          <w:sz w:val="20"/>
          <w:szCs w:val="20"/>
        </w:rPr>
      </w:pPr>
    </w:p>
    <w:p w14:paraId="0525BCC4" w14:textId="66EAA6BB" w:rsidR="00CE6CCB" w:rsidRDefault="00CE6CCB" w:rsidP="00CE6CCB">
      <w:pPr>
        <w:pStyle w:val="berschrift1"/>
        <w:spacing w:line="360" w:lineRule="auto"/>
        <w:rPr>
          <w:rFonts w:ascii="Open Sans" w:hAnsi="Open Sans" w:cs="Open Sans"/>
          <w:sz w:val="28"/>
          <w:szCs w:val="28"/>
        </w:rPr>
      </w:pPr>
      <w:bookmarkStart w:id="5" w:name="_Toc58228026"/>
      <w:r>
        <w:rPr>
          <w:rFonts w:ascii="Open Sans" w:hAnsi="Open Sans" w:cs="Open Sans"/>
          <w:sz w:val="28"/>
          <w:szCs w:val="28"/>
        </w:rPr>
        <w:t xml:space="preserve">Was sind die Vorteile des Data </w:t>
      </w:r>
      <w:proofErr w:type="spellStart"/>
      <w:r>
        <w:rPr>
          <w:rFonts w:ascii="Open Sans" w:hAnsi="Open Sans" w:cs="Open Sans"/>
          <w:sz w:val="28"/>
          <w:szCs w:val="28"/>
        </w:rPr>
        <w:t>Loaders</w:t>
      </w:r>
      <w:proofErr w:type="spellEnd"/>
      <w:r>
        <w:rPr>
          <w:rFonts w:ascii="Open Sans" w:hAnsi="Open Sans" w:cs="Open Sans"/>
          <w:sz w:val="28"/>
          <w:szCs w:val="28"/>
        </w:rPr>
        <w:t>?</w:t>
      </w:r>
      <w:bookmarkEnd w:id="5"/>
    </w:p>
    <w:p w14:paraId="3D522979" w14:textId="72BA4DAB" w:rsidR="00CE6CCB" w:rsidRPr="00CE6CCB" w:rsidRDefault="00CE6CCB" w:rsidP="00CE6CCB">
      <w:pPr>
        <w:spacing w:line="360" w:lineRule="auto"/>
        <w:jc w:val="both"/>
        <w:rPr>
          <w:rFonts w:ascii="Open Sans" w:hAnsi="Open Sans" w:cs="Open Sans"/>
          <w:sz w:val="20"/>
          <w:szCs w:val="20"/>
        </w:rPr>
      </w:pPr>
      <w:r w:rsidRPr="00CE6CCB">
        <w:rPr>
          <w:rFonts w:ascii="Open Sans" w:hAnsi="Open Sans" w:cs="Open Sans"/>
          <w:sz w:val="20"/>
          <w:szCs w:val="20"/>
        </w:rPr>
        <w:t xml:space="preserve">Eines der </w:t>
      </w:r>
      <w:r>
        <w:rPr>
          <w:rFonts w:ascii="Open Sans" w:hAnsi="Open Sans" w:cs="Open Sans"/>
          <w:sz w:val="20"/>
          <w:szCs w:val="20"/>
        </w:rPr>
        <w:t>deutlichsten Vorteile</w:t>
      </w:r>
      <w:r w:rsidRPr="00CE6CCB">
        <w:rPr>
          <w:rFonts w:ascii="Open Sans" w:hAnsi="Open Sans" w:cs="Open Sans"/>
          <w:sz w:val="20"/>
          <w:szCs w:val="20"/>
        </w:rPr>
        <w:t xml:space="preserve"> von Salesforce Data </w:t>
      </w:r>
      <w:proofErr w:type="spellStart"/>
      <w:r w:rsidRPr="00CE6CCB">
        <w:rPr>
          <w:rFonts w:ascii="Open Sans" w:hAnsi="Open Sans" w:cs="Open Sans"/>
          <w:sz w:val="20"/>
          <w:szCs w:val="20"/>
        </w:rPr>
        <w:t>Loader</w:t>
      </w:r>
      <w:proofErr w:type="spellEnd"/>
      <w:r w:rsidRPr="00CE6CCB">
        <w:rPr>
          <w:rFonts w:ascii="Open Sans" w:hAnsi="Open Sans" w:cs="Open Sans"/>
          <w:sz w:val="20"/>
          <w:szCs w:val="20"/>
        </w:rPr>
        <w:t xml:space="preserve"> ist, dass Benutzer bis zu 5 Millionen Datensätze gleichzeitig laden können. </w:t>
      </w:r>
      <w:r>
        <w:rPr>
          <w:rFonts w:ascii="Open Sans" w:hAnsi="Open Sans" w:cs="Open Sans"/>
          <w:sz w:val="20"/>
          <w:szCs w:val="20"/>
        </w:rPr>
        <w:t>Diese</w:t>
      </w:r>
      <w:r w:rsidRPr="00CE6CCB">
        <w:rPr>
          <w:rFonts w:ascii="Open Sans" w:hAnsi="Open Sans" w:cs="Open Sans"/>
          <w:sz w:val="20"/>
          <w:szCs w:val="20"/>
        </w:rPr>
        <w:t xml:space="preserve"> können auch den Import-Assistenten verwenden, um doppelte Datensätze anhand des Account-Namens, der Kontakt-E-Mail-Adresse oder anderer Informationen im Datensatz zu verhindern. Die nahtlose Integration in die Salesforce-Plattform bedeutet, dass viele Teammitglieder unabhängig von ihrer Erfahrung mit dem Data </w:t>
      </w:r>
      <w:proofErr w:type="spellStart"/>
      <w:r w:rsidRPr="00CE6CCB">
        <w:rPr>
          <w:rFonts w:ascii="Open Sans" w:hAnsi="Open Sans" w:cs="Open Sans"/>
          <w:sz w:val="20"/>
          <w:szCs w:val="20"/>
        </w:rPr>
        <w:t>Loader</w:t>
      </w:r>
      <w:proofErr w:type="spellEnd"/>
      <w:r w:rsidRPr="00CE6CCB">
        <w:rPr>
          <w:rFonts w:ascii="Open Sans" w:hAnsi="Open Sans" w:cs="Open Sans"/>
          <w:sz w:val="20"/>
          <w:szCs w:val="20"/>
        </w:rPr>
        <w:t xml:space="preserve"> arbeiten können.</w:t>
      </w:r>
    </w:p>
    <w:p w14:paraId="7D2529F2" w14:textId="58446ED9" w:rsidR="006E7719" w:rsidRPr="00420841" w:rsidRDefault="00CE6CCB" w:rsidP="00533695">
      <w:pPr>
        <w:spacing w:line="360" w:lineRule="auto"/>
        <w:jc w:val="both"/>
      </w:pPr>
      <w:r w:rsidRPr="00CE6CCB">
        <w:rPr>
          <w:rFonts w:ascii="Open Sans" w:hAnsi="Open Sans" w:cs="Open Sans"/>
          <w:sz w:val="20"/>
          <w:szCs w:val="20"/>
        </w:rPr>
        <w:t xml:space="preserve">Das Tool ist für Datensätze von 50.000 bis 5.000.000 ausgelegt. Jede Dateigröße über 5.000.000 sollte direkt mit einem Salesforce-Vertreter zusammenarbeiten. Alle Datensätze unter 50.000 sollten stattdessen den Salesforce-Import-Assistenten verwenden. Die </w:t>
      </w:r>
      <w:proofErr w:type="spellStart"/>
      <w:r w:rsidRPr="00CE6CCB">
        <w:rPr>
          <w:rFonts w:ascii="Open Sans" w:hAnsi="Open Sans" w:cs="Open Sans"/>
          <w:sz w:val="20"/>
          <w:szCs w:val="20"/>
        </w:rPr>
        <w:t>Upsert</w:t>
      </w:r>
      <w:proofErr w:type="spellEnd"/>
      <w:r w:rsidRPr="00CE6CCB">
        <w:rPr>
          <w:rFonts w:ascii="Open Sans" w:hAnsi="Open Sans" w:cs="Open Sans"/>
          <w:sz w:val="20"/>
          <w:szCs w:val="20"/>
        </w:rPr>
        <w:t>-Funktion ist ebenfalls ein besonders interessantes Merkmal. Mit dieser Funktion können Benutzer vorhandene Datensätze aktualisieren und gleichzeitig neue Datensätze einfügen. Dadurch wird die Eingabe und Aktualisierung von Datensätzen wesentlich effizienter.</w:t>
      </w:r>
    </w:p>
    <w:p w14:paraId="0BB74202" w14:textId="77777777" w:rsidR="006E7719" w:rsidRPr="00AF24AD" w:rsidRDefault="006E7719" w:rsidP="00533695">
      <w:pPr>
        <w:spacing w:line="360" w:lineRule="auto"/>
        <w:jc w:val="both"/>
        <w:rPr>
          <w:rFonts w:ascii="Open Sans" w:hAnsi="Open Sans" w:cs="Open Sans"/>
          <w:sz w:val="20"/>
          <w:szCs w:val="20"/>
        </w:rPr>
      </w:pPr>
    </w:p>
    <w:p w14:paraId="106BF58F" w14:textId="3ABFCDFD" w:rsidR="006E7719" w:rsidRPr="00AF24AD" w:rsidRDefault="006E7719" w:rsidP="00533695">
      <w:pPr>
        <w:pStyle w:val="berschrift1"/>
        <w:spacing w:line="360" w:lineRule="auto"/>
        <w:rPr>
          <w:rFonts w:ascii="Open Sans" w:hAnsi="Open Sans" w:cs="Open Sans"/>
          <w:sz w:val="28"/>
          <w:szCs w:val="28"/>
        </w:rPr>
      </w:pPr>
      <w:bookmarkStart w:id="6" w:name="_Toc58228027"/>
      <w:r w:rsidRPr="00AF24AD">
        <w:rPr>
          <w:rFonts w:ascii="Open Sans" w:hAnsi="Open Sans" w:cs="Open Sans"/>
          <w:sz w:val="28"/>
          <w:szCs w:val="28"/>
        </w:rPr>
        <w:t>Fazit</w:t>
      </w:r>
      <w:bookmarkEnd w:id="6"/>
    </w:p>
    <w:p w14:paraId="2517A0EC" w14:textId="3011B0A5" w:rsidR="00420841" w:rsidRDefault="00420841" w:rsidP="00533695">
      <w:pPr>
        <w:spacing w:line="360" w:lineRule="auto"/>
        <w:jc w:val="both"/>
        <w:rPr>
          <w:rFonts w:ascii="Open Sans" w:hAnsi="Open Sans" w:cs="Open Sans"/>
          <w:sz w:val="20"/>
          <w:szCs w:val="20"/>
        </w:rPr>
      </w:pPr>
      <w:r w:rsidRPr="00420841">
        <w:rPr>
          <w:rFonts w:ascii="Open Sans" w:hAnsi="Open Sans" w:cs="Open Sans"/>
          <w:sz w:val="20"/>
          <w:szCs w:val="20"/>
        </w:rPr>
        <w:t xml:space="preserve">Salesforce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ist ein wichtiges Tool zur Aktualisierung und Verwaltung von Informationen. Die Anwendung gewährleistet eine reibungslose Integration neuer Daten in Salesforce und bietet einfache Möglichkeiten zur Beseitigung redundanter Informationen. Teammitglieder unterschiedlicher </w:t>
      </w:r>
      <w:r>
        <w:rPr>
          <w:rFonts w:ascii="Open Sans" w:hAnsi="Open Sans" w:cs="Open Sans"/>
          <w:sz w:val="20"/>
          <w:szCs w:val="20"/>
        </w:rPr>
        <w:t>Art</w:t>
      </w:r>
      <w:r w:rsidRPr="00420841">
        <w:rPr>
          <w:rFonts w:ascii="Open Sans" w:hAnsi="Open Sans" w:cs="Open Sans"/>
          <w:sz w:val="20"/>
          <w:szCs w:val="20"/>
        </w:rPr>
        <w:t xml:space="preserve">, vom Entwickler bis zum Admin, können den Data </w:t>
      </w:r>
      <w:proofErr w:type="spellStart"/>
      <w:r w:rsidRPr="00420841">
        <w:rPr>
          <w:rFonts w:ascii="Open Sans" w:hAnsi="Open Sans" w:cs="Open Sans"/>
          <w:sz w:val="20"/>
          <w:szCs w:val="20"/>
        </w:rPr>
        <w:t>Loader</w:t>
      </w:r>
      <w:proofErr w:type="spellEnd"/>
      <w:r w:rsidRPr="00420841">
        <w:rPr>
          <w:rFonts w:ascii="Open Sans" w:hAnsi="Open Sans" w:cs="Open Sans"/>
          <w:sz w:val="20"/>
          <w:szCs w:val="20"/>
        </w:rPr>
        <w:t xml:space="preserve"> regelmäßig verwenden, um Datensätze abzurufen, zu aktualisieren oder sogar zu löschen.</w:t>
      </w:r>
    </w:p>
    <w:p w14:paraId="55F93668" w14:textId="6ADC6B92" w:rsidR="00FA1797"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Mehr Informationen zu Salesforce </w:t>
      </w:r>
      <w:r w:rsidR="00FA1797">
        <w:rPr>
          <w:rFonts w:ascii="Open Sans" w:hAnsi="Open Sans" w:cs="Open Sans"/>
          <w:sz w:val="20"/>
          <w:szCs w:val="20"/>
        </w:rPr>
        <w:t xml:space="preserve">Data </w:t>
      </w:r>
      <w:proofErr w:type="spellStart"/>
      <w:r w:rsidR="00FA1797">
        <w:rPr>
          <w:rFonts w:ascii="Open Sans" w:hAnsi="Open Sans" w:cs="Open Sans"/>
          <w:sz w:val="20"/>
          <w:szCs w:val="20"/>
        </w:rPr>
        <w:t>Loader</w:t>
      </w:r>
      <w:proofErr w:type="spellEnd"/>
      <w:r w:rsidRPr="00533695">
        <w:rPr>
          <w:rFonts w:ascii="Open Sans" w:hAnsi="Open Sans" w:cs="Open Sans"/>
          <w:sz w:val="20"/>
          <w:szCs w:val="20"/>
        </w:rPr>
        <w:t xml:space="preserve"> finden Sie hier:</w:t>
      </w:r>
      <w:r w:rsidR="00FA1797">
        <w:rPr>
          <w:rFonts w:ascii="Open Sans" w:hAnsi="Open Sans" w:cs="Open Sans"/>
          <w:sz w:val="20"/>
          <w:szCs w:val="20"/>
        </w:rPr>
        <w:t xml:space="preserve"> </w:t>
      </w:r>
    </w:p>
    <w:p w14:paraId="1FB2566D" w14:textId="29DB1D21" w:rsidR="006E7719" w:rsidRPr="00533695" w:rsidRDefault="00FA1797" w:rsidP="00533695">
      <w:pPr>
        <w:spacing w:line="360" w:lineRule="auto"/>
        <w:jc w:val="both"/>
        <w:rPr>
          <w:rFonts w:ascii="Open Sans" w:hAnsi="Open Sans" w:cs="Open Sans"/>
          <w:sz w:val="20"/>
          <w:szCs w:val="20"/>
        </w:rPr>
      </w:pPr>
      <w:r w:rsidRPr="00FA1797">
        <w:t>https://help.salesforce.com/articleView?id=data_loader.htm&amp;type=5</w:t>
      </w:r>
    </w:p>
    <w:p w14:paraId="17AA52B1" w14:textId="77777777" w:rsidR="006E7719" w:rsidRPr="00533695" w:rsidRDefault="006E7719" w:rsidP="00533695">
      <w:pPr>
        <w:spacing w:line="360" w:lineRule="auto"/>
        <w:jc w:val="both"/>
        <w:rPr>
          <w:rFonts w:ascii="Open Sans" w:hAnsi="Open Sans" w:cs="Open Sans"/>
          <w:sz w:val="20"/>
          <w:szCs w:val="20"/>
        </w:rPr>
      </w:pPr>
    </w:p>
    <w:p w14:paraId="7C330186" w14:textId="77777777" w:rsidR="006E7719" w:rsidRPr="00533695" w:rsidRDefault="006E7719"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7" w:name="_Toc58228028"/>
      <w:r w:rsidRPr="00533695">
        <w:rPr>
          <w:rFonts w:ascii="Open Sans" w:hAnsi="Open Sans" w:cs="Open Sans"/>
          <w:sz w:val="28"/>
          <w:szCs w:val="28"/>
        </w:rPr>
        <w:lastRenderedPageBreak/>
        <w:t>Kontakt</w:t>
      </w:r>
      <w:bookmarkEnd w:id="7"/>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B935AA" w:rsidRDefault="006E7719" w:rsidP="00533695">
      <w:pPr>
        <w:spacing w:line="360" w:lineRule="auto"/>
        <w:ind w:left="708"/>
        <w:jc w:val="both"/>
        <w:rPr>
          <w:rFonts w:ascii="Open Sans" w:hAnsi="Open Sans" w:cs="Open Sans"/>
          <w:sz w:val="20"/>
          <w:szCs w:val="20"/>
          <w:lang w:val="en-US"/>
        </w:rPr>
      </w:pPr>
      <w:r w:rsidRPr="00B935A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3942E0DB" w14:textId="7761EB2A" w:rsidR="00533695" w:rsidRPr="00533695" w:rsidRDefault="00533695"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5DD4920B" w14:textId="77777777" w:rsidR="006E7719" w:rsidRPr="00533695" w:rsidRDefault="006E7719" w:rsidP="00533695">
      <w:pPr>
        <w:spacing w:line="360" w:lineRule="auto"/>
        <w:jc w:val="both"/>
        <w:rPr>
          <w:rFonts w:ascii="Open Sans" w:hAnsi="Open Sans" w:cs="Open Sans"/>
          <w:sz w:val="20"/>
          <w:szCs w:val="20"/>
        </w:rPr>
      </w:pP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A7FF" w14:textId="77777777" w:rsidR="004513C4" w:rsidRDefault="004513C4" w:rsidP="006E7719">
      <w:pPr>
        <w:spacing w:after="0" w:line="240" w:lineRule="auto"/>
      </w:pPr>
      <w:r>
        <w:separator/>
      </w:r>
    </w:p>
  </w:endnote>
  <w:endnote w:type="continuationSeparator" w:id="0">
    <w:p w14:paraId="5E62C890" w14:textId="77777777" w:rsidR="004513C4" w:rsidRDefault="004513C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C706" w14:textId="77777777" w:rsidR="004513C4" w:rsidRDefault="004513C4" w:rsidP="006E7719">
      <w:pPr>
        <w:spacing w:after="0" w:line="240" w:lineRule="auto"/>
      </w:pPr>
      <w:r>
        <w:separator/>
      </w:r>
    </w:p>
  </w:footnote>
  <w:footnote w:type="continuationSeparator" w:id="0">
    <w:p w14:paraId="797FBEFD" w14:textId="77777777" w:rsidR="004513C4" w:rsidRDefault="004513C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B55F11">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4807A7D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F7460A">
      <w:rPr>
        <w:rFonts w:ascii="Open Sans" w:hAnsi="Open Sans" w:cs="Open Sans"/>
        <w:sz w:val="20"/>
        <w:szCs w:val="20"/>
      </w:rPr>
      <w:t>Dez</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203C"/>
    <w:multiLevelType w:val="hybridMultilevel"/>
    <w:tmpl w:val="BFDA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208AE"/>
    <w:multiLevelType w:val="hybridMultilevel"/>
    <w:tmpl w:val="582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6C0FF3"/>
    <w:multiLevelType w:val="hybridMultilevel"/>
    <w:tmpl w:val="1108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E157A"/>
    <w:multiLevelType w:val="hybridMultilevel"/>
    <w:tmpl w:val="B1C44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C1050B"/>
    <w:multiLevelType w:val="hybridMultilevel"/>
    <w:tmpl w:val="6FD82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1447B1"/>
    <w:rsid w:val="002B0C30"/>
    <w:rsid w:val="0033573B"/>
    <w:rsid w:val="00343E8C"/>
    <w:rsid w:val="003C388D"/>
    <w:rsid w:val="00420841"/>
    <w:rsid w:val="004513C4"/>
    <w:rsid w:val="00463517"/>
    <w:rsid w:val="00533695"/>
    <w:rsid w:val="00552798"/>
    <w:rsid w:val="00552F36"/>
    <w:rsid w:val="00586213"/>
    <w:rsid w:val="005B0124"/>
    <w:rsid w:val="005F64ED"/>
    <w:rsid w:val="006E7719"/>
    <w:rsid w:val="00701DD7"/>
    <w:rsid w:val="00773FF5"/>
    <w:rsid w:val="008E12D4"/>
    <w:rsid w:val="00A4489E"/>
    <w:rsid w:val="00A6632C"/>
    <w:rsid w:val="00AD14AF"/>
    <w:rsid w:val="00AF24AD"/>
    <w:rsid w:val="00B55F11"/>
    <w:rsid w:val="00B71B1A"/>
    <w:rsid w:val="00B935AA"/>
    <w:rsid w:val="00B96CB3"/>
    <w:rsid w:val="00BE6A91"/>
    <w:rsid w:val="00CE6CCB"/>
    <w:rsid w:val="00E451CC"/>
    <w:rsid w:val="00EA1BF4"/>
    <w:rsid w:val="00ED7308"/>
    <w:rsid w:val="00EF2983"/>
    <w:rsid w:val="00F57400"/>
    <w:rsid w:val="00F7460A"/>
    <w:rsid w:val="00FA1797"/>
    <w:rsid w:val="00FC2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A4489E"/>
    <w:pPr>
      <w:ind w:left="720"/>
      <w:contextualSpacing/>
    </w:pPr>
  </w:style>
  <w:style w:type="paragraph" w:styleId="StandardWeb">
    <w:name w:val="Normal (Web)"/>
    <w:basedOn w:val="Standard"/>
    <w:uiPriority w:val="99"/>
    <w:semiHidden/>
    <w:unhideWhenUsed/>
    <w:rsid w:val="00773F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9583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Salesforce Data Loader</vt:lpstr>
    </vt:vector>
  </TitlesOfParts>
  <Company>comselect GmbH</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Data Loader</dc:title>
  <dc:subject>Salesforce Anywhere: Das Kollaborations Werkzeug für Vertrieb, Service und Marketing</dc:subject>
  <dc:creator>Alexandra Tovote</dc:creator>
  <cp:keywords>Salesforce Data Loader</cp:keywords>
  <dc:description/>
  <cp:lastModifiedBy>Alexandra Lisa Tovote</cp:lastModifiedBy>
  <cp:revision>7</cp:revision>
  <cp:lastPrinted>2020-12-07T09:52:00Z</cp:lastPrinted>
  <dcterms:created xsi:type="dcterms:W3CDTF">2020-11-30T09:45:00Z</dcterms:created>
  <dcterms:modified xsi:type="dcterms:W3CDTF">2020-12-07T09:59:00Z</dcterms:modified>
  <cp:category>Salesforce</cp:category>
</cp:coreProperties>
</file>