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32E9535F" w:rsidR="006E7719" w:rsidRPr="009F3886" w:rsidRDefault="006E7719" w:rsidP="00533695">
      <w:pPr>
        <w:pStyle w:val="Titel"/>
        <w:spacing w:line="360" w:lineRule="auto"/>
        <w:rPr>
          <w:rFonts w:ascii="Open Sans" w:hAnsi="Open Sans" w:cs="Open Sans"/>
          <w:sz w:val="52"/>
          <w:szCs w:val="52"/>
          <w:lang w:val="en-US"/>
        </w:rPr>
      </w:pPr>
      <w:r w:rsidRPr="009F3886">
        <w:rPr>
          <w:rFonts w:ascii="Open Sans" w:hAnsi="Open Sans" w:cs="Open Sans"/>
          <w:sz w:val="52"/>
          <w:szCs w:val="52"/>
          <w:lang w:val="en-US"/>
        </w:rPr>
        <w:t xml:space="preserve">Salesforce </w:t>
      </w:r>
      <w:r w:rsidR="004B4455">
        <w:rPr>
          <w:rFonts w:ascii="Open Sans" w:hAnsi="Open Sans" w:cs="Open Sans"/>
          <w:sz w:val="52"/>
          <w:szCs w:val="52"/>
          <w:lang w:val="en-US"/>
        </w:rPr>
        <w:t>Lightning Scheduler</w:t>
      </w:r>
    </w:p>
    <w:p w14:paraId="5468CAD4" w14:textId="1991F8CB" w:rsidR="006E7719" w:rsidRPr="007E7066" w:rsidRDefault="006E7719" w:rsidP="00533695">
      <w:pPr>
        <w:pStyle w:val="Untertitel"/>
        <w:spacing w:line="360" w:lineRule="auto"/>
        <w:rPr>
          <w:rFonts w:ascii="Open Sans" w:hAnsi="Open Sans" w:cs="Open Sans"/>
          <w:sz w:val="24"/>
          <w:szCs w:val="24"/>
          <w:lang w:val="en-US"/>
        </w:rPr>
      </w:pPr>
      <w:r w:rsidRPr="007E7066">
        <w:rPr>
          <w:rFonts w:ascii="Open Sans" w:hAnsi="Open Sans" w:cs="Open Sans"/>
          <w:sz w:val="24"/>
          <w:szCs w:val="24"/>
          <w:lang w:val="en-US"/>
        </w:rPr>
        <w:t xml:space="preserve">Salesforce </w:t>
      </w:r>
      <w:r w:rsidR="004B4455" w:rsidRPr="007E7066">
        <w:rPr>
          <w:rFonts w:ascii="Open Sans" w:hAnsi="Open Sans" w:cs="Open Sans"/>
          <w:sz w:val="24"/>
          <w:szCs w:val="24"/>
          <w:lang w:val="en-US"/>
        </w:rPr>
        <w:t>Lightning Scheduler</w:t>
      </w:r>
      <w:r w:rsidR="009F3886" w:rsidRPr="007E7066">
        <w:rPr>
          <w:rFonts w:ascii="Open Sans" w:hAnsi="Open Sans" w:cs="Open Sans"/>
          <w:sz w:val="24"/>
          <w:szCs w:val="24"/>
          <w:lang w:val="en-US"/>
        </w:rPr>
        <w:t xml:space="preserve"> – </w:t>
      </w:r>
      <w:proofErr w:type="spellStart"/>
      <w:r w:rsidR="004B4455" w:rsidRPr="007E7066">
        <w:rPr>
          <w:rFonts w:ascii="Open Sans" w:hAnsi="Open Sans" w:cs="Open Sans"/>
          <w:sz w:val="24"/>
          <w:szCs w:val="24"/>
          <w:lang w:val="en-US"/>
        </w:rPr>
        <w:t>einfache</w:t>
      </w:r>
      <w:proofErr w:type="spellEnd"/>
      <w:r w:rsidR="004B4455" w:rsidRPr="007E7066">
        <w:rPr>
          <w:rFonts w:ascii="Open Sans" w:hAnsi="Open Sans" w:cs="Open Sans"/>
          <w:sz w:val="24"/>
          <w:szCs w:val="24"/>
          <w:lang w:val="en-US"/>
        </w:rPr>
        <w:t xml:space="preserve"> </w:t>
      </w:r>
      <w:proofErr w:type="spellStart"/>
      <w:r w:rsidR="004B4455" w:rsidRPr="007E7066">
        <w:rPr>
          <w:rFonts w:ascii="Open Sans" w:hAnsi="Open Sans" w:cs="Open Sans"/>
          <w:sz w:val="24"/>
          <w:szCs w:val="24"/>
          <w:lang w:val="en-US"/>
        </w:rPr>
        <w:t>Terminverwaltung</w:t>
      </w:r>
      <w:proofErr w:type="spellEnd"/>
    </w:p>
    <w:p w14:paraId="108785C8" w14:textId="77777777" w:rsidR="006E7719" w:rsidRPr="007E7066" w:rsidRDefault="006E7719" w:rsidP="00533695">
      <w:pPr>
        <w:spacing w:line="360" w:lineRule="auto"/>
        <w:jc w:val="both"/>
        <w:rPr>
          <w:rFonts w:ascii="Open Sans" w:hAnsi="Open Sans" w:cs="Open Sans"/>
          <w:sz w:val="20"/>
          <w:szCs w:val="20"/>
          <w:lang w:val="en-US"/>
        </w:rPr>
      </w:pPr>
    </w:p>
    <w:p w14:paraId="71D293A7" w14:textId="6219FF4A" w:rsidR="006E7719" w:rsidRPr="004B4455" w:rsidRDefault="006E7719" w:rsidP="00533695">
      <w:pPr>
        <w:pStyle w:val="berschrift1"/>
        <w:spacing w:line="360" w:lineRule="auto"/>
        <w:rPr>
          <w:rFonts w:ascii="Open Sans" w:hAnsi="Open Sans" w:cs="Open Sans"/>
          <w:sz w:val="28"/>
          <w:szCs w:val="28"/>
        </w:rPr>
      </w:pPr>
      <w:bookmarkStart w:id="0" w:name="_Toc51767914"/>
      <w:r w:rsidRPr="004B4455">
        <w:rPr>
          <w:rFonts w:ascii="Open Sans" w:hAnsi="Open Sans" w:cs="Open Sans"/>
          <w:sz w:val="28"/>
          <w:szCs w:val="28"/>
        </w:rPr>
        <w:t xml:space="preserve">Salesforce </w:t>
      </w:r>
      <w:r w:rsidR="004B4455" w:rsidRPr="004B4455">
        <w:rPr>
          <w:rFonts w:ascii="Open Sans" w:hAnsi="Open Sans" w:cs="Open Sans"/>
          <w:sz w:val="28"/>
          <w:szCs w:val="28"/>
        </w:rPr>
        <w:t>Lightning Scheduler</w:t>
      </w:r>
      <w:r w:rsidR="009F3886" w:rsidRPr="004B4455">
        <w:rPr>
          <w:rFonts w:ascii="Open Sans" w:hAnsi="Open Sans" w:cs="Open Sans"/>
          <w:sz w:val="28"/>
          <w:szCs w:val="28"/>
        </w:rPr>
        <w:t xml:space="preserve">: </w:t>
      </w:r>
      <w:r w:rsidR="004B4455" w:rsidRPr="004B4455">
        <w:rPr>
          <w:rFonts w:ascii="Open Sans" w:hAnsi="Open Sans" w:cs="Open Sans"/>
          <w:sz w:val="28"/>
          <w:szCs w:val="28"/>
        </w:rPr>
        <w:t>Das Werkzeug zur Terminplanung</w:t>
      </w:r>
      <w:bookmarkEnd w:id="0"/>
    </w:p>
    <w:p w14:paraId="1C9F8E47" w14:textId="77777777" w:rsidR="006E7719" w:rsidRPr="004B4455" w:rsidRDefault="006E7719" w:rsidP="00533695">
      <w:pPr>
        <w:spacing w:line="360" w:lineRule="auto"/>
        <w:jc w:val="both"/>
        <w:rPr>
          <w:rFonts w:ascii="Open Sans" w:hAnsi="Open Sans" w:cs="Open Sans"/>
          <w:sz w:val="20"/>
          <w:szCs w:val="20"/>
        </w:rPr>
      </w:pPr>
    </w:p>
    <w:p w14:paraId="3C2511D2" w14:textId="5EBAD9AB" w:rsidR="009F3886" w:rsidRPr="004B4455" w:rsidRDefault="004B4455" w:rsidP="009F3886">
      <w:pPr>
        <w:pStyle w:val="paragraph"/>
        <w:spacing w:after="0" w:line="360" w:lineRule="auto"/>
        <w:jc w:val="both"/>
        <w:textAlignment w:val="baseline"/>
        <w:rPr>
          <w:rFonts w:ascii="Open Sans" w:eastAsiaTheme="minorHAnsi" w:hAnsi="Open Sans" w:cs="Open Sans"/>
          <w:b/>
          <w:bCs/>
          <w:sz w:val="20"/>
          <w:szCs w:val="20"/>
          <w:lang w:eastAsia="en-US"/>
        </w:rPr>
      </w:pPr>
      <w:r w:rsidRPr="004B4455">
        <w:rPr>
          <w:rStyle w:val="Fett"/>
          <w:rFonts w:ascii="Open Sans" w:hAnsi="Open Sans" w:cs="Open Sans"/>
          <w:sz w:val="20"/>
          <w:szCs w:val="20"/>
        </w:rPr>
        <w:t>Sales</w:t>
      </w:r>
      <w:r w:rsidRPr="004B4455">
        <w:rPr>
          <w:rStyle w:val="Fett"/>
          <w:rFonts w:ascii="Open Sans" w:hAnsi="Open Sans" w:cs="Open Sans"/>
          <w:sz w:val="20"/>
          <w:szCs w:val="20"/>
        </w:rPr>
        <w:softHyphen/>
        <w:t>force Light</w:t>
      </w:r>
      <w:r w:rsidRPr="004B4455">
        <w:rPr>
          <w:rStyle w:val="Fett"/>
          <w:rFonts w:ascii="Open Sans" w:hAnsi="Open Sans" w:cs="Open Sans"/>
          <w:sz w:val="20"/>
          <w:szCs w:val="20"/>
        </w:rPr>
        <w:softHyphen/>
        <w:t>ning Sched</w:t>
      </w:r>
      <w:r w:rsidRPr="004B4455">
        <w:rPr>
          <w:rStyle w:val="Fett"/>
          <w:rFonts w:ascii="Open Sans" w:hAnsi="Open Sans" w:cs="Open Sans"/>
          <w:sz w:val="20"/>
          <w:szCs w:val="20"/>
        </w:rPr>
        <w:softHyphen/>
        <w:t>uler unter</w:t>
      </w:r>
      <w:r w:rsidRPr="004B4455">
        <w:rPr>
          <w:rStyle w:val="Fett"/>
          <w:rFonts w:ascii="Open Sans" w:hAnsi="Open Sans" w:cs="Open Sans"/>
          <w:sz w:val="20"/>
          <w:szCs w:val="20"/>
        </w:rPr>
        <w:softHyphen/>
        <w:t>stützt Kun</w:t>
      </w:r>
      <w:r w:rsidRPr="004B4455">
        <w:rPr>
          <w:rStyle w:val="Fett"/>
          <w:rFonts w:ascii="Open Sans" w:hAnsi="Open Sans" w:cs="Open Sans"/>
          <w:sz w:val="20"/>
          <w:szCs w:val="20"/>
        </w:rPr>
        <w:softHyphen/>
        <w:t>den und Inter</w:t>
      </w:r>
      <w:r w:rsidRPr="004B4455">
        <w:rPr>
          <w:rStyle w:val="Fett"/>
          <w:rFonts w:ascii="Open Sans" w:hAnsi="Open Sans" w:cs="Open Sans"/>
          <w:sz w:val="20"/>
          <w:szCs w:val="20"/>
        </w:rPr>
        <w:softHyphen/>
        <w:t>essen</w:t>
      </w:r>
      <w:r w:rsidRPr="004B4455">
        <w:rPr>
          <w:rStyle w:val="Fett"/>
          <w:rFonts w:ascii="Open Sans" w:hAnsi="Open Sans" w:cs="Open Sans"/>
          <w:sz w:val="20"/>
          <w:szCs w:val="20"/>
        </w:rPr>
        <w:softHyphen/>
        <w:t>ten bei der Pla</w:t>
      </w:r>
      <w:r w:rsidRPr="004B4455">
        <w:rPr>
          <w:rStyle w:val="Fett"/>
          <w:rFonts w:ascii="Open Sans" w:hAnsi="Open Sans" w:cs="Open Sans"/>
          <w:sz w:val="20"/>
          <w:szCs w:val="20"/>
        </w:rPr>
        <w:softHyphen/>
        <w:t>nung von Ter</w:t>
      </w:r>
      <w:r w:rsidRPr="004B4455">
        <w:rPr>
          <w:rStyle w:val="Fett"/>
          <w:rFonts w:ascii="Open Sans" w:hAnsi="Open Sans" w:cs="Open Sans"/>
          <w:sz w:val="20"/>
          <w:szCs w:val="20"/>
        </w:rPr>
        <w:softHyphen/>
        <w:t>mi</w:t>
      </w:r>
      <w:r w:rsidRPr="004B4455">
        <w:rPr>
          <w:rStyle w:val="Fett"/>
          <w:rFonts w:ascii="Open Sans" w:hAnsi="Open Sans" w:cs="Open Sans"/>
          <w:sz w:val="20"/>
          <w:szCs w:val="20"/>
        </w:rPr>
        <w:softHyphen/>
        <w:t>nen mit der richti</w:t>
      </w:r>
      <w:r w:rsidRPr="004B4455">
        <w:rPr>
          <w:rStyle w:val="Fett"/>
          <w:rFonts w:ascii="Open Sans" w:hAnsi="Open Sans" w:cs="Open Sans"/>
          <w:sz w:val="20"/>
          <w:szCs w:val="20"/>
        </w:rPr>
        <w:softHyphen/>
        <w:t>gen Per</w:t>
      </w:r>
      <w:r w:rsidRPr="004B4455">
        <w:rPr>
          <w:rStyle w:val="Fett"/>
          <w:rFonts w:ascii="Open Sans" w:hAnsi="Open Sans" w:cs="Open Sans"/>
          <w:sz w:val="20"/>
          <w:szCs w:val="20"/>
        </w:rPr>
        <w:softHyphen/>
        <w:t>son im Unternehmen zum richti</w:t>
      </w:r>
      <w:r w:rsidRPr="004B4455">
        <w:rPr>
          <w:rStyle w:val="Fett"/>
          <w:rFonts w:ascii="Open Sans" w:hAnsi="Open Sans" w:cs="Open Sans"/>
          <w:sz w:val="20"/>
          <w:szCs w:val="20"/>
        </w:rPr>
        <w:softHyphen/>
        <w:t>gen Zeit</w:t>
      </w:r>
      <w:r w:rsidRPr="004B4455">
        <w:rPr>
          <w:rStyle w:val="Fett"/>
          <w:rFonts w:ascii="Open Sans" w:hAnsi="Open Sans" w:cs="Open Sans"/>
          <w:sz w:val="20"/>
          <w:szCs w:val="20"/>
        </w:rPr>
        <w:softHyphen/>
        <w:t>punkt und am richti</w:t>
      </w:r>
      <w:r w:rsidRPr="004B4455">
        <w:rPr>
          <w:rStyle w:val="Fett"/>
          <w:rFonts w:ascii="Open Sans" w:hAnsi="Open Sans" w:cs="Open Sans"/>
          <w:sz w:val="20"/>
          <w:szCs w:val="20"/>
        </w:rPr>
        <w:softHyphen/>
        <w:t>gen Ort. Mit Light</w:t>
      </w:r>
      <w:r w:rsidRPr="004B4455">
        <w:rPr>
          <w:rStyle w:val="Fett"/>
          <w:rFonts w:ascii="Open Sans" w:hAnsi="Open Sans" w:cs="Open Sans"/>
          <w:sz w:val="20"/>
          <w:szCs w:val="20"/>
        </w:rPr>
        <w:softHyphen/>
        <w:t>ning Sched</w:t>
      </w:r>
      <w:r w:rsidRPr="004B4455">
        <w:rPr>
          <w:rStyle w:val="Fett"/>
          <w:rFonts w:ascii="Open Sans" w:hAnsi="Open Sans" w:cs="Open Sans"/>
          <w:sz w:val="20"/>
          <w:szCs w:val="20"/>
        </w:rPr>
        <w:softHyphen/>
        <w:t>uler kön</w:t>
      </w:r>
      <w:r w:rsidRPr="004B4455">
        <w:rPr>
          <w:rStyle w:val="Fett"/>
          <w:rFonts w:ascii="Open Sans" w:hAnsi="Open Sans" w:cs="Open Sans"/>
          <w:sz w:val="20"/>
          <w:szCs w:val="20"/>
        </w:rPr>
        <w:softHyphen/>
        <w:t>nen Ter</w:t>
      </w:r>
      <w:r w:rsidRPr="004B4455">
        <w:rPr>
          <w:rStyle w:val="Fett"/>
          <w:rFonts w:ascii="Open Sans" w:hAnsi="Open Sans" w:cs="Open Sans"/>
          <w:sz w:val="20"/>
          <w:szCs w:val="20"/>
        </w:rPr>
        <w:softHyphen/>
        <w:t>mine inner</w:t>
      </w:r>
      <w:r w:rsidRPr="004B4455">
        <w:rPr>
          <w:rStyle w:val="Fett"/>
          <w:rFonts w:ascii="Open Sans" w:hAnsi="Open Sans" w:cs="Open Sans"/>
          <w:sz w:val="20"/>
          <w:szCs w:val="20"/>
        </w:rPr>
        <w:softHyphen/>
        <w:t>halb von Stan</w:t>
      </w:r>
      <w:r w:rsidRPr="004B4455">
        <w:rPr>
          <w:rStyle w:val="Fett"/>
          <w:rFonts w:ascii="Open Sans" w:hAnsi="Open Sans" w:cs="Open Sans"/>
          <w:sz w:val="20"/>
          <w:szCs w:val="20"/>
        </w:rPr>
        <w:softHyphen/>
        <w:t>dar</w:t>
      </w:r>
      <w:r w:rsidRPr="004B4455">
        <w:rPr>
          <w:rStyle w:val="Fett"/>
          <w:rFonts w:ascii="Open Sans" w:hAnsi="Open Sans" w:cs="Open Sans"/>
          <w:sz w:val="20"/>
          <w:szCs w:val="20"/>
        </w:rPr>
        <w:softHyphen/>
        <w:t>d</w:t>
      </w:r>
      <w:r w:rsidRPr="004B4455">
        <w:rPr>
          <w:rStyle w:val="Fett"/>
          <w:rFonts w:ascii="Open Sans" w:hAnsi="Open Sans" w:cs="Open Sans"/>
          <w:sz w:val="20"/>
          <w:szCs w:val="20"/>
        </w:rPr>
        <w:softHyphen/>
        <w:t>ob</w:t>
      </w:r>
      <w:r w:rsidRPr="004B4455">
        <w:rPr>
          <w:rStyle w:val="Fett"/>
          <w:rFonts w:ascii="Open Sans" w:hAnsi="Open Sans" w:cs="Open Sans"/>
          <w:sz w:val="20"/>
          <w:szCs w:val="20"/>
        </w:rPr>
        <w:softHyphen/>
        <w:t>jek</w:t>
      </w:r>
      <w:r w:rsidRPr="004B4455">
        <w:rPr>
          <w:rStyle w:val="Fett"/>
          <w:rFonts w:ascii="Open Sans" w:hAnsi="Open Sans" w:cs="Open Sans"/>
          <w:sz w:val="20"/>
          <w:szCs w:val="20"/>
        </w:rPr>
        <w:softHyphen/>
        <w:t xml:space="preserve">ten wie Leads, </w:t>
      </w:r>
      <w:proofErr w:type="spellStart"/>
      <w:r w:rsidRPr="004B4455">
        <w:rPr>
          <w:rStyle w:val="Fett"/>
          <w:rFonts w:ascii="Open Sans" w:hAnsi="Open Sans" w:cs="Open Sans"/>
          <w:sz w:val="20"/>
          <w:szCs w:val="20"/>
        </w:rPr>
        <w:t>Oppor</w:t>
      </w:r>
      <w:r w:rsidRPr="004B4455">
        <w:rPr>
          <w:rStyle w:val="Fett"/>
          <w:rFonts w:ascii="Open Sans" w:hAnsi="Open Sans" w:cs="Open Sans"/>
          <w:sz w:val="20"/>
          <w:szCs w:val="20"/>
        </w:rPr>
        <w:softHyphen/>
        <w:t>tu</w:t>
      </w:r>
      <w:r w:rsidRPr="004B4455">
        <w:rPr>
          <w:rStyle w:val="Fett"/>
          <w:rFonts w:ascii="Open Sans" w:hAnsi="Open Sans" w:cs="Open Sans"/>
          <w:sz w:val="20"/>
          <w:szCs w:val="20"/>
        </w:rPr>
        <w:softHyphen/>
        <w:t>ni</w:t>
      </w:r>
      <w:r w:rsidRPr="004B4455">
        <w:rPr>
          <w:rStyle w:val="Fett"/>
          <w:rFonts w:ascii="Open Sans" w:hAnsi="Open Sans" w:cs="Open Sans"/>
          <w:sz w:val="20"/>
          <w:szCs w:val="20"/>
        </w:rPr>
        <w:softHyphen/>
        <w:t>ties</w:t>
      </w:r>
      <w:proofErr w:type="spellEnd"/>
      <w:r w:rsidRPr="004B4455">
        <w:rPr>
          <w:rStyle w:val="Fett"/>
          <w:rFonts w:ascii="Open Sans" w:hAnsi="Open Sans" w:cs="Open Sans"/>
          <w:sz w:val="20"/>
          <w:szCs w:val="20"/>
        </w:rPr>
        <w:t xml:space="preserve"> und Accounts schnell ein</w:t>
      </w:r>
      <w:r w:rsidRPr="004B4455">
        <w:rPr>
          <w:rStyle w:val="Fett"/>
          <w:rFonts w:ascii="Open Sans" w:hAnsi="Open Sans" w:cs="Open Sans"/>
          <w:sz w:val="20"/>
          <w:szCs w:val="20"/>
        </w:rPr>
        <w:softHyphen/>
        <w:t>gerichtet wer</w:t>
      </w:r>
      <w:r w:rsidRPr="004B4455">
        <w:rPr>
          <w:rStyle w:val="Fett"/>
          <w:rFonts w:ascii="Open Sans" w:hAnsi="Open Sans" w:cs="Open Sans"/>
          <w:sz w:val="20"/>
          <w:szCs w:val="20"/>
        </w:rPr>
        <w:softHyphen/>
        <w:t>den. Ressourcen lassen sich außer</w:t>
      </w:r>
      <w:r w:rsidRPr="004B4455">
        <w:rPr>
          <w:rStyle w:val="Fett"/>
          <w:rFonts w:ascii="Open Sans" w:hAnsi="Open Sans" w:cs="Open Sans"/>
          <w:sz w:val="20"/>
          <w:szCs w:val="20"/>
        </w:rPr>
        <w:softHyphen/>
        <w:t>dem effizien</w:t>
      </w:r>
      <w:r w:rsidRPr="004B4455">
        <w:rPr>
          <w:rStyle w:val="Fett"/>
          <w:rFonts w:ascii="Open Sans" w:hAnsi="Open Sans" w:cs="Open Sans"/>
          <w:sz w:val="20"/>
          <w:szCs w:val="20"/>
        </w:rPr>
        <w:softHyphen/>
        <w:t>ter zuweisen und Kun</w:t>
      </w:r>
      <w:r w:rsidRPr="004B4455">
        <w:rPr>
          <w:rStyle w:val="Fett"/>
          <w:rFonts w:ascii="Open Sans" w:hAnsi="Open Sans" w:cs="Open Sans"/>
          <w:sz w:val="20"/>
          <w:szCs w:val="20"/>
        </w:rPr>
        <w:softHyphen/>
        <w:t>de</w:t>
      </w:r>
      <w:r w:rsidRPr="004B4455">
        <w:rPr>
          <w:rStyle w:val="Fett"/>
          <w:rFonts w:ascii="Open Sans" w:hAnsi="Open Sans" w:cs="Open Sans"/>
          <w:sz w:val="20"/>
          <w:szCs w:val="20"/>
        </w:rPr>
        <w:softHyphen/>
        <w:t>nan</w:t>
      </w:r>
      <w:r w:rsidRPr="004B4455">
        <w:rPr>
          <w:rStyle w:val="Fett"/>
          <w:rFonts w:ascii="Open Sans" w:hAnsi="Open Sans" w:cs="Open Sans"/>
          <w:sz w:val="20"/>
          <w:szCs w:val="20"/>
        </w:rPr>
        <w:softHyphen/>
        <w:t>forderun</w:t>
      </w:r>
      <w:r w:rsidRPr="004B4455">
        <w:rPr>
          <w:rStyle w:val="Fett"/>
          <w:rFonts w:ascii="Open Sans" w:hAnsi="Open Sans" w:cs="Open Sans"/>
          <w:sz w:val="20"/>
          <w:szCs w:val="20"/>
        </w:rPr>
        <w:softHyphen/>
        <w:t>gen wer</w:t>
      </w:r>
      <w:r w:rsidRPr="004B4455">
        <w:rPr>
          <w:rStyle w:val="Fett"/>
          <w:rFonts w:ascii="Open Sans" w:hAnsi="Open Sans" w:cs="Open Sans"/>
          <w:sz w:val="20"/>
          <w:szCs w:val="20"/>
        </w:rPr>
        <w:softHyphen/>
        <w:t>den präzis</w:t>
      </w:r>
      <w:r w:rsidRPr="004B4455">
        <w:rPr>
          <w:rStyle w:val="Fett"/>
          <w:rFonts w:ascii="Open Sans" w:hAnsi="Open Sans" w:cs="Open Sans"/>
          <w:sz w:val="20"/>
          <w:szCs w:val="20"/>
        </w:rPr>
        <w:softHyphen/>
        <w:t>er erfüllt</w:t>
      </w:r>
      <w:r w:rsidRPr="004B4455">
        <w:rPr>
          <w:rFonts w:ascii="Open Sans" w:hAnsi="Open Sans" w:cs="Open Sans"/>
          <w:sz w:val="20"/>
          <w:szCs w:val="20"/>
        </w:rPr>
        <w:t>.</w:t>
      </w:r>
      <w:r w:rsidR="009F3886" w:rsidRPr="004B4455">
        <w:rPr>
          <w:rFonts w:ascii="Open Sans" w:eastAsiaTheme="minorHAnsi" w:hAnsi="Open Sans" w:cs="Open Sans"/>
          <w:b/>
          <w:bCs/>
          <w:sz w:val="20"/>
          <w:szCs w:val="20"/>
          <w:lang w:eastAsia="en-US"/>
        </w:rPr>
        <w:t xml:space="preserve"> </w:t>
      </w:r>
    </w:p>
    <w:p w14:paraId="245B366B" w14:textId="77777777" w:rsidR="006E7719" w:rsidRPr="00120287" w:rsidRDefault="006E7719" w:rsidP="00533695">
      <w:pPr>
        <w:spacing w:line="360" w:lineRule="auto"/>
        <w:jc w:val="both"/>
        <w:rPr>
          <w:rFonts w:ascii="Open Sans" w:hAnsi="Open Sans" w:cs="Open San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744CC6" w:rsidRDefault="006E7719" w:rsidP="00533695">
          <w:pPr>
            <w:pStyle w:val="Inhaltsverzeichnisberschrift"/>
            <w:spacing w:line="360" w:lineRule="auto"/>
            <w:rPr>
              <w:rFonts w:ascii="Open Sans" w:hAnsi="Open Sans" w:cs="Open Sans"/>
              <w:sz w:val="22"/>
              <w:szCs w:val="22"/>
            </w:rPr>
          </w:pPr>
          <w:r w:rsidRPr="00744CC6">
            <w:rPr>
              <w:rFonts w:ascii="Open Sans" w:hAnsi="Open Sans" w:cs="Open Sans"/>
              <w:sz w:val="22"/>
              <w:szCs w:val="22"/>
            </w:rPr>
            <w:t>Inhalt</w:t>
          </w:r>
        </w:p>
        <w:p w14:paraId="60A4F212" w14:textId="6BE8612D" w:rsidR="00744CC6" w:rsidRPr="00744CC6" w:rsidRDefault="006E7719">
          <w:pPr>
            <w:pStyle w:val="Verzeichnis1"/>
            <w:tabs>
              <w:tab w:val="right" w:leader="dot" w:pos="9062"/>
            </w:tabs>
            <w:rPr>
              <w:rFonts w:ascii="Open Sans" w:eastAsiaTheme="minorEastAsia" w:hAnsi="Open Sans" w:cs="Open Sans"/>
              <w:noProof/>
              <w:sz w:val="20"/>
              <w:szCs w:val="20"/>
              <w:lang w:eastAsia="de-DE"/>
            </w:rPr>
          </w:pPr>
          <w:r w:rsidRPr="00744CC6">
            <w:rPr>
              <w:rFonts w:ascii="Open Sans" w:hAnsi="Open Sans" w:cs="Open Sans"/>
              <w:sz w:val="20"/>
              <w:szCs w:val="20"/>
            </w:rPr>
            <w:fldChar w:fldCharType="begin"/>
          </w:r>
          <w:r w:rsidRPr="00744CC6">
            <w:rPr>
              <w:rFonts w:ascii="Open Sans" w:hAnsi="Open Sans" w:cs="Open Sans"/>
              <w:sz w:val="20"/>
              <w:szCs w:val="20"/>
            </w:rPr>
            <w:instrText xml:space="preserve"> TOC \o "1-3" \h \z \u </w:instrText>
          </w:r>
          <w:r w:rsidRPr="00744CC6">
            <w:rPr>
              <w:rFonts w:ascii="Open Sans" w:hAnsi="Open Sans" w:cs="Open Sans"/>
              <w:sz w:val="20"/>
              <w:szCs w:val="20"/>
            </w:rPr>
            <w:fldChar w:fldCharType="separate"/>
          </w:r>
          <w:hyperlink w:anchor="_Toc51767914" w:history="1">
            <w:r w:rsidR="00744CC6" w:rsidRPr="00744CC6">
              <w:rPr>
                <w:rStyle w:val="Hyperlink"/>
                <w:rFonts w:ascii="Open Sans" w:hAnsi="Open Sans" w:cs="Open Sans"/>
                <w:noProof/>
                <w:sz w:val="20"/>
                <w:szCs w:val="20"/>
              </w:rPr>
              <w:t>Salesforce Lightning Scheduler: Das Werkzeug zur Terminplanung</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_Toc51767914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1</w:t>
            </w:r>
            <w:r w:rsidR="00744CC6" w:rsidRPr="00744CC6">
              <w:rPr>
                <w:rFonts w:ascii="Open Sans" w:hAnsi="Open Sans" w:cs="Open Sans"/>
                <w:noProof/>
                <w:webHidden/>
                <w:sz w:val="20"/>
                <w:szCs w:val="20"/>
              </w:rPr>
              <w:fldChar w:fldCharType="end"/>
            </w:r>
          </w:hyperlink>
        </w:p>
        <w:p w14:paraId="32E790C1" w14:textId="3EA9E617"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15" w:history="1">
            <w:r w:rsidR="00744CC6" w:rsidRPr="00744CC6">
              <w:rPr>
                <w:rStyle w:val="Hyperlink"/>
                <w:rFonts w:ascii="Open Sans" w:hAnsi="Open Sans" w:cs="Open Sans"/>
                <w:noProof/>
                <w:sz w:val="20"/>
                <w:szCs w:val="20"/>
                <w:lang w:val="en-US"/>
              </w:rPr>
              <w:t>Was ist Salesforce Lightning Scheduler?</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_Toc51767915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1</w:t>
            </w:r>
            <w:r w:rsidR="00744CC6" w:rsidRPr="00744CC6">
              <w:rPr>
                <w:rFonts w:ascii="Open Sans" w:hAnsi="Open Sans" w:cs="Open Sans"/>
                <w:noProof/>
                <w:webHidden/>
                <w:sz w:val="20"/>
                <w:szCs w:val="20"/>
              </w:rPr>
              <w:fldChar w:fldCharType="end"/>
            </w:r>
          </w:hyperlink>
        </w:p>
        <w:p w14:paraId="78A90B62" w14:textId="16A9AB48"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16" w:history="1">
            <w:r w:rsidR="00744CC6" w:rsidRPr="00744CC6">
              <w:rPr>
                <w:rStyle w:val="Hyperlink"/>
                <w:rFonts w:ascii="Open Sans" w:hAnsi="Open Sans" w:cs="Open Sans"/>
                <w:noProof/>
                <w:sz w:val="20"/>
                <w:szCs w:val="20"/>
                <w:lang w:val="en-US"/>
              </w:rPr>
              <w:t>Welche Features hat Salesforce Lightning Scheduler?</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_Toc51767916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2</w:t>
            </w:r>
            <w:r w:rsidR="00744CC6" w:rsidRPr="00744CC6">
              <w:rPr>
                <w:rFonts w:ascii="Open Sans" w:hAnsi="Open Sans" w:cs="Open Sans"/>
                <w:noProof/>
                <w:webHidden/>
                <w:sz w:val="20"/>
                <w:szCs w:val="20"/>
              </w:rPr>
              <w:fldChar w:fldCharType="end"/>
            </w:r>
          </w:hyperlink>
        </w:p>
        <w:p w14:paraId="0826B58D" w14:textId="11B7AFC7"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17" w:history="1">
            <w:r w:rsidR="00744CC6" w:rsidRPr="00744CC6">
              <w:rPr>
                <w:rStyle w:val="Hyperlink"/>
                <w:rFonts w:ascii="Open Sans" w:hAnsi="Open Sans" w:cs="Open Sans"/>
                <w:noProof/>
                <w:sz w:val="20"/>
                <w:szCs w:val="20"/>
              </w:rPr>
              <w:t>Hauptfunktionen von Salesforce Lightning Scheduler zusammengefasst</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_Toc51767917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2</w:t>
            </w:r>
            <w:r w:rsidR="00744CC6" w:rsidRPr="00744CC6">
              <w:rPr>
                <w:rFonts w:ascii="Open Sans" w:hAnsi="Open Sans" w:cs="Open Sans"/>
                <w:noProof/>
                <w:webHidden/>
                <w:sz w:val="20"/>
                <w:szCs w:val="20"/>
              </w:rPr>
              <w:fldChar w:fldCharType="end"/>
            </w:r>
          </w:hyperlink>
        </w:p>
        <w:p w14:paraId="500F9AF1" w14:textId="61B1991F"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18" w:history="1">
            <w:r w:rsidR="00744CC6" w:rsidRPr="00744CC6">
              <w:rPr>
                <w:rStyle w:val="Hyperlink"/>
                <w:rFonts w:ascii="Open Sans" w:hAnsi="Open Sans" w:cs="Open Sans"/>
                <w:noProof/>
                <w:sz w:val="20"/>
                <w:szCs w:val="20"/>
                <w:lang w:val="en-US"/>
              </w:rPr>
              <w:t>Salesforce Lightning Scheduler vs Salesforce Field Service Lightning</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_Toc51767918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4</w:t>
            </w:r>
            <w:r w:rsidR="00744CC6" w:rsidRPr="00744CC6">
              <w:rPr>
                <w:rFonts w:ascii="Open Sans" w:hAnsi="Open Sans" w:cs="Open Sans"/>
                <w:noProof/>
                <w:webHidden/>
                <w:sz w:val="20"/>
                <w:szCs w:val="20"/>
              </w:rPr>
              <w:fldChar w:fldCharType="end"/>
            </w:r>
          </w:hyperlink>
        </w:p>
        <w:p w14:paraId="01B7FCA7" w14:textId="063B3220"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19" w:history="1">
            <w:r w:rsidR="00744CC6" w:rsidRPr="00744CC6">
              <w:rPr>
                <w:rStyle w:val="Hyperlink"/>
                <w:rFonts w:ascii="Open Sans" w:hAnsi="Open Sans" w:cs="Open Sans"/>
                <w:noProof/>
                <w:sz w:val="20"/>
                <w:szCs w:val="20"/>
              </w:rPr>
              <w:t>Woher bekommt man Salesforce Lightning Scheduler?</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_Toc51767919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5</w:t>
            </w:r>
            <w:r w:rsidR="00744CC6" w:rsidRPr="00744CC6">
              <w:rPr>
                <w:rFonts w:ascii="Open Sans" w:hAnsi="Open Sans" w:cs="Open Sans"/>
                <w:noProof/>
                <w:webHidden/>
                <w:sz w:val="20"/>
                <w:szCs w:val="20"/>
              </w:rPr>
              <w:fldChar w:fldCharType="end"/>
            </w:r>
          </w:hyperlink>
        </w:p>
        <w:p w14:paraId="0A6431C4" w14:textId="6F4E2041"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20" w:history="1">
            <w:r w:rsidR="00744CC6" w:rsidRPr="00744CC6">
              <w:rPr>
                <w:rStyle w:val="Hyperlink"/>
                <w:rFonts w:ascii="Open Sans" w:hAnsi="Open Sans" w:cs="Open Sans"/>
                <w:noProof/>
                <w:sz w:val="20"/>
                <w:szCs w:val="20"/>
              </w:rPr>
              <w:t>Fazit</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_Toc51767920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5</w:t>
            </w:r>
            <w:r w:rsidR="00744CC6" w:rsidRPr="00744CC6">
              <w:rPr>
                <w:rFonts w:ascii="Open Sans" w:hAnsi="Open Sans" w:cs="Open Sans"/>
                <w:noProof/>
                <w:webHidden/>
                <w:sz w:val="20"/>
                <w:szCs w:val="20"/>
              </w:rPr>
              <w:fldChar w:fldCharType="end"/>
            </w:r>
          </w:hyperlink>
        </w:p>
        <w:p w14:paraId="40D5EE4B" w14:textId="4126D2B2" w:rsidR="00744CC6" w:rsidRPr="00744CC6" w:rsidRDefault="00CA2008">
          <w:pPr>
            <w:pStyle w:val="Verzeichnis1"/>
            <w:tabs>
              <w:tab w:val="right" w:leader="dot" w:pos="9062"/>
            </w:tabs>
            <w:rPr>
              <w:rFonts w:ascii="Open Sans" w:eastAsiaTheme="minorEastAsia" w:hAnsi="Open Sans" w:cs="Open Sans"/>
              <w:noProof/>
              <w:sz w:val="20"/>
              <w:szCs w:val="20"/>
              <w:lang w:eastAsia="de-DE"/>
            </w:rPr>
          </w:pPr>
          <w:hyperlink w:anchor="_Toc51767921" w:history="1">
            <w:r w:rsidR="00744CC6" w:rsidRPr="00744CC6">
              <w:rPr>
                <w:rStyle w:val="Hyperlink"/>
                <w:rFonts w:ascii="Open Sans" w:hAnsi="Open Sans" w:cs="Open Sans"/>
                <w:noProof/>
                <w:sz w:val="20"/>
                <w:szCs w:val="20"/>
              </w:rPr>
              <w:t>Kontakt</w:t>
            </w:r>
            <w:r w:rsidR="00744CC6" w:rsidRPr="00744CC6">
              <w:rPr>
                <w:rFonts w:ascii="Open Sans" w:hAnsi="Open Sans" w:cs="Open Sans"/>
                <w:noProof/>
                <w:webHidden/>
                <w:sz w:val="20"/>
                <w:szCs w:val="20"/>
              </w:rPr>
              <w:tab/>
            </w:r>
            <w:r w:rsidR="00744CC6" w:rsidRPr="00744CC6">
              <w:rPr>
                <w:rFonts w:ascii="Open Sans" w:hAnsi="Open Sans" w:cs="Open Sans"/>
                <w:noProof/>
                <w:webHidden/>
                <w:sz w:val="20"/>
                <w:szCs w:val="20"/>
              </w:rPr>
              <w:fldChar w:fldCharType="begin"/>
            </w:r>
            <w:r w:rsidR="00744CC6" w:rsidRPr="00744CC6">
              <w:rPr>
                <w:rFonts w:ascii="Open Sans" w:hAnsi="Open Sans" w:cs="Open Sans"/>
                <w:noProof/>
                <w:webHidden/>
                <w:sz w:val="20"/>
                <w:szCs w:val="20"/>
              </w:rPr>
              <w:instrText xml:space="preserve"> PAGEREF _Toc51767921 \h </w:instrText>
            </w:r>
            <w:r w:rsidR="00744CC6" w:rsidRPr="00744CC6">
              <w:rPr>
                <w:rFonts w:ascii="Open Sans" w:hAnsi="Open Sans" w:cs="Open Sans"/>
                <w:noProof/>
                <w:webHidden/>
                <w:sz w:val="20"/>
                <w:szCs w:val="20"/>
              </w:rPr>
            </w:r>
            <w:r w:rsidR="00744CC6" w:rsidRPr="00744CC6">
              <w:rPr>
                <w:rFonts w:ascii="Open Sans" w:hAnsi="Open Sans" w:cs="Open Sans"/>
                <w:noProof/>
                <w:webHidden/>
                <w:sz w:val="20"/>
                <w:szCs w:val="20"/>
              </w:rPr>
              <w:fldChar w:fldCharType="separate"/>
            </w:r>
            <w:r w:rsidR="007E7066">
              <w:rPr>
                <w:rFonts w:ascii="Open Sans" w:hAnsi="Open Sans" w:cs="Open Sans"/>
                <w:noProof/>
                <w:webHidden/>
                <w:sz w:val="20"/>
                <w:szCs w:val="20"/>
              </w:rPr>
              <w:t>6</w:t>
            </w:r>
            <w:r w:rsidR="00744CC6" w:rsidRPr="00744CC6">
              <w:rPr>
                <w:rFonts w:ascii="Open Sans" w:hAnsi="Open Sans" w:cs="Open Sans"/>
                <w:noProof/>
                <w:webHidden/>
                <w:sz w:val="20"/>
                <w:szCs w:val="20"/>
              </w:rPr>
              <w:fldChar w:fldCharType="end"/>
            </w:r>
          </w:hyperlink>
        </w:p>
        <w:p w14:paraId="7852B638" w14:textId="6A2385A8" w:rsidR="006E7719" w:rsidRPr="00744CC6" w:rsidRDefault="006E7719" w:rsidP="00533695">
          <w:pPr>
            <w:spacing w:after="0" w:line="240" w:lineRule="auto"/>
            <w:rPr>
              <w:rFonts w:ascii="Open Sans" w:hAnsi="Open Sans" w:cs="Open Sans"/>
              <w:sz w:val="20"/>
              <w:szCs w:val="20"/>
            </w:rPr>
          </w:pPr>
          <w:r w:rsidRPr="00744CC6">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320D8C26" w:rsidR="006E7719" w:rsidRPr="004B4455" w:rsidRDefault="006E7719" w:rsidP="00533695">
      <w:pPr>
        <w:pStyle w:val="berschrift1"/>
        <w:spacing w:line="360" w:lineRule="auto"/>
        <w:rPr>
          <w:rFonts w:ascii="Open Sans" w:hAnsi="Open Sans" w:cs="Open Sans"/>
          <w:sz w:val="28"/>
          <w:szCs w:val="28"/>
          <w:lang w:val="en-US"/>
        </w:rPr>
      </w:pPr>
      <w:bookmarkStart w:id="1" w:name="_Toc51767915"/>
      <w:r w:rsidRPr="004B4455">
        <w:rPr>
          <w:rFonts w:ascii="Open Sans" w:hAnsi="Open Sans" w:cs="Open Sans"/>
          <w:sz w:val="28"/>
          <w:szCs w:val="28"/>
          <w:lang w:val="en-US"/>
        </w:rPr>
        <w:t xml:space="preserve">Was </w:t>
      </w:r>
      <w:proofErr w:type="spellStart"/>
      <w:r w:rsidRPr="004B4455">
        <w:rPr>
          <w:rFonts w:ascii="Open Sans" w:hAnsi="Open Sans" w:cs="Open Sans"/>
          <w:sz w:val="28"/>
          <w:szCs w:val="28"/>
          <w:lang w:val="en-US"/>
        </w:rPr>
        <w:t>ist</w:t>
      </w:r>
      <w:proofErr w:type="spellEnd"/>
      <w:r w:rsidRPr="004B4455">
        <w:rPr>
          <w:rFonts w:ascii="Open Sans" w:hAnsi="Open Sans" w:cs="Open Sans"/>
          <w:sz w:val="28"/>
          <w:szCs w:val="28"/>
          <w:lang w:val="en-US"/>
        </w:rPr>
        <w:t xml:space="preserve"> Salesforce </w:t>
      </w:r>
      <w:r w:rsidR="004B4455" w:rsidRPr="004B4455">
        <w:rPr>
          <w:rFonts w:ascii="Open Sans" w:hAnsi="Open Sans" w:cs="Open Sans"/>
          <w:sz w:val="28"/>
          <w:szCs w:val="28"/>
          <w:lang w:val="en-US"/>
        </w:rPr>
        <w:t>Lightning Scheduler</w:t>
      </w:r>
      <w:r w:rsidRPr="004B4455">
        <w:rPr>
          <w:rFonts w:ascii="Open Sans" w:hAnsi="Open Sans" w:cs="Open Sans"/>
          <w:sz w:val="28"/>
          <w:szCs w:val="28"/>
          <w:lang w:val="en-US"/>
        </w:rPr>
        <w:t>?</w:t>
      </w:r>
      <w:bookmarkEnd w:id="1"/>
    </w:p>
    <w:p w14:paraId="664031AC" w14:textId="192742D5" w:rsidR="003E48F8" w:rsidRPr="004B4455" w:rsidRDefault="004B4455" w:rsidP="00533695">
      <w:pPr>
        <w:spacing w:line="360" w:lineRule="auto"/>
        <w:jc w:val="both"/>
        <w:rPr>
          <w:rFonts w:ascii="Open Sans" w:hAnsi="Open Sans" w:cs="Open Sans"/>
          <w:sz w:val="20"/>
          <w:szCs w:val="20"/>
        </w:rPr>
      </w:pPr>
      <w:r w:rsidRPr="004B4455">
        <w:rPr>
          <w:rFonts w:ascii="Open Sans" w:hAnsi="Open Sans" w:cs="Open Sans"/>
          <w:sz w:val="20"/>
          <w:szCs w:val="20"/>
        </w:rPr>
        <w:t>Light</w:t>
      </w:r>
      <w:r w:rsidRPr="004B4455">
        <w:rPr>
          <w:rFonts w:ascii="Open Sans" w:hAnsi="Open Sans" w:cs="Open Sans"/>
          <w:sz w:val="20"/>
          <w:szCs w:val="20"/>
        </w:rPr>
        <w:softHyphen/>
        <w:t>ning Sched</w:t>
      </w:r>
      <w:r w:rsidRPr="004B4455">
        <w:rPr>
          <w:rFonts w:ascii="Open Sans" w:hAnsi="Open Sans" w:cs="Open Sans"/>
          <w:sz w:val="20"/>
          <w:szCs w:val="20"/>
        </w:rPr>
        <w:softHyphen/>
        <w:t>uler ist ein nativ auf der Sales</w:t>
      </w:r>
      <w:r w:rsidRPr="004B4455">
        <w:rPr>
          <w:rFonts w:ascii="Open Sans" w:hAnsi="Open Sans" w:cs="Open Sans"/>
          <w:sz w:val="20"/>
          <w:szCs w:val="20"/>
        </w:rPr>
        <w:softHyphen/>
        <w:t>force-Plat</w:t>
      </w:r>
      <w:r w:rsidRPr="004B4455">
        <w:rPr>
          <w:rFonts w:ascii="Open Sans" w:hAnsi="Open Sans" w:cs="Open Sans"/>
          <w:sz w:val="20"/>
          <w:szCs w:val="20"/>
        </w:rPr>
        <w:softHyphen/>
        <w:t>tform aufge</w:t>
      </w:r>
      <w:r w:rsidRPr="004B4455">
        <w:rPr>
          <w:rFonts w:ascii="Open Sans" w:hAnsi="Open Sans" w:cs="Open Sans"/>
          <w:sz w:val="20"/>
          <w:szCs w:val="20"/>
        </w:rPr>
        <w:softHyphen/>
        <w:t>bautes Tool, das dabei hil</w:t>
      </w:r>
      <w:r w:rsidRPr="004B4455">
        <w:rPr>
          <w:rFonts w:ascii="Open Sans" w:hAnsi="Open Sans" w:cs="Open Sans"/>
          <w:sz w:val="20"/>
          <w:szCs w:val="20"/>
        </w:rPr>
        <w:softHyphen/>
        <w:t>ft, stärkere Beziehun</w:t>
      </w:r>
      <w:r w:rsidRPr="004B4455">
        <w:rPr>
          <w:rFonts w:ascii="Open Sans" w:hAnsi="Open Sans" w:cs="Open Sans"/>
          <w:sz w:val="20"/>
          <w:szCs w:val="20"/>
        </w:rPr>
        <w:softHyphen/>
        <w:t>gen mit präzisen, per</w:t>
      </w:r>
      <w:r w:rsidRPr="004B4455">
        <w:rPr>
          <w:rFonts w:ascii="Open Sans" w:hAnsi="Open Sans" w:cs="Open Sans"/>
          <w:sz w:val="20"/>
          <w:szCs w:val="20"/>
        </w:rPr>
        <w:softHyphen/>
        <w:t>son</w:t>
      </w:r>
      <w:r w:rsidRPr="004B4455">
        <w:rPr>
          <w:rFonts w:ascii="Open Sans" w:hAnsi="Open Sans" w:cs="Open Sans"/>
          <w:sz w:val="20"/>
          <w:szCs w:val="20"/>
        </w:rPr>
        <w:softHyphen/>
        <w:t>al</w:t>
      </w:r>
      <w:r w:rsidRPr="004B4455">
        <w:rPr>
          <w:rFonts w:ascii="Open Sans" w:hAnsi="Open Sans" w:cs="Open Sans"/>
          <w:sz w:val="20"/>
          <w:szCs w:val="20"/>
        </w:rPr>
        <w:softHyphen/>
        <w:t>isierten Ter</w:t>
      </w:r>
      <w:r w:rsidRPr="004B4455">
        <w:rPr>
          <w:rFonts w:ascii="Open Sans" w:hAnsi="Open Sans" w:cs="Open Sans"/>
          <w:sz w:val="20"/>
          <w:szCs w:val="20"/>
        </w:rPr>
        <w:softHyphen/>
        <w:t>mi</w:t>
      </w:r>
      <w:r w:rsidRPr="004B4455">
        <w:rPr>
          <w:rFonts w:ascii="Open Sans" w:hAnsi="Open Sans" w:cs="Open Sans"/>
          <w:sz w:val="20"/>
          <w:szCs w:val="20"/>
        </w:rPr>
        <w:softHyphen/>
        <w:t>nen aufzubauen. Das Tool steigert die Effizienz der Ter</w:t>
      </w:r>
      <w:r w:rsidRPr="004B4455">
        <w:rPr>
          <w:rFonts w:ascii="Open Sans" w:hAnsi="Open Sans" w:cs="Open Sans"/>
          <w:sz w:val="20"/>
          <w:szCs w:val="20"/>
        </w:rPr>
        <w:softHyphen/>
        <w:t>min</w:t>
      </w:r>
      <w:r w:rsidRPr="004B4455">
        <w:rPr>
          <w:rFonts w:ascii="Open Sans" w:hAnsi="Open Sans" w:cs="Open Sans"/>
          <w:sz w:val="20"/>
          <w:szCs w:val="20"/>
        </w:rPr>
        <w:softHyphen/>
        <w:t>pla</w:t>
      </w:r>
      <w:r w:rsidRPr="004B4455">
        <w:rPr>
          <w:rFonts w:ascii="Open Sans" w:hAnsi="Open Sans" w:cs="Open Sans"/>
          <w:sz w:val="20"/>
          <w:szCs w:val="20"/>
        </w:rPr>
        <w:softHyphen/>
        <w:t>nung und führt die richti</w:t>
      </w:r>
      <w:r w:rsidRPr="004B4455">
        <w:rPr>
          <w:rFonts w:ascii="Open Sans" w:hAnsi="Open Sans" w:cs="Open Sans"/>
          <w:sz w:val="20"/>
          <w:szCs w:val="20"/>
        </w:rPr>
        <w:softHyphen/>
        <w:t>gen Ressourcen, seien es Per</w:t>
      </w:r>
      <w:r w:rsidRPr="004B4455">
        <w:rPr>
          <w:rFonts w:ascii="Open Sans" w:hAnsi="Open Sans" w:cs="Open Sans"/>
          <w:sz w:val="20"/>
          <w:szCs w:val="20"/>
        </w:rPr>
        <w:softHyphen/>
        <w:t>so</w:t>
      </w:r>
      <w:r w:rsidRPr="004B4455">
        <w:rPr>
          <w:rFonts w:ascii="Open Sans" w:hAnsi="Open Sans" w:cs="Open Sans"/>
          <w:sz w:val="20"/>
          <w:szCs w:val="20"/>
        </w:rPr>
        <w:softHyphen/>
        <w:t>n</w:t>
      </w:r>
      <w:r w:rsidRPr="004B4455">
        <w:rPr>
          <w:rFonts w:ascii="Open Sans" w:hAnsi="Open Sans" w:cs="Open Sans"/>
          <w:sz w:val="20"/>
          <w:szCs w:val="20"/>
        </w:rPr>
        <w:softHyphen/>
        <w:t>en oder Fähigkeit</w:t>
      </w:r>
      <w:r w:rsidRPr="004B4455">
        <w:rPr>
          <w:rFonts w:ascii="Open Sans" w:hAnsi="Open Sans" w:cs="Open Sans"/>
          <w:sz w:val="20"/>
          <w:szCs w:val="20"/>
        </w:rPr>
        <w:softHyphen/>
        <w:t>en, mit den für die Erledi</w:t>
      </w:r>
      <w:r w:rsidRPr="004B4455">
        <w:rPr>
          <w:rFonts w:ascii="Open Sans" w:hAnsi="Open Sans" w:cs="Open Sans"/>
          <w:sz w:val="20"/>
          <w:szCs w:val="20"/>
        </w:rPr>
        <w:softHyphen/>
        <w:t>gung der Auf</w:t>
      </w:r>
      <w:r w:rsidRPr="004B4455">
        <w:rPr>
          <w:rFonts w:ascii="Open Sans" w:hAnsi="Open Sans" w:cs="Open Sans"/>
          <w:sz w:val="20"/>
          <w:szCs w:val="20"/>
        </w:rPr>
        <w:softHyphen/>
        <w:t>gabe erforder</w:t>
      </w:r>
      <w:r w:rsidRPr="004B4455">
        <w:rPr>
          <w:rFonts w:ascii="Open Sans" w:hAnsi="Open Sans" w:cs="Open Sans"/>
          <w:sz w:val="20"/>
          <w:szCs w:val="20"/>
        </w:rPr>
        <w:softHyphen/>
        <w:t>lichen Kon</w:t>
      </w:r>
      <w:r w:rsidRPr="004B4455">
        <w:rPr>
          <w:rFonts w:ascii="Open Sans" w:hAnsi="Open Sans" w:cs="Open Sans"/>
          <w:sz w:val="20"/>
          <w:szCs w:val="20"/>
        </w:rPr>
        <w:softHyphen/>
        <w:t>tex</w:t>
      </w:r>
      <w:r w:rsidRPr="004B4455">
        <w:rPr>
          <w:rFonts w:ascii="Open Sans" w:hAnsi="Open Sans" w:cs="Open Sans"/>
          <w:sz w:val="20"/>
          <w:szCs w:val="20"/>
        </w:rPr>
        <w:softHyphen/>
        <w:t>tin</w:t>
      </w:r>
      <w:r w:rsidRPr="004B4455">
        <w:rPr>
          <w:rFonts w:ascii="Open Sans" w:hAnsi="Open Sans" w:cs="Open Sans"/>
          <w:sz w:val="20"/>
          <w:szCs w:val="20"/>
        </w:rPr>
        <w:softHyphen/>
        <w:t>for</w:t>
      </w:r>
      <w:r w:rsidRPr="004B4455">
        <w:rPr>
          <w:rFonts w:ascii="Open Sans" w:hAnsi="Open Sans" w:cs="Open Sans"/>
          <w:sz w:val="20"/>
          <w:szCs w:val="20"/>
        </w:rPr>
        <w:softHyphen/>
        <w:t>ma</w:t>
      </w:r>
      <w:r w:rsidRPr="004B4455">
        <w:rPr>
          <w:rFonts w:ascii="Open Sans" w:hAnsi="Open Sans" w:cs="Open Sans"/>
          <w:sz w:val="20"/>
          <w:szCs w:val="20"/>
        </w:rPr>
        <w:softHyphen/>
        <w:t>tio</w:t>
      </w:r>
      <w:r w:rsidRPr="004B4455">
        <w:rPr>
          <w:rFonts w:ascii="Open Sans" w:hAnsi="Open Sans" w:cs="Open Sans"/>
          <w:sz w:val="20"/>
          <w:szCs w:val="20"/>
        </w:rPr>
        <w:softHyphen/>
        <w:t>nen zusam</w:t>
      </w:r>
      <w:r w:rsidRPr="004B4455">
        <w:rPr>
          <w:rFonts w:ascii="Open Sans" w:hAnsi="Open Sans" w:cs="Open Sans"/>
          <w:sz w:val="20"/>
          <w:szCs w:val="20"/>
        </w:rPr>
        <w:softHyphen/>
        <w:t>men. Dadurch kann die Ter</w:t>
      </w:r>
      <w:r w:rsidRPr="004B4455">
        <w:rPr>
          <w:rFonts w:ascii="Open Sans" w:hAnsi="Open Sans" w:cs="Open Sans"/>
          <w:sz w:val="20"/>
          <w:szCs w:val="20"/>
        </w:rPr>
        <w:softHyphen/>
        <w:t>min</w:t>
      </w:r>
      <w:r w:rsidRPr="004B4455">
        <w:rPr>
          <w:rFonts w:ascii="Open Sans" w:hAnsi="Open Sans" w:cs="Open Sans"/>
          <w:sz w:val="20"/>
          <w:szCs w:val="20"/>
        </w:rPr>
        <w:softHyphen/>
        <w:t>pla</w:t>
      </w:r>
      <w:r w:rsidRPr="004B4455">
        <w:rPr>
          <w:rFonts w:ascii="Open Sans" w:hAnsi="Open Sans" w:cs="Open Sans"/>
          <w:sz w:val="20"/>
          <w:szCs w:val="20"/>
        </w:rPr>
        <w:softHyphen/>
      </w:r>
      <w:r w:rsidRPr="004B4455">
        <w:rPr>
          <w:rFonts w:ascii="Open Sans" w:hAnsi="Open Sans" w:cs="Open Sans"/>
          <w:sz w:val="20"/>
          <w:szCs w:val="20"/>
        </w:rPr>
        <w:lastRenderedPageBreak/>
        <w:t>nung für Mitar</w:t>
      </w:r>
      <w:r w:rsidRPr="004B4455">
        <w:rPr>
          <w:rFonts w:ascii="Open Sans" w:hAnsi="Open Sans" w:cs="Open Sans"/>
          <w:sz w:val="20"/>
          <w:szCs w:val="20"/>
        </w:rPr>
        <w:softHyphen/>
        <w:t>beit</w:t>
      </w:r>
      <w:r w:rsidRPr="004B4455">
        <w:rPr>
          <w:rFonts w:ascii="Open Sans" w:hAnsi="Open Sans" w:cs="Open Sans"/>
          <w:sz w:val="20"/>
          <w:szCs w:val="20"/>
        </w:rPr>
        <w:softHyphen/>
        <w:t>er und Kun</w:t>
      </w:r>
      <w:r w:rsidRPr="004B4455">
        <w:rPr>
          <w:rFonts w:ascii="Open Sans" w:hAnsi="Open Sans" w:cs="Open Sans"/>
          <w:sz w:val="20"/>
          <w:szCs w:val="20"/>
        </w:rPr>
        <w:softHyphen/>
        <w:t>den opti</w:t>
      </w:r>
      <w:r w:rsidRPr="004B4455">
        <w:rPr>
          <w:rFonts w:ascii="Open Sans" w:hAnsi="Open Sans" w:cs="Open Sans"/>
          <w:sz w:val="20"/>
          <w:szCs w:val="20"/>
        </w:rPr>
        <w:softHyphen/>
        <w:t>miert wer</w:t>
      </w:r>
      <w:r w:rsidRPr="004B4455">
        <w:rPr>
          <w:rFonts w:ascii="Open Sans" w:hAnsi="Open Sans" w:cs="Open Sans"/>
          <w:sz w:val="20"/>
          <w:szCs w:val="20"/>
        </w:rPr>
        <w:softHyphen/>
        <w:t>den und für Kon</w:t>
      </w:r>
      <w:r w:rsidRPr="004B4455">
        <w:rPr>
          <w:rFonts w:ascii="Open Sans" w:hAnsi="Open Sans" w:cs="Open Sans"/>
          <w:sz w:val="20"/>
          <w:szCs w:val="20"/>
        </w:rPr>
        <w:softHyphen/>
        <w:t>sis</w:t>
      </w:r>
      <w:r w:rsidRPr="004B4455">
        <w:rPr>
          <w:rFonts w:ascii="Open Sans" w:hAnsi="Open Sans" w:cs="Open Sans"/>
          <w:sz w:val="20"/>
          <w:szCs w:val="20"/>
        </w:rPr>
        <w:softHyphen/>
        <w:t>tenz über alle Engage</w:t>
      </w:r>
      <w:r w:rsidRPr="004B4455">
        <w:rPr>
          <w:rFonts w:ascii="Open Sans" w:hAnsi="Open Sans" w:cs="Open Sans"/>
          <w:sz w:val="20"/>
          <w:szCs w:val="20"/>
        </w:rPr>
        <w:softHyphen/>
        <w:t>ment Kanäle hin</w:t>
      </w:r>
      <w:r w:rsidRPr="004B4455">
        <w:rPr>
          <w:rFonts w:ascii="Open Sans" w:hAnsi="Open Sans" w:cs="Open Sans"/>
          <w:sz w:val="20"/>
          <w:szCs w:val="20"/>
        </w:rPr>
        <w:softHyphen/>
        <w:t>weg gesorgt wer</w:t>
      </w:r>
      <w:r w:rsidRPr="004B4455">
        <w:rPr>
          <w:rFonts w:ascii="Open Sans" w:hAnsi="Open Sans" w:cs="Open Sans"/>
          <w:sz w:val="20"/>
          <w:szCs w:val="20"/>
        </w:rPr>
        <w:softHyphen/>
        <w:t>den.</w:t>
      </w:r>
    </w:p>
    <w:p w14:paraId="1CA99A7F" w14:textId="77777777" w:rsidR="006E7719" w:rsidRPr="00533695" w:rsidRDefault="006E7719" w:rsidP="00533695">
      <w:pPr>
        <w:spacing w:line="360" w:lineRule="auto"/>
        <w:jc w:val="both"/>
        <w:rPr>
          <w:rFonts w:ascii="Open Sans" w:hAnsi="Open Sans" w:cs="Open Sans"/>
          <w:sz w:val="20"/>
          <w:szCs w:val="20"/>
        </w:rPr>
      </w:pPr>
    </w:p>
    <w:p w14:paraId="0D4C7C1A" w14:textId="5B540E1A" w:rsidR="006E7719" w:rsidRPr="004B4455" w:rsidRDefault="004B4455" w:rsidP="003E48F8">
      <w:pPr>
        <w:pStyle w:val="berschrift1"/>
        <w:spacing w:line="360" w:lineRule="auto"/>
        <w:rPr>
          <w:rFonts w:ascii="Open Sans" w:hAnsi="Open Sans" w:cs="Open Sans"/>
          <w:sz w:val="28"/>
          <w:szCs w:val="28"/>
          <w:lang w:val="en-US"/>
        </w:rPr>
      </w:pPr>
      <w:bookmarkStart w:id="2" w:name="_Toc51767916"/>
      <w:proofErr w:type="spellStart"/>
      <w:r w:rsidRPr="004B4455">
        <w:rPr>
          <w:rFonts w:ascii="Open Sans" w:hAnsi="Open Sans" w:cs="Open Sans"/>
          <w:sz w:val="28"/>
          <w:szCs w:val="28"/>
          <w:lang w:val="en-US"/>
        </w:rPr>
        <w:t>Welche</w:t>
      </w:r>
      <w:proofErr w:type="spellEnd"/>
      <w:r w:rsidRPr="004B4455">
        <w:rPr>
          <w:rFonts w:ascii="Open Sans" w:hAnsi="Open Sans" w:cs="Open Sans"/>
          <w:sz w:val="28"/>
          <w:szCs w:val="28"/>
          <w:lang w:val="en-US"/>
        </w:rPr>
        <w:t xml:space="preserve"> Features hat Salesforce L</w:t>
      </w:r>
      <w:r>
        <w:rPr>
          <w:rFonts w:ascii="Open Sans" w:hAnsi="Open Sans" w:cs="Open Sans"/>
          <w:sz w:val="28"/>
          <w:szCs w:val="28"/>
          <w:lang w:val="en-US"/>
        </w:rPr>
        <w:t>ightning Scheduler?</w:t>
      </w:r>
      <w:bookmarkEnd w:id="2"/>
    </w:p>
    <w:p w14:paraId="5285C3A6" w14:textId="77777777" w:rsidR="004B4455" w:rsidRPr="004B4455" w:rsidRDefault="004B4455" w:rsidP="004B4455">
      <w:pPr>
        <w:spacing w:line="360" w:lineRule="auto"/>
        <w:jc w:val="both"/>
        <w:rPr>
          <w:rFonts w:ascii="Open Sans" w:hAnsi="Open Sans" w:cs="Open Sans"/>
          <w:sz w:val="20"/>
          <w:szCs w:val="20"/>
        </w:rPr>
      </w:pPr>
      <w:r w:rsidRPr="004B4455">
        <w:rPr>
          <w:rFonts w:ascii="Open Sans" w:hAnsi="Open Sans" w:cs="Open Sans"/>
          <w:sz w:val="20"/>
          <w:szCs w:val="20"/>
        </w:rPr>
        <w:t>Salesforce Lightning Scheduler teilt sich in folgende Funktionen auf:</w:t>
      </w:r>
    </w:p>
    <w:p w14:paraId="70AF963C" w14:textId="77777777" w:rsidR="004B4455" w:rsidRPr="004B4455" w:rsidRDefault="004B4455" w:rsidP="004B4455">
      <w:pPr>
        <w:spacing w:line="360" w:lineRule="auto"/>
        <w:jc w:val="both"/>
        <w:rPr>
          <w:rFonts w:ascii="Open Sans" w:hAnsi="Open Sans" w:cs="Open Sans"/>
          <w:b/>
          <w:bCs/>
          <w:sz w:val="20"/>
          <w:szCs w:val="20"/>
        </w:rPr>
      </w:pPr>
      <w:r w:rsidRPr="004B4455">
        <w:rPr>
          <w:rFonts w:ascii="Open Sans" w:hAnsi="Open Sans" w:cs="Open Sans"/>
          <w:b/>
          <w:bCs/>
          <w:sz w:val="20"/>
          <w:szCs w:val="20"/>
        </w:rPr>
        <w:t>Vereinfachung der Terminplanung</w:t>
      </w:r>
    </w:p>
    <w:p w14:paraId="1B238152" w14:textId="4E3CE222" w:rsidR="004B4455" w:rsidRPr="004B4455" w:rsidRDefault="004B4455" w:rsidP="004B4455">
      <w:pPr>
        <w:spacing w:line="360" w:lineRule="auto"/>
        <w:jc w:val="both"/>
        <w:rPr>
          <w:rFonts w:ascii="Open Sans" w:hAnsi="Open Sans" w:cs="Open Sans"/>
          <w:sz w:val="20"/>
          <w:szCs w:val="20"/>
        </w:rPr>
      </w:pPr>
      <w:r w:rsidRPr="004B4455">
        <w:rPr>
          <w:rFonts w:ascii="Open Sans" w:hAnsi="Open Sans" w:cs="Open Sans"/>
          <w:sz w:val="20"/>
          <w:szCs w:val="20"/>
        </w:rPr>
        <w:t>Durch die Schritt-für-Schritt-Anleitung in Salesfo</w:t>
      </w:r>
      <w:r w:rsidR="00744CC6">
        <w:rPr>
          <w:rFonts w:ascii="Open Sans" w:hAnsi="Open Sans" w:cs="Open Sans"/>
          <w:sz w:val="20"/>
          <w:szCs w:val="20"/>
        </w:rPr>
        <w:t>r</w:t>
      </w:r>
      <w:r w:rsidRPr="004B4455">
        <w:rPr>
          <w:rFonts w:ascii="Open Sans" w:hAnsi="Open Sans" w:cs="Open Sans"/>
          <w:sz w:val="20"/>
          <w:szCs w:val="20"/>
        </w:rPr>
        <w:t>ces Einrichtungsassistenten können Standorte, Arbeitszeiten und Ressourcen konfiguriert werden. Nun ist es möglich, erfolgreiche Termine zu erstellen, da einzelnen Teammitgliedern Fähigkeiten zugeordnet werden können. Der Lightning Scheduler macht es für jeden einfach, Termine zu planen, zu bearbeiten und abzusagen.</w:t>
      </w:r>
    </w:p>
    <w:p w14:paraId="3C24F4A4" w14:textId="77777777" w:rsidR="004B4455" w:rsidRPr="004B4455" w:rsidRDefault="004B4455" w:rsidP="004B4455">
      <w:pPr>
        <w:spacing w:line="360" w:lineRule="auto"/>
        <w:jc w:val="both"/>
        <w:rPr>
          <w:rFonts w:ascii="Open Sans" w:hAnsi="Open Sans" w:cs="Open Sans"/>
          <w:b/>
          <w:bCs/>
          <w:sz w:val="20"/>
          <w:szCs w:val="20"/>
        </w:rPr>
      </w:pPr>
      <w:r w:rsidRPr="004B4455">
        <w:rPr>
          <w:rFonts w:ascii="Open Sans" w:hAnsi="Open Sans" w:cs="Open Sans"/>
          <w:b/>
          <w:bCs/>
          <w:sz w:val="20"/>
          <w:szCs w:val="20"/>
        </w:rPr>
        <w:t>Ressourcenstärkung mit dem CRM #1</w:t>
      </w:r>
    </w:p>
    <w:p w14:paraId="70CA06D9" w14:textId="77777777" w:rsidR="004B4455" w:rsidRPr="004B4455" w:rsidRDefault="004B4455" w:rsidP="004B4455">
      <w:pPr>
        <w:spacing w:line="360" w:lineRule="auto"/>
        <w:jc w:val="both"/>
        <w:rPr>
          <w:rFonts w:ascii="Open Sans" w:hAnsi="Open Sans" w:cs="Open Sans"/>
          <w:sz w:val="20"/>
          <w:szCs w:val="20"/>
        </w:rPr>
      </w:pPr>
      <w:r w:rsidRPr="004B4455">
        <w:rPr>
          <w:rFonts w:ascii="Open Sans" w:hAnsi="Open Sans" w:cs="Open Sans"/>
          <w:sz w:val="20"/>
          <w:szCs w:val="20"/>
        </w:rPr>
        <w:t>Durch die Nutzung der Kundeninformationen, welche bereits direkt in Salesforce gespeichert sind, können effiziente und personalisierte Termine erstellt werden. Wenn unterschiedliche Fachgebiete benötigt werden, ist es möglich, mehrere Ressourcen und Anlagen in einem einzigen Termin zu buchen.</w:t>
      </w:r>
    </w:p>
    <w:p w14:paraId="1175B9C8" w14:textId="77777777" w:rsidR="004B4455" w:rsidRPr="004B4455" w:rsidRDefault="004B4455" w:rsidP="004B4455">
      <w:pPr>
        <w:spacing w:line="360" w:lineRule="auto"/>
        <w:jc w:val="both"/>
        <w:rPr>
          <w:rFonts w:ascii="Open Sans" w:hAnsi="Open Sans" w:cs="Open Sans"/>
          <w:b/>
          <w:bCs/>
          <w:sz w:val="20"/>
          <w:szCs w:val="20"/>
        </w:rPr>
      </w:pPr>
      <w:r w:rsidRPr="004B4455">
        <w:rPr>
          <w:rFonts w:ascii="Open Sans" w:hAnsi="Open Sans" w:cs="Open Sans"/>
          <w:b/>
          <w:bCs/>
          <w:sz w:val="20"/>
          <w:szCs w:val="20"/>
        </w:rPr>
        <w:t>Beziehungen erschaffen und pflegen</w:t>
      </w:r>
    </w:p>
    <w:p w14:paraId="6C64E660" w14:textId="77777777" w:rsidR="004B4455" w:rsidRPr="004B4455" w:rsidRDefault="004B4455" w:rsidP="004B4455">
      <w:pPr>
        <w:spacing w:line="360" w:lineRule="auto"/>
        <w:jc w:val="both"/>
        <w:rPr>
          <w:rFonts w:ascii="Open Sans" w:hAnsi="Open Sans" w:cs="Open Sans"/>
          <w:sz w:val="20"/>
          <w:szCs w:val="20"/>
        </w:rPr>
      </w:pPr>
      <w:r w:rsidRPr="004B4455">
        <w:rPr>
          <w:rFonts w:ascii="Open Sans" w:hAnsi="Open Sans" w:cs="Open Sans"/>
          <w:sz w:val="20"/>
          <w:szCs w:val="20"/>
        </w:rPr>
        <w:t xml:space="preserve">Mit Inbound Scheduling können Kunden ihre eigenen Termine direkt auf Ihrer Website planen und mit anpassbaren </w:t>
      </w:r>
      <w:proofErr w:type="spellStart"/>
      <w:r w:rsidRPr="004B4455">
        <w:rPr>
          <w:rFonts w:ascii="Open Sans" w:hAnsi="Open Sans" w:cs="Open Sans"/>
          <w:sz w:val="20"/>
          <w:szCs w:val="20"/>
        </w:rPr>
        <w:t>Flows</w:t>
      </w:r>
      <w:proofErr w:type="spellEnd"/>
      <w:r w:rsidRPr="004B4455">
        <w:rPr>
          <w:rFonts w:ascii="Open Sans" w:hAnsi="Open Sans" w:cs="Open Sans"/>
          <w:sz w:val="20"/>
          <w:szCs w:val="20"/>
        </w:rPr>
        <w:t xml:space="preserve"> ein einzigartiges Erlebnis schaffen. Somit können Termine genutzt werden, um brandneue Kunden zu gewinnen, indem automatisch ein neuer Lead generiert wird.</w:t>
      </w:r>
    </w:p>
    <w:p w14:paraId="75E6DDF8" w14:textId="77777777" w:rsidR="004B4455" w:rsidRPr="004B4455" w:rsidRDefault="004B4455" w:rsidP="004B4455">
      <w:pPr>
        <w:spacing w:line="360" w:lineRule="auto"/>
        <w:jc w:val="both"/>
        <w:rPr>
          <w:rFonts w:ascii="Open Sans" w:hAnsi="Open Sans" w:cs="Open Sans"/>
          <w:b/>
          <w:bCs/>
          <w:sz w:val="20"/>
          <w:szCs w:val="20"/>
        </w:rPr>
      </w:pPr>
      <w:r w:rsidRPr="004B4455">
        <w:rPr>
          <w:rFonts w:ascii="Open Sans" w:hAnsi="Open Sans" w:cs="Open Sans"/>
          <w:b/>
          <w:bCs/>
          <w:sz w:val="20"/>
          <w:szCs w:val="20"/>
        </w:rPr>
        <w:t>Bereitstellung konsistenter Erfahrungen über alle Kanäle hinweg.</w:t>
      </w:r>
    </w:p>
    <w:p w14:paraId="34DE5EEB" w14:textId="77777777" w:rsidR="004B4455" w:rsidRPr="004B4455" w:rsidRDefault="004B4455" w:rsidP="004B4455">
      <w:pPr>
        <w:spacing w:line="360" w:lineRule="auto"/>
        <w:jc w:val="both"/>
        <w:rPr>
          <w:rFonts w:ascii="Open Sans" w:hAnsi="Open Sans" w:cs="Open Sans"/>
          <w:sz w:val="20"/>
          <w:szCs w:val="20"/>
        </w:rPr>
      </w:pPr>
      <w:r w:rsidRPr="004B4455">
        <w:rPr>
          <w:rFonts w:ascii="Open Sans" w:hAnsi="Open Sans" w:cs="Open Sans"/>
          <w:sz w:val="20"/>
          <w:szCs w:val="20"/>
        </w:rPr>
        <w:t>Kunden treffen, wo diese sind und es ihnen ermöglichen, Termine über eine Vielzahl verschiedener Kanäle hinweg zu planen. Das Kundenerlebnis kann noch weiter optimiert werden durch den direkt auf der Webseite eingebetteten Chronos Bot.</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0D8C764D" w:rsidR="006E7719" w:rsidRPr="004B4455" w:rsidRDefault="004B4455" w:rsidP="003E48F8">
      <w:pPr>
        <w:pStyle w:val="berschrift1"/>
        <w:spacing w:line="360" w:lineRule="auto"/>
        <w:rPr>
          <w:rFonts w:ascii="Open Sans" w:hAnsi="Open Sans" w:cs="Open Sans"/>
          <w:sz w:val="28"/>
          <w:szCs w:val="28"/>
        </w:rPr>
      </w:pPr>
      <w:bookmarkStart w:id="3" w:name="_Toc51767917"/>
      <w:r w:rsidRPr="004B4455">
        <w:rPr>
          <w:rFonts w:ascii="Open Sans" w:hAnsi="Open Sans" w:cs="Open Sans"/>
          <w:sz w:val="28"/>
          <w:szCs w:val="28"/>
        </w:rPr>
        <w:t>Hauptfunktionen von Salesforce Ligh</w:t>
      </w:r>
      <w:r>
        <w:rPr>
          <w:rFonts w:ascii="Open Sans" w:hAnsi="Open Sans" w:cs="Open Sans"/>
          <w:sz w:val="28"/>
          <w:szCs w:val="28"/>
        </w:rPr>
        <w:t>tning Scheduler zusammengefasst</w:t>
      </w:r>
      <w:bookmarkEnd w:id="3"/>
    </w:p>
    <w:p w14:paraId="2BFE95C8" w14:textId="77777777" w:rsidR="004B4455" w:rsidRPr="004B4455" w:rsidRDefault="004B4455" w:rsidP="004B4455">
      <w:p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Ressourcenfer</w:t>
      </w:r>
      <w:r w:rsidRPr="004B4455">
        <w:rPr>
          <w:rFonts w:ascii="Open Sans" w:eastAsia="Times New Roman" w:hAnsi="Open Sans" w:cs="Open Sans"/>
          <w:b/>
          <w:bCs/>
          <w:sz w:val="20"/>
          <w:szCs w:val="20"/>
          <w:lang w:eastAsia="de-DE"/>
        </w:rPr>
        <w:softHyphen/>
        <w:t>tigkeit</w:t>
      </w:r>
      <w:r w:rsidRPr="004B4455">
        <w:rPr>
          <w:rFonts w:ascii="Open Sans" w:eastAsia="Times New Roman" w:hAnsi="Open Sans" w:cs="Open Sans"/>
          <w:b/>
          <w:bCs/>
          <w:sz w:val="20"/>
          <w:szCs w:val="20"/>
          <w:lang w:eastAsia="de-DE"/>
        </w:rPr>
        <w:softHyphen/>
        <w:t>en und Ver</w:t>
      </w:r>
      <w:r w:rsidRPr="004B4455">
        <w:rPr>
          <w:rFonts w:ascii="Open Sans" w:eastAsia="Times New Roman" w:hAnsi="Open Sans" w:cs="Open Sans"/>
          <w:b/>
          <w:bCs/>
          <w:sz w:val="20"/>
          <w:szCs w:val="20"/>
          <w:lang w:eastAsia="de-DE"/>
        </w:rPr>
        <w:softHyphen/>
        <w:t>füg</w:t>
      </w:r>
      <w:r w:rsidRPr="004B4455">
        <w:rPr>
          <w:rFonts w:ascii="Open Sans" w:eastAsia="Times New Roman" w:hAnsi="Open Sans" w:cs="Open Sans"/>
          <w:b/>
          <w:bCs/>
          <w:sz w:val="20"/>
          <w:szCs w:val="20"/>
          <w:lang w:eastAsia="de-DE"/>
        </w:rPr>
        <w:softHyphen/>
        <w:t>barkeit opti</w:t>
      </w:r>
      <w:r w:rsidRPr="004B4455">
        <w:rPr>
          <w:rFonts w:ascii="Open Sans" w:eastAsia="Times New Roman" w:hAnsi="Open Sans" w:cs="Open Sans"/>
          <w:b/>
          <w:bCs/>
          <w:sz w:val="20"/>
          <w:szCs w:val="20"/>
          <w:lang w:eastAsia="de-DE"/>
        </w:rPr>
        <w:softHyphen/>
        <w:t>mieren</w:t>
      </w:r>
    </w:p>
    <w:p w14:paraId="60C4D646" w14:textId="77777777" w:rsidR="004B4455" w:rsidRPr="004B4455" w:rsidRDefault="004B4455" w:rsidP="004B4455">
      <w:pPr>
        <w:numPr>
          <w:ilvl w:val="0"/>
          <w:numId w:val="3"/>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lastRenderedPageBreak/>
        <w:t>Mul</w:t>
      </w:r>
      <w:r w:rsidRPr="004B4455">
        <w:rPr>
          <w:rFonts w:ascii="Open Sans" w:eastAsia="Times New Roman" w:hAnsi="Open Sans" w:cs="Open Sans"/>
          <w:b/>
          <w:bCs/>
          <w:sz w:val="20"/>
          <w:szCs w:val="20"/>
          <w:lang w:eastAsia="de-DE"/>
        </w:rPr>
        <w:softHyphen/>
        <w:t>ti-Ressourcen-Pla</w:t>
      </w:r>
      <w:r w:rsidRPr="004B4455">
        <w:rPr>
          <w:rFonts w:ascii="Open Sans" w:eastAsia="Times New Roman" w:hAnsi="Open Sans" w:cs="Open Sans"/>
          <w:b/>
          <w:bCs/>
          <w:sz w:val="20"/>
          <w:szCs w:val="20"/>
          <w:lang w:eastAsia="de-DE"/>
        </w:rPr>
        <w:softHyphen/>
        <w:t>nung</w:t>
      </w:r>
      <w:r w:rsidRPr="004B4455">
        <w:rPr>
          <w:rFonts w:ascii="Open Sans" w:eastAsia="Times New Roman" w:hAnsi="Open Sans" w:cs="Open Sans"/>
          <w:sz w:val="20"/>
          <w:szCs w:val="20"/>
          <w:lang w:eastAsia="de-DE"/>
        </w:rPr>
        <w:br/>
        <w:t>Pla</w:t>
      </w:r>
      <w:r w:rsidRPr="004B4455">
        <w:rPr>
          <w:rFonts w:ascii="Open Sans" w:eastAsia="Times New Roman" w:hAnsi="Open Sans" w:cs="Open Sans"/>
          <w:sz w:val="20"/>
          <w:szCs w:val="20"/>
          <w:lang w:eastAsia="de-DE"/>
        </w:rPr>
        <w:softHyphen/>
        <w:t>nung der Ressourcen und Aus</w:t>
      </w:r>
      <w:r w:rsidRPr="004B4455">
        <w:rPr>
          <w:rFonts w:ascii="Open Sans" w:eastAsia="Times New Roman" w:hAnsi="Open Sans" w:cs="Open Sans"/>
          <w:sz w:val="20"/>
          <w:szCs w:val="20"/>
          <w:lang w:eastAsia="de-DE"/>
        </w:rPr>
        <w:softHyphen/>
        <w:t>rüs</w:t>
      </w:r>
      <w:r w:rsidRPr="004B4455">
        <w:rPr>
          <w:rFonts w:ascii="Open Sans" w:eastAsia="Times New Roman" w:hAnsi="Open Sans" w:cs="Open Sans"/>
          <w:sz w:val="20"/>
          <w:szCs w:val="20"/>
          <w:lang w:eastAsia="de-DE"/>
        </w:rPr>
        <w:softHyphen/>
        <w:t>tun</w:t>
      </w:r>
      <w:r w:rsidRPr="004B4455">
        <w:rPr>
          <w:rFonts w:ascii="Open Sans" w:eastAsia="Times New Roman" w:hAnsi="Open Sans" w:cs="Open Sans"/>
          <w:sz w:val="20"/>
          <w:szCs w:val="20"/>
          <w:lang w:eastAsia="de-DE"/>
        </w:rPr>
        <w:softHyphen/>
        <w:t>gen in einem einzi</w:t>
      </w:r>
      <w:r w:rsidRPr="004B4455">
        <w:rPr>
          <w:rFonts w:ascii="Open Sans" w:eastAsia="Times New Roman" w:hAnsi="Open Sans" w:cs="Open Sans"/>
          <w:sz w:val="20"/>
          <w:szCs w:val="20"/>
          <w:lang w:eastAsia="de-DE"/>
        </w:rPr>
        <w:softHyphen/>
        <w:t>gen Ter</w:t>
      </w:r>
      <w:r w:rsidRPr="004B4455">
        <w:rPr>
          <w:rFonts w:ascii="Open Sans" w:eastAsia="Times New Roman" w:hAnsi="Open Sans" w:cs="Open Sans"/>
          <w:sz w:val="20"/>
          <w:szCs w:val="20"/>
          <w:lang w:eastAsia="de-DE"/>
        </w:rPr>
        <w:softHyphen/>
        <w:t>min nach Fähigkeit</w:t>
      </w:r>
      <w:r w:rsidRPr="004B4455">
        <w:rPr>
          <w:rFonts w:ascii="Open Sans" w:eastAsia="Times New Roman" w:hAnsi="Open Sans" w:cs="Open Sans"/>
          <w:sz w:val="20"/>
          <w:szCs w:val="20"/>
          <w:lang w:eastAsia="de-DE"/>
        </w:rPr>
        <w:softHyphen/>
        <w:t>en, Arbeit</w:t>
      </w:r>
      <w:r w:rsidRPr="004B4455">
        <w:rPr>
          <w:rFonts w:ascii="Open Sans" w:eastAsia="Times New Roman" w:hAnsi="Open Sans" w:cs="Open Sans"/>
          <w:sz w:val="20"/>
          <w:szCs w:val="20"/>
          <w:lang w:eastAsia="de-DE"/>
        </w:rPr>
        <w:softHyphen/>
        <w:t>sarten und gemein</w:t>
      </w:r>
      <w:r w:rsidRPr="004B4455">
        <w:rPr>
          <w:rFonts w:ascii="Open Sans" w:eastAsia="Times New Roman" w:hAnsi="Open Sans" w:cs="Open Sans"/>
          <w:sz w:val="20"/>
          <w:szCs w:val="20"/>
          <w:lang w:eastAsia="de-DE"/>
        </w:rPr>
        <w:softHyphen/>
        <w:t>samer Ver</w:t>
      </w:r>
      <w:r w:rsidRPr="004B4455">
        <w:rPr>
          <w:rFonts w:ascii="Open Sans" w:eastAsia="Times New Roman" w:hAnsi="Open Sans" w:cs="Open Sans"/>
          <w:sz w:val="20"/>
          <w:szCs w:val="20"/>
          <w:lang w:eastAsia="de-DE"/>
        </w:rPr>
        <w:softHyphen/>
        <w:t>füg</w:t>
      </w:r>
      <w:r w:rsidRPr="004B4455">
        <w:rPr>
          <w:rFonts w:ascii="Open Sans" w:eastAsia="Times New Roman" w:hAnsi="Open Sans" w:cs="Open Sans"/>
          <w:sz w:val="20"/>
          <w:szCs w:val="20"/>
          <w:lang w:eastAsia="de-DE"/>
        </w:rPr>
        <w:softHyphen/>
        <w:t>barkeit.</w:t>
      </w:r>
    </w:p>
    <w:p w14:paraId="7A5D133E" w14:textId="77777777" w:rsidR="004B4455" w:rsidRPr="004B4455" w:rsidRDefault="004B4455" w:rsidP="004B4455">
      <w:pPr>
        <w:numPr>
          <w:ilvl w:val="0"/>
          <w:numId w:val="3"/>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Gle</w:t>
      </w:r>
      <w:r w:rsidRPr="004B4455">
        <w:rPr>
          <w:rFonts w:ascii="Open Sans" w:eastAsia="Times New Roman" w:hAnsi="Open Sans" w:cs="Open Sans"/>
          <w:b/>
          <w:bCs/>
          <w:sz w:val="20"/>
          <w:szCs w:val="20"/>
          <w:lang w:eastAsia="de-DE"/>
        </w:rPr>
        <w:softHyphen/>
        <w:t>ichzeit</w:t>
      </w:r>
      <w:r w:rsidRPr="004B4455">
        <w:rPr>
          <w:rFonts w:ascii="Open Sans" w:eastAsia="Times New Roman" w:hAnsi="Open Sans" w:cs="Open Sans"/>
          <w:b/>
          <w:bCs/>
          <w:sz w:val="20"/>
          <w:szCs w:val="20"/>
          <w:lang w:eastAsia="de-DE"/>
        </w:rPr>
        <w:softHyphen/>
        <w:t>ige Ter</w:t>
      </w:r>
      <w:r w:rsidRPr="004B4455">
        <w:rPr>
          <w:rFonts w:ascii="Open Sans" w:eastAsia="Times New Roman" w:hAnsi="Open Sans" w:cs="Open Sans"/>
          <w:b/>
          <w:bCs/>
          <w:sz w:val="20"/>
          <w:szCs w:val="20"/>
          <w:lang w:eastAsia="de-DE"/>
        </w:rPr>
        <w:softHyphen/>
        <w:t>minierung</w:t>
      </w:r>
      <w:r w:rsidRPr="004B4455">
        <w:rPr>
          <w:rFonts w:ascii="Open Sans" w:eastAsia="Times New Roman" w:hAnsi="Open Sans" w:cs="Open Sans"/>
          <w:sz w:val="20"/>
          <w:szCs w:val="20"/>
          <w:lang w:eastAsia="de-DE"/>
        </w:rPr>
        <w:br/>
        <w:t>Opti</w:t>
      </w:r>
      <w:r w:rsidRPr="004B4455">
        <w:rPr>
          <w:rFonts w:ascii="Open Sans" w:eastAsia="Times New Roman" w:hAnsi="Open Sans" w:cs="Open Sans"/>
          <w:sz w:val="20"/>
          <w:szCs w:val="20"/>
          <w:lang w:eastAsia="de-DE"/>
        </w:rPr>
        <w:softHyphen/>
        <w:t>mierung der Ressourcen, durch die Ermöglichung gle</w:t>
      </w:r>
      <w:r w:rsidRPr="004B4455">
        <w:rPr>
          <w:rFonts w:ascii="Open Sans" w:eastAsia="Times New Roman" w:hAnsi="Open Sans" w:cs="Open Sans"/>
          <w:sz w:val="20"/>
          <w:szCs w:val="20"/>
          <w:lang w:eastAsia="de-DE"/>
        </w:rPr>
        <w:softHyphen/>
        <w:t>ichzeit</w:t>
      </w:r>
      <w:r w:rsidRPr="004B4455">
        <w:rPr>
          <w:rFonts w:ascii="Open Sans" w:eastAsia="Times New Roman" w:hAnsi="Open Sans" w:cs="Open Sans"/>
          <w:sz w:val="20"/>
          <w:szCs w:val="20"/>
          <w:lang w:eastAsia="de-DE"/>
        </w:rPr>
        <w:softHyphen/>
        <w:t>ig buch</w:t>
      </w:r>
      <w:r w:rsidRPr="004B4455">
        <w:rPr>
          <w:rFonts w:ascii="Open Sans" w:eastAsia="Times New Roman" w:hAnsi="Open Sans" w:cs="Open Sans"/>
          <w:sz w:val="20"/>
          <w:szCs w:val="20"/>
          <w:lang w:eastAsia="de-DE"/>
        </w:rPr>
        <w:softHyphen/>
        <w:t>bar</w:t>
      </w:r>
      <w:r w:rsidRPr="004B4455">
        <w:rPr>
          <w:rFonts w:ascii="Open Sans" w:eastAsia="Times New Roman" w:hAnsi="Open Sans" w:cs="Open Sans"/>
          <w:sz w:val="20"/>
          <w:szCs w:val="20"/>
          <w:lang w:eastAsia="de-DE"/>
        </w:rPr>
        <w:softHyphen/>
        <w:t>er Ter</w:t>
      </w:r>
      <w:r w:rsidRPr="004B4455">
        <w:rPr>
          <w:rFonts w:ascii="Open Sans" w:eastAsia="Times New Roman" w:hAnsi="Open Sans" w:cs="Open Sans"/>
          <w:sz w:val="20"/>
          <w:szCs w:val="20"/>
          <w:lang w:eastAsia="de-DE"/>
        </w:rPr>
        <w:softHyphen/>
        <w:t>mine</w:t>
      </w:r>
    </w:p>
    <w:p w14:paraId="5FB82D3A" w14:textId="77777777" w:rsidR="004B4455" w:rsidRPr="004B4455" w:rsidRDefault="004B4455" w:rsidP="004B4455">
      <w:pPr>
        <w:numPr>
          <w:ilvl w:val="0"/>
          <w:numId w:val="3"/>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Inte</w:t>
      </w:r>
      <w:r w:rsidRPr="004B4455">
        <w:rPr>
          <w:rFonts w:ascii="Open Sans" w:eastAsia="Times New Roman" w:hAnsi="Open Sans" w:cs="Open Sans"/>
          <w:b/>
          <w:bCs/>
          <w:sz w:val="20"/>
          <w:szCs w:val="20"/>
          <w:lang w:eastAsia="de-DE"/>
        </w:rPr>
        <w:softHyphen/>
        <w:t>gra</w:t>
      </w:r>
      <w:r w:rsidRPr="004B4455">
        <w:rPr>
          <w:rFonts w:ascii="Open Sans" w:eastAsia="Times New Roman" w:hAnsi="Open Sans" w:cs="Open Sans"/>
          <w:b/>
          <w:bCs/>
          <w:sz w:val="20"/>
          <w:szCs w:val="20"/>
          <w:lang w:eastAsia="de-DE"/>
        </w:rPr>
        <w:softHyphen/>
        <w:t>tion des Kun</w:t>
      </w:r>
      <w:r w:rsidRPr="004B4455">
        <w:rPr>
          <w:rFonts w:ascii="Open Sans" w:eastAsia="Times New Roman" w:hAnsi="Open Sans" w:cs="Open Sans"/>
          <w:b/>
          <w:bCs/>
          <w:sz w:val="20"/>
          <w:szCs w:val="20"/>
          <w:lang w:eastAsia="de-DE"/>
        </w:rPr>
        <w:softHyphen/>
        <w:t>den</w:t>
      </w:r>
      <w:r w:rsidRPr="004B4455">
        <w:rPr>
          <w:rFonts w:ascii="Open Sans" w:eastAsia="Times New Roman" w:hAnsi="Open Sans" w:cs="Open Sans"/>
          <w:b/>
          <w:bCs/>
          <w:sz w:val="20"/>
          <w:szCs w:val="20"/>
          <w:lang w:eastAsia="de-DE"/>
        </w:rPr>
        <w:softHyphen/>
        <w:t>leben</w:t>
      </w:r>
      <w:r w:rsidRPr="004B4455">
        <w:rPr>
          <w:rFonts w:ascii="Open Sans" w:eastAsia="Times New Roman" w:hAnsi="Open Sans" w:cs="Open Sans"/>
          <w:b/>
          <w:bCs/>
          <w:sz w:val="20"/>
          <w:szCs w:val="20"/>
          <w:lang w:eastAsia="de-DE"/>
        </w:rPr>
        <w:softHyphen/>
        <w:t>szyk</w:t>
      </w:r>
      <w:r w:rsidRPr="004B4455">
        <w:rPr>
          <w:rFonts w:ascii="Open Sans" w:eastAsia="Times New Roman" w:hAnsi="Open Sans" w:cs="Open Sans"/>
          <w:b/>
          <w:bCs/>
          <w:sz w:val="20"/>
          <w:szCs w:val="20"/>
          <w:lang w:eastAsia="de-DE"/>
        </w:rPr>
        <w:softHyphen/>
        <w:t>lus</w:t>
      </w:r>
      <w:r w:rsidRPr="004B4455">
        <w:rPr>
          <w:rFonts w:ascii="Open Sans" w:eastAsia="Times New Roman" w:hAnsi="Open Sans" w:cs="Open Sans"/>
          <w:sz w:val="20"/>
          <w:szCs w:val="20"/>
          <w:lang w:eastAsia="de-DE"/>
        </w:rPr>
        <w:br/>
        <w:t>Verbesserung der Ressourcenef</w:t>
      </w:r>
      <w:r w:rsidRPr="004B4455">
        <w:rPr>
          <w:rFonts w:ascii="Open Sans" w:eastAsia="Times New Roman" w:hAnsi="Open Sans" w:cs="Open Sans"/>
          <w:sz w:val="20"/>
          <w:szCs w:val="20"/>
          <w:lang w:eastAsia="de-DE"/>
        </w:rPr>
        <w:softHyphen/>
        <w:t>fizienz durch die Automa</w:t>
      </w:r>
      <w:r w:rsidRPr="004B4455">
        <w:rPr>
          <w:rFonts w:ascii="Open Sans" w:eastAsia="Times New Roman" w:hAnsi="Open Sans" w:cs="Open Sans"/>
          <w:sz w:val="20"/>
          <w:szCs w:val="20"/>
          <w:lang w:eastAsia="de-DE"/>
        </w:rPr>
        <w:softHyphen/>
        <w:t>tisierung der Ter</w:t>
      </w:r>
      <w:r w:rsidRPr="004B4455">
        <w:rPr>
          <w:rFonts w:ascii="Open Sans" w:eastAsia="Times New Roman" w:hAnsi="Open Sans" w:cs="Open Sans"/>
          <w:sz w:val="20"/>
          <w:szCs w:val="20"/>
          <w:lang w:eastAsia="de-DE"/>
        </w:rPr>
        <w:softHyphen/>
        <w:t>min</w:t>
      </w:r>
      <w:r w:rsidRPr="004B4455">
        <w:rPr>
          <w:rFonts w:ascii="Open Sans" w:eastAsia="Times New Roman" w:hAnsi="Open Sans" w:cs="Open Sans"/>
          <w:sz w:val="20"/>
          <w:szCs w:val="20"/>
          <w:lang w:eastAsia="de-DE"/>
        </w:rPr>
        <w:softHyphen/>
        <w:t>pla</w:t>
      </w:r>
      <w:r w:rsidRPr="004B4455">
        <w:rPr>
          <w:rFonts w:ascii="Open Sans" w:eastAsia="Times New Roman" w:hAnsi="Open Sans" w:cs="Open Sans"/>
          <w:sz w:val="20"/>
          <w:szCs w:val="20"/>
          <w:lang w:eastAsia="de-DE"/>
        </w:rPr>
        <w:softHyphen/>
        <w:t>nung und Auf</w:t>
      </w:r>
      <w:r w:rsidRPr="004B4455">
        <w:rPr>
          <w:rFonts w:ascii="Open Sans" w:eastAsia="Times New Roman" w:hAnsi="Open Sans" w:cs="Open Sans"/>
          <w:sz w:val="20"/>
          <w:szCs w:val="20"/>
          <w:lang w:eastAsia="de-DE"/>
        </w:rPr>
        <w:softHyphen/>
        <w:t>gaben als Teil des Kun</w:t>
      </w:r>
      <w:r w:rsidRPr="004B4455">
        <w:rPr>
          <w:rFonts w:ascii="Open Sans" w:eastAsia="Times New Roman" w:hAnsi="Open Sans" w:cs="Open Sans"/>
          <w:sz w:val="20"/>
          <w:szCs w:val="20"/>
          <w:lang w:eastAsia="de-DE"/>
        </w:rPr>
        <w:softHyphen/>
        <w:t>den</w:t>
      </w:r>
      <w:r w:rsidRPr="004B4455">
        <w:rPr>
          <w:rFonts w:ascii="Open Sans" w:eastAsia="Times New Roman" w:hAnsi="Open Sans" w:cs="Open Sans"/>
          <w:sz w:val="20"/>
          <w:szCs w:val="20"/>
          <w:lang w:eastAsia="de-DE"/>
        </w:rPr>
        <w:softHyphen/>
        <w:t>leben</w:t>
      </w:r>
      <w:r w:rsidRPr="004B4455">
        <w:rPr>
          <w:rFonts w:ascii="Open Sans" w:eastAsia="Times New Roman" w:hAnsi="Open Sans" w:cs="Open Sans"/>
          <w:sz w:val="20"/>
          <w:szCs w:val="20"/>
          <w:lang w:eastAsia="de-DE"/>
        </w:rPr>
        <w:softHyphen/>
        <w:t>szyk</w:t>
      </w:r>
      <w:r w:rsidRPr="004B4455">
        <w:rPr>
          <w:rFonts w:ascii="Open Sans" w:eastAsia="Times New Roman" w:hAnsi="Open Sans" w:cs="Open Sans"/>
          <w:sz w:val="20"/>
          <w:szCs w:val="20"/>
          <w:lang w:eastAsia="de-DE"/>
        </w:rPr>
        <w:softHyphen/>
        <w:t>lus.</w:t>
      </w:r>
    </w:p>
    <w:p w14:paraId="37AC0614" w14:textId="6FCACB74" w:rsidR="004B4455" w:rsidRPr="004B4455" w:rsidRDefault="004B4455" w:rsidP="004B4455">
      <w:pPr>
        <w:numPr>
          <w:ilvl w:val="0"/>
          <w:numId w:val="3"/>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Kalen</w:t>
      </w:r>
      <w:r w:rsidRPr="004B4455">
        <w:rPr>
          <w:rFonts w:ascii="Open Sans" w:eastAsia="Times New Roman" w:hAnsi="Open Sans" w:cs="Open Sans"/>
          <w:b/>
          <w:bCs/>
          <w:sz w:val="20"/>
          <w:szCs w:val="20"/>
          <w:lang w:eastAsia="de-DE"/>
        </w:rPr>
        <w:softHyphen/>
        <w:t>der-Ansicht</w:t>
      </w:r>
      <w:r w:rsidRPr="004B4455">
        <w:rPr>
          <w:rFonts w:ascii="Open Sans" w:eastAsia="Times New Roman" w:hAnsi="Open Sans" w:cs="Open Sans"/>
          <w:b/>
          <w:bCs/>
          <w:sz w:val="20"/>
          <w:szCs w:val="20"/>
          <w:lang w:eastAsia="de-DE"/>
        </w:rPr>
        <w:softHyphen/>
        <w:t>en</w:t>
      </w:r>
      <w:r w:rsidRPr="004B4455">
        <w:rPr>
          <w:rFonts w:ascii="Open Sans" w:eastAsia="Times New Roman" w:hAnsi="Open Sans" w:cs="Open Sans"/>
          <w:sz w:val="20"/>
          <w:szCs w:val="20"/>
          <w:lang w:eastAsia="de-DE"/>
        </w:rPr>
        <w:br/>
        <w:t>Sched</w:t>
      </w:r>
      <w:r w:rsidRPr="004B4455">
        <w:rPr>
          <w:rFonts w:ascii="Open Sans" w:eastAsia="Times New Roman" w:hAnsi="Open Sans" w:cs="Open Sans"/>
          <w:sz w:val="20"/>
          <w:szCs w:val="20"/>
          <w:lang w:eastAsia="de-DE"/>
        </w:rPr>
        <w:softHyphen/>
        <w:t>uler-Ter</w:t>
      </w:r>
      <w:r w:rsidRPr="004B4455">
        <w:rPr>
          <w:rFonts w:ascii="Open Sans" w:eastAsia="Times New Roman" w:hAnsi="Open Sans" w:cs="Open Sans"/>
          <w:sz w:val="20"/>
          <w:szCs w:val="20"/>
          <w:lang w:eastAsia="de-DE"/>
        </w:rPr>
        <w:softHyphen/>
        <w:t>mine wer</w:t>
      </w:r>
      <w:r w:rsidRPr="004B4455">
        <w:rPr>
          <w:rFonts w:ascii="Open Sans" w:eastAsia="Times New Roman" w:hAnsi="Open Sans" w:cs="Open Sans"/>
          <w:sz w:val="20"/>
          <w:szCs w:val="20"/>
          <w:lang w:eastAsia="de-DE"/>
        </w:rPr>
        <w:softHyphen/>
        <w:t>den automa</w:t>
      </w:r>
      <w:r w:rsidRPr="004B4455">
        <w:rPr>
          <w:rFonts w:ascii="Open Sans" w:eastAsia="Times New Roman" w:hAnsi="Open Sans" w:cs="Open Sans"/>
          <w:sz w:val="20"/>
          <w:szCs w:val="20"/>
          <w:lang w:eastAsia="de-DE"/>
        </w:rPr>
        <w:softHyphen/>
        <w:t>tisch als Ereignisse zum Sales</w:t>
      </w:r>
      <w:r w:rsidRPr="004B4455">
        <w:rPr>
          <w:rFonts w:ascii="Open Sans" w:eastAsia="Times New Roman" w:hAnsi="Open Sans" w:cs="Open Sans"/>
          <w:sz w:val="20"/>
          <w:szCs w:val="20"/>
          <w:lang w:eastAsia="de-DE"/>
        </w:rPr>
        <w:softHyphen/>
        <w:t>force-Kalen</w:t>
      </w:r>
      <w:r w:rsidRPr="004B4455">
        <w:rPr>
          <w:rFonts w:ascii="Open Sans" w:eastAsia="Times New Roman" w:hAnsi="Open Sans" w:cs="Open Sans"/>
          <w:sz w:val="20"/>
          <w:szCs w:val="20"/>
          <w:lang w:eastAsia="de-DE"/>
        </w:rPr>
        <w:softHyphen/>
        <w:t>der hinzuge</w:t>
      </w:r>
      <w:r w:rsidRPr="004B4455">
        <w:rPr>
          <w:rFonts w:ascii="Open Sans" w:eastAsia="Times New Roman" w:hAnsi="Open Sans" w:cs="Open Sans"/>
          <w:sz w:val="20"/>
          <w:szCs w:val="20"/>
          <w:lang w:eastAsia="de-DE"/>
        </w:rPr>
        <w:softHyphen/>
        <w:t>fügt.</w:t>
      </w:r>
    </w:p>
    <w:p w14:paraId="57AAA296" w14:textId="77777777" w:rsidR="004B4455" w:rsidRPr="004B4455" w:rsidRDefault="004B4455" w:rsidP="004B4455">
      <w:p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Pla</w:t>
      </w:r>
      <w:r w:rsidRPr="004B4455">
        <w:rPr>
          <w:rFonts w:ascii="Open Sans" w:eastAsia="Times New Roman" w:hAnsi="Open Sans" w:cs="Open Sans"/>
          <w:b/>
          <w:bCs/>
          <w:sz w:val="20"/>
          <w:szCs w:val="20"/>
          <w:lang w:eastAsia="de-DE"/>
        </w:rPr>
        <w:softHyphen/>
        <w:t>nung</w:t>
      </w:r>
      <w:r w:rsidRPr="004B4455">
        <w:rPr>
          <w:rFonts w:ascii="Open Sans" w:eastAsia="Times New Roman" w:hAnsi="Open Sans" w:cs="Open Sans"/>
          <w:b/>
          <w:bCs/>
          <w:sz w:val="20"/>
          <w:szCs w:val="20"/>
          <w:lang w:eastAsia="de-DE"/>
        </w:rPr>
        <w:softHyphen/>
        <w:t>spräzi</w:t>
      </w:r>
      <w:r w:rsidRPr="004B4455">
        <w:rPr>
          <w:rFonts w:ascii="Open Sans" w:eastAsia="Times New Roman" w:hAnsi="Open Sans" w:cs="Open Sans"/>
          <w:b/>
          <w:bCs/>
          <w:sz w:val="20"/>
          <w:szCs w:val="20"/>
          <w:lang w:eastAsia="de-DE"/>
        </w:rPr>
        <w:softHyphen/>
        <w:t xml:space="preserve">sion und </w:t>
      </w:r>
      <w:r w:rsidRPr="004B4455">
        <w:rPr>
          <w:rFonts w:ascii="Open Sans" w:eastAsia="Times New Roman" w:hAnsi="Open Sans" w:cs="Open Sans"/>
          <w:b/>
          <w:bCs/>
          <w:sz w:val="20"/>
          <w:szCs w:val="20"/>
          <w:lang w:eastAsia="de-DE"/>
        </w:rPr>
        <w:noBreakHyphen/>
      </w:r>
      <w:proofErr w:type="spellStart"/>
      <w:r w:rsidRPr="004B4455">
        <w:rPr>
          <w:rFonts w:ascii="Open Sans" w:eastAsia="Times New Roman" w:hAnsi="Open Sans" w:cs="Open Sans"/>
          <w:b/>
          <w:bCs/>
          <w:sz w:val="20"/>
          <w:szCs w:val="20"/>
          <w:lang w:eastAsia="de-DE"/>
        </w:rPr>
        <w:t>effizienz</w:t>
      </w:r>
      <w:proofErr w:type="spellEnd"/>
      <w:r w:rsidRPr="004B4455">
        <w:rPr>
          <w:rFonts w:ascii="Open Sans" w:eastAsia="Times New Roman" w:hAnsi="Open Sans" w:cs="Open Sans"/>
          <w:b/>
          <w:bCs/>
          <w:sz w:val="20"/>
          <w:szCs w:val="20"/>
          <w:lang w:eastAsia="de-DE"/>
        </w:rPr>
        <w:t xml:space="preserve"> erhöhen:</w:t>
      </w:r>
    </w:p>
    <w:p w14:paraId="482C2AF6" w14:textId="77777777" w:rsidR="004B4455" w:rsidRPr="004B4455" w:rsidRDefault="004B4455" w:rsidP="004B4455">
      <w:pPr>
        <w:numPr>
          <w:ilvl w:val="0"/>
          <w:numId w:val="4"/>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Set</w:t>
      </w:r>
      <w:r w:rsidRPr="004B4455">
        <w:rPr>
          <w:rFonts w:ascii="Open Sans" w:eastAsia="Times New Roman" w:hAnsi="Open Sans" w:cs="Open Sans"/>
          <w:b/>
          <w:bCs/>
          <w:sz w:val="20"/>
          <w:szCs w:val="20"/>
          <w:lang w:eastAsia="de-DE"/>
        </w:rPr>
        <w:softHyphen/>
        <w:t>up-Assis</w:t>
      </w:r>
      <w:r w:rsidRPr="004B4455">
        <w:rPr>
          <w:rFonts w:ascii="Open Sans" w:eastAsia="Times New Roman" w:hAnsi="Open Sans" w:cs="Open Sans"/>
          <w:b/>
          <w:bCs/>
          <w:sz w:val="20"/>
          <w:szCs w:val="20"/>
          <w:lang w:eastAsia="de-DE"/>
        </w:rPr>
        <w:softHyphen/>
        <w:t>tent</w:t>
      </w:r>
      <w:r w:rsidRPr="004B4455">
        <w:rPr>
          <w:rFonts w:ascii="Open Sans" w:eastAsia="Times New Roman" w:hAnsi="Open Sans" w:cs="Open Sans"/>
          <w:sz w:val="20"/>
          <w:szCs w:val="20"/>
          <w:lang w:eastAsia="de-DE"/>
        </w:rPr>
        <w:br/>
      </w:r>
      <w:proofErr w:type="gramStart"/>
      <w:r w:rsidRPr="004B4455">
        <w:rPr>
          <w:rFonts w:ascii="Open Sans" w:eastAsia="Times New Roman" w:hAnsi="Open Sans" w:cs="Open Sans"/>
          <w:sz w:val="20"/>
          <w:szCs w:val="20"/>
          <w:lang w:eastAsia="de-DE"/>
        </w:rPr>
        <w:t>Schneller</w:t>
      </w:r>
      <w:proofErr w:type="gramEnd"/>
      <w:r w:rsidRPr="004B4455">
        <w:rPr>
          <w:rFonts w:ascii="Open Sans" w:eastAsia="Times New Roman" w:hAnsi="Open Sans" w:cs="Open Sans"/>
          <w:sz w:val="20"/>
          <w:szCs w:val="20"/>
          <w:lang w:eastAsia="de-DE"/>
        </w:rPr>
        <w:t xml:space="preserve"> Ein</w:t>
      </w:r>
      <w:r w:rsidRPr="004B4455">
        <w:rPr>
          <w:rFonts w:ascii="Open Sans" w:eastAsia="Times New Roman" w:hAnsi="Open Sans" w:cs="Open Sans"/>
          <w:sz w:val="20"/>
          <w:szCs w:val="20"/>
          <w:lang w:eastAsia="de-DE"/>
        </w:rPr>
        <w:softHyphen/>
        <w:t>stieg mit schrit</w:t>
      </w:r>
      <w:r w:rsidRPr="004B4455">
        <w:rPr>
          <w:rFonts w:ascii="Open Sans" w:eastAsia="Times New Roman" w:hAnsi="Open Sans" w:cs="Open Sans"/>
          <w:sz w:val="20"/>
          <w:szCs w:val="20"/>
          <w:lang w:eastAsia="de-DE"/>
        </w:rPr>
        <w:softHyphen/>
        <w:t>tweisem Ein</w:t>
      </w:r>
      <w:r w:rsidRPr="004B4455">
        <w:rPr>
          <w:rFonts w:ascii="Open Sans" w:eastAsia="Times New Roman" w:hAnsi="Open Sans" w:cs="Open Sans"/>
          <w:sz w:val="20"/>
          <w:szCs w:val="20"/>
          <w:lang w:eastAsia="de-DE"/>
        </w:rPr>
        <w:softHyphen/>
        <w:t>rich</w:t>
      </w:r>
      <w:r w:rsidRPr="004B4455">
        <w:rPr>
          <w:rFonts w:ascii="Open Sans" w:eastAsia="Times New Roman" w:hAnsi="Open Sans" w:cs="Open Sans"/>
          <w:sz w:val="20"/>
          <w:szCs w:val="20"/>
          <w:lang w:eastAsia="de-DE"/>
        </w:rPr>
        <w:softHyphen/>
        <w:t>tungszu</w:t>
      </w:r>
      <w:r w:rsidRPr="004B4455">
        <w:rPr>
          <w:rFonts w:ascii="Open Sans" w:eastAsia="Times New Roman" w:hAnsi="Open Sans" w:cs="Open Sans"/>
          <w:sz w:val="20"/>
          <w:szCs w:val="20"/>
          <w:lang w:eastAsia="de-DE"/>
        </w:rPr>
        <w:softHyphen/>
        <w:t>gang und Ein</w:t>
      </w:r>
      <w:r w:rsidRPr="004B4455">
        <w:rPr>
          <w:rFonts w:ascii="Open Sans" w:eastAsia="Times New Roman" w:hAnsi="Open Sans" w:cs="Open Sans"/>
          <w:sz w:val="20"/>
          <w:szCs w:val="20"/>
          <w:lang w:eastAsia="de-DE"/>
        </w:rPr>
        <w:softHyphen/>
        <w:t>bet</w:t>
      </w:r>
      <w:r w:rsidRPr="004B4455">
        <w:rPr>
          <w:rFonts w:ascii="Open Sans" w:eastAsia="Times New Roman" w:hAnsi="Open Sans" w:cs="Open Sans"/>
          <w:sz w:val="20"/>
          <w:szCs w:val="20"/>
          <w:lang w:eastAsia="de-DE"/>
        </w:rPr>
        <w:softHyphen/>
        <w:t>tung der Ter</w:t>
      </w:r>
      <w:r w:rsidRPr="004B4455">
        <w:rPr>
          <w:rFonts w:ascii="Open Sans" w:eastAsia="Times New Roman" w:hAnsi="Open Sans" w:cs="Open Sans"/>
          <w:sz w:val="20"/>
          <w:szCs w:val="20"/>
          <w:lang w:eastAsia="de-DE"/>
        </w:rPr>
        <w:softHyphen/>
        <w:t>min</w:t>
      </w:r>
      <w:r w:rsidRPr="004B4455">
        <w:rPr>
          <w:rFonts w:ascii="Open Sans" w:eastAsia="Times New Roman" w:hAnsi="Open Sans" w:cs="Open Sans"/>
          <w:sz w:val="20"/>
          <w:szCs w:val="20"/>
          <w:lang w:eastAsia="de-DE"/>
        </w:rPr>
        <w:softHyphen/>
        <w:t>pla</w:t>
      </w:r>
      <w:r w:rsidRPr="004B4455">
        <w:rPr>
          <w:rFonts w:ascii="Open Sans" w:eastAsia="Times New Roman" w:hAnsi="Open Sans" w:cs="Open Sans"/>
          <w:sz w:val="20"/>
          <w:szCs w:val="20"/>
          <w:lang w:eastAsia="de-DE"/>
        </w:rPr>
        <w:softHyphen/>
        <w:t>nung in Stan</w:t>
      </w:r>
      <w:r w:rsidRPr="004B4455">
        <w:rPr>
          <w:rFonts w:ascii="Open Sans" w:eastAsia="Times New Roman" w:hAnsi="Open Sans" w:cs="Open Sans"/>
          <w:sz w:val="20"/>
          <w:szCs w:val="20"/>
          <w:lang w:eastAsia="de-DE"/>
        </w:rPr>
        <w:softHyphen/>
        <w:t>dard-Work</w:t>
      </w:r>
      <w:r w:rsidRPr="004B4455">
        <w:rPr>
          <w:rFonts w:ascii="Open Sans" w:eastAsia="Times New Roman" w:hAnsi="Open Sans" w:cs="Open Sans"/>
          <w:sz w:val="20"/>
          <w:szCs w:val="20"/>
          <w:lang w:eastAsia="de-DE"/>
        </w:rPr>
        <w:softHyphen/>
        <w:t>flows.</w:t>
      </w:r>
    </w:p>
    <w:p w14:paraId="6178EA5E" w14:textId="77777777" w:rsidR="004B4455" w:rsidRPr="004B4455" w:rsidRDefault="004B4455" w:rsidP="004B4455">
      <w:pPr>
        <w:numPr>
          <w:ilvl w:val="0"/>
          <w:numId w:val="4"/>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Besprechun</w:t>
      </w:r>
      <w:r w:rsidRPr="004B4455">
        <w:rPr>
          <w:rFonts w:ascii="Open Sans" w:eastAsia="Times New Roman" w:hAnsi="Open Sans" w:cs="Open Sans"/>
          <w:b/>
          <w:bCs/>
          <w:sz w:val="20"/>
          <w:szCs w:val="20"/>
          <w:lang w:eastAsia="de-DE"/>
        </w:rPr>
        <w:softHyphen/>
        <w:t>gen mit geblock</w:t>
      </w:r>
      <w:r w:rsidRPr="004B4455">
        <w:rPr>
          <w:rFonts w:ascii="Open Sans" w:eastAsia="Times New Roman" w:hAnsi="Open Sans" w:cs="Open Sans"/>
          <w:b/>
          <w:bCs/>
          <w:sz w:val="20"/>
          <w:szCs w:val="20"/>
          <w:lang w:eastAsia="de-DE"/>
        </w:rPr>
        <w:softHyphen/>
        <w:t>ten Zeit</w:t>
      </w:r>
      <w:r w:rsidRPr="004B4455">
        <w:rPr>
          <w:rFonts w:ascii="Open Sans" w:eastAsia="Times New Roman" w:hAnsi="Open Sans" w:cs="Open Sans"/>
          <w:b/>
          <w:bCs/>
          <w:sz w:val="20"/>
          <w:szCs w:val="20"/>
          <w:lang w:eastAsia="de-DE"/>
        </w:rPr>
        <w:softHyphen/>
        <w:t>en</w:t>
      </w:r>
      <w:r w:rsidRPr="004B4455">
        <w:rPr>
          <w:rFonts w:ascii="Open Sans" w:eastAsia="Times New Roman" w:hAnsi="Open Sans" w:cs="Open Sans"/>
          <w:sz w:val="20"/>
          <w:szCs w:val="20"/>
          <w:lang w:eastAsia="de-DE"/>
        </w:rPr>
        <w:br/>
        <w:t>Erstel</w:t>
      </w:r>
      <w:r w:rsidRPr="004B4455">
        <w:rPr>
          <w:rFonts w:ascii="Open Sans" w:eastAsia="Times New Roman" w:hAnsi="Open Sans" w:cs="Open Sans"/>
          <w:sz w:val="20"/>
          <w:szCs w:val="20"/>
          <w:lang w:eastAsia="de-DE"/>
        </w:rPr>
        <w:softHyphen/>
        <w:t>lung von automa</w:t>
      </w:r>
      <w:r w:rsidRPr="004B4455">
        <w:rPr>
          <w:rFonts w:ascii="Open Sans" w:eastAsia="Times New Roman" w:hAnsi="Open Sans" w:cs="Open Sans"/>
          <w:sz w:val="20"/>
          <w:szCs w:val="20"/>
          <w:lang w:eastAsia="de-DE"/>
        </w:rPr>
        <w:softHyphen/>
        <w:t>tisch block</w:t>
      </w:r>
      <w:r w:rsidRPr="004B4455">
        <w:rPr>
          <w:rFonts w:ascii="Open Sans" w:eastAsia="Times New Roman" w:hAnsi="Open Sans" w:cs="Open Sans"/>
          <w:sz w:val="20"/>
          <w:szCs w:val="20"/>
          <w:lang w:eastAsia="de-DE"/>
        </w:rPr>
        <w:softHyphen/>
        <w:t>iert</w:t>
      </w:r>
      <w:r w:rsidRPr="004B4455">
        <w:rPr>
          <w:rFonts w:ascii="Open Sans" w:eastAsia="Times New Roman" w:hAnsi="Open Sans" w:cs="Open Sans"/>
          <w:sz w:val="20"/>
          <w:szCs w:val="20"/>
          <w:lang w:eastAsia="de-DE"/>
        </w:rPr>
        <w:softHyphen/>
        <w:t>er Zeit</w:t>
      </w:r>
      <w:r w:rsidRPr="004B4455">
        <w:rPr>
          <w:rFonts w:ascii="Open Sans" w:eastAsia="Times New Roman" w:hAnsi="Open Sans" w:cs="Open Sans"/>
          <w:sz w:val="20"/>
          <w:szCs w:val="20"/>
          <w:lang w:eastAsia="de-DE"/>
        </w:rPr>
        <w:softHyphen/>
        <w:t>en vor oder nach Ter</w:t>
      </w:r>
      <w:r w:rsidRPr="004B4455">
        <w:rPr>
          <w:rFonts w:ascii="Open Sans" w:eastAsia="Times New Roman" w:hAnsi="Open Sans" w:cs="Open Sans"/>
          <w:sz w:val="20"/>
          <w:szCs w:val="20"/>
          <w:lang w:eastAsia="de-DE"/>
        </w:rPr>
        <w:softHyphen/>
        <w:t>mi</w:t>
      </w:r>
      <w:r w:rsidRPr="004B4455">
        <w:rPr>
          <w:rFonts w:ascii="Open Sans" w:eastAsia="Times New Roman" w:hAnsi="Open Sans" w:cs="Open Sans"/>
          <w:sz w:val="20"/>
          <w:szCs w:val="20"/>
          <w:lang w:eastAsia="de-DE"/>
        </w:rPr>
        <w:softHyphen/>
        <w:t xml:space="preserve">nen, um die </w:t>
      </w:r>
      <w:proofErr w:type="spellStart"/>
      <w:r w:rsidRPr="004B4455">
        <w:rPr>
          <w:rFonts w:ascii="Open Sans" w:eastAsia="Times New Roman" w:hAnsi="Open Sans" w:cs="Open Sans"/>
          <w:sz w:val="20"/>
          <w:szCs w:val="20"/>
          <w:lang w:eastAsia="de-DE"/>
        </w:rPr>
        <w:t>Vor</w:t>
      </w:r>
      <w:r w:rsidRPr="004B4455">
        <w:rPr>
          <w:rFonts w:ascii="Open Sans" w:eastAsia="Times New Roman" w:hAnsi="Open Sans" w:cs="Open Sans"/>
          <w:sz w:val="20"/>
          <w:szCs w:val="20"/>
          <w:lang w:eastAsia="de-DE"/>
        </w:rPr>
        <w:softHyphen/>
        <w:t>bere</w:t>
      </w:r>
      <w:r w:rsidRPr="004B4455">
        <w:rPr>
          <w:rFonts w:ascii="Open Sans" w:eastAsia="Times New Roman" w:hAnsi="Open Sans" w:cs="Open Sans"/>
          <w:sz w:val="20"/>
          <w:szCs w:val="20"/>
          <w:lang w:eastAsia="de-DE"/>
        </w:rPr>
        <w:softHyphen/>
        <w:t>itungs</w:t>
      </w:r>
      <w:proofErr w:type="spellEnd"/>
      <w:r w:rsidRPr="004B4455">
        <w:rPr>
          <w:rFonts w:ascii="Open Sans" w:eastAsia="Times New Roman" w:hAnsi="Open Sans" w:cs="Open Sans"/>
          <w:sz w:val="20"/>
          <w:szCs w:val="20"/>
          <w:lang w:eastAsia="de-DE"/>
        </w:rPr>
        <w:t>- und Reisezeit zu berück</w:t>
      </w:r>
      <w:r w:rsidRPr="004B4455">
        <w:rPr>
          <w:rFonts w:ascii="Open Sans" w:eastAsia="Times New Roman" w:hAnsi="Open Sans" w:cs="Open Sans"/>
          <w:sz w:val="20"/>
          <w:szCs w:val="20"/>
          <w:lang w:eastAsia="de-DE"/>
        </w:rPr>
        <w:softHyphen/>
        <w:t>sichti</w:t>
      </w:r>
      <w:r w:rsidRPr="004B4455">
        <w:rPr>
          <w:rFonts w:ascii="Open Sans" w:eastAsia="Times New Roman" w:hAnsi="Open Sans" w:cs="Open Sans"/>
          <w:sz w:val="20"/>
          <w:szCs w:val="20"/>
          <w:lang w:eastAsia="de-DE"/>
        </w:rPr>
        <w:softHyphen/>
        <w:t>gen.</w:t>
      </w:r>
    </w:p>
    <w:p w14:paraId="76C41187" w14:textId="77777777" w:rsidR="004B4455" w:rsidRPr="004B4455" w:rsidRDefault="004B4455" w:rsidP="004B4455">
      <w:pPr>
        <w:numPr>
          <w:ilvl w:val="0"/>
          <w:numId w:val="4"/>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Zeit</w:t>
      </w:r>
      <w:r w:rsidRPr="004B4455">
        <w:rPr>
          <w:rFonts w:ascii="Open Sans" w:eastAsia="Times New Roman" w:hAnsi="Open Sans" w:cs="Open Sans"/>
          <w:b/>
          <w:bCs/>
          <w:sz w:val="20"/>
          <w:szCs w:val="20"/>
          <w:lang w:eastAsia="de-DE"/>
        </w:rPr>
        <w:softHyphen/>
        <w:t>zo</w:t>
      </w:r>
      <w:r w:rsidRPr="004B4455">
        <w:rPr>
          <w:rFonts w:ascii="Open Sans" w:eastAsia="Times New Roman" w:hAnsi="Open Sans" w:cs="Open Sans"/>
          <w:b/>
          <w:bCs/>
          <w:sz w:val="20"/>
          <w:szCs w:val="20"/>
          <w:lang w:eastAsia="de-DE"/>
        </w:rPr>
        <w:softHyphen/>
        <w:t>nen</w:t>
      </w:r>
      <w:r w:rsidRPr="004B4455">
        <w:rPr>
          <w:rFonts w:ascii="Open Sans" w:eastAsia="Times New Roman" w:hAnsi="Open Sans" w:cs="Open Sans"/>
          <w:sz w:val="20"/>
          <w:szCs w:val="20"/>
          <w:lang w:eastAsia="de-DE"/>
        </w:rPr>
        <w:br/>
        <w:t>Der Ter</w:t>
      </w:r>
      <w:r w:rsidRPr="004B4455">
        <w:rPr>
          <w:rFonts w:ascii="Open Sans" w:eastAsia="Times New Roman" w:hAnsi="Open Sans" w:cs="Open Sans"/>
          <w:sz w:val="20"/>
          <w:szCs w:val="20"/>
          <w:lang w:eastAsia="de-DE"/>
        </w:rPr>
        <w:softHyphen/>
        <w:t>min</w:t>
      </w:r>
      <w:r w:rsidRPr="004B4455">
        <w:rPr>
          <w:rFonts w:ascii="Open Sans" w:eastAsia="Times New Roman" w:hAnsi="Open Sans" w:cs="Open Sans"/>
          <w:sz w:val="20"/>
          <w:szCs w:val="20"/>
          <w:lang w:eastAsia="de-DE"/>
        </w:rPr>
        <w:softHyphen/>
        <w:t>plan</w:t>
      </w:r>
      <w:r w:rsidRPr="004B4455">
        <w:rPr>
          <w:rFonts w:ascii="Open Sans" w:eastAsia="Times New Roman" w:hAnsi="Open Sans" w:cs="Open Sans"/>
          <w:sz w:val="20"/>
          <w:szCs w:val="20"/>
          <w:lang w:eastAsia="de-DE"/>
        </w:rPr>
        <w:softHyphen/>
        <w:t>er berück</w:t>
      </w:r>
      <w:r w:rsidRPr="004B4455">
        <w:rPr>
          <w:rFonts w:ascii="Open Sans" w:eastAsia="Times New Roman" w:hAnsi="Open Sans" w:cs="Open Sans"/>
          <w:sz w:val="20"/>
          <w:szCs w:val="20"/>
          <w:lang w:eastAsia="de-DE"/>
        </w:rPr>
        <w:softHyphen/>
        <w:t>sichtigt unter</w:t>
      </w:r>
      <w:r w:rsidRPr="004B4455">
        <w:rPr>
          <w:rFonts w:ascii="Open Sans" w:eastAsia="Times New Roman" w:hAnsi="Open Sans" w:cs="Open Sans"/>
          <w:sz w:val="20"/>
          <w:szCs w:val="20"/>
          <w:lang w:eastAsia="de-DE"/>
        </w:rPr>
        <w:softHyphen/>
        <w:t>schiedliche Zeit</w:t>
      </w:r>
      <w:r w:rsidRPr="004B4455">
        <w:rPr>
          <w:rFonts w:ascii="Open Sans" w:eastAsia="Times New Roman" w:hAnsi="Open Sans" w:cs="Open Sans"/>
          <w:sz w:val="20"/>
          <w:szCs w:val="20"/>
          <w:lang w:eastAsia="de-DE"/>
        </w:rPr>
        <w:softHyphen/>
        <w:t>zo</w:t>
      </w:r>
      <w:r w:rsidRPr="004B4455">
        <w:rPr>
          <w:rFonts w:ascii="Open Sans" w:eastAsia="Times New Roman" w:hAnsi="Open Sans" w:cs="Open Sans"/>
          <w:sz w:val="20"/>
          <w:szCs w:val="20"/>
          <w:lang w:eastAsia="de-DE"/>
        </w:rPr>
        <w:softHyphen/>
        <w:t>nen, um die Genauigkeit für Mitar</w:t>
      </w:r>
      <w:r w:rsidRPr="004B4455">
        <w:rPr>
          <w:rFonts w:ascii="Open Sans" w:eastAsia="Times New Roman" w:hAnsi="Open Sans" w:cs="Open Sans"/>
          <w:sz w:val="20"/>
          <w:szCs w:val="20"/>
          <w:lang w:eastAsia="de-DE"/>
        </w:rPr>
        <w:softHyphen/>
        <w:t>beit</w:t>
      </w:r>
      <w:r w:rsidRPr="004B4455">
        <w:rPr>
          <w:rFonts w:ascii="Open Sans" w:eastAsia="Times New Roman" w:hAnsi="Open Sans" w:cs="Open Sans"/>
          <w:sz w:val="20"/>
          <w:szCs w:val="20"/>
          <w:lang w:eastAsia="de-DE"/>
        </w:rPr>
        <w:softHyphen/>
        <w:t>er zu verbessern, die Ter</w:t>
      </w:r>
      <w:r w:rsidRPr="004B4455">
        <w:rPr>
          <w:rFonts w:ascii="Open Sans" w:eastAsia="Times New Roman" w:hAnsi="Open Sans" w:cs="Open Sans"/>
          <w:sz w:val="20"/>
          <w:szCs w:val="20"/>
          <w:lang w:eastAsia="de-DE"/>
        </w:rPr>
        <w:softHyphen/>
        <w:t>mine im Namen ander</w:t>
      </w:r>
      <w:r w:rsidRPr="004B4455">
        <w:rPr>
          <w:rFonts w:ascii="Open Sans" w:eastAsia="Times New Roman" w:hAnsi="Open Sans" w:cs="Open Sans"/>
          <w:sz w:val="20"/>
          <w:szCs w:val="20"/>
          <w:lang w:eastAsia="de-DE"/>
        </w:rPr>
        <w:softHyphen/>
        <w:t>er pla</w:t>
      </w:r>
      <w:r w:rsidRPr="004B4455">
        <w:rPr>
          <w:rFonts w:ascii="Open Sans" w:eastAsia="Times New Roman" w:hAnsi="Open Sans" w:cs="Open Sans"/>
          <w:sz w:val="20"/>
          <w:szCs w:val="20"/>
          <w:lang w:eastAsia="de-DE"/>
        </w:rPr>
        <w:softHyphen/>
        <w:t>nen.</w:t>
      </w:r>
    </w:p>
    <w:p w14:paraId="5AE17222" w14:textId="77777777" w:rsidR="004B4455" w:rsidRPr="004B4455" w:rsidRDefault="004B4455" w:rsidP="004B4455">
      <w:pPr>
        <w:numPr>
          <w:ilvl w:val="0"/>
          <w:numId w:val="4"/>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API-End</w:t>
      </w:r>
      <w:r w:rsidRPr="004B4455">
        <w:rPr>
          <w:rFonts w:ascii="Open Sans" w:eastAsia="Times New Roman" w:hAnsi="Open Sans" w:cs="Open Sans"/>
          <w:b/>
          <w:bCs/>
          <w:sz w:val="20"/>
          <w:szCs w:val="20"/>
          <w:lang w:eastAsia="de-DE"/>
        </w:rPr>
        <w:softHyphen/>
        <w:t>punk</w:t>
      </w:r>
      <w:r w:rsidRPr="004B4455">
        <w:rPr>
          <w:rFonts w:ascii="Open Sans" w:eastAsia="Times New Roman" w:hAnsi="Open Sans" w:cs="Open Sans"/>
          <w:b/>
          <w:bCs/>
          <w:sz w:val="20"/>
          <w:szCs w:val="20"/>
          <w:lang w:eastAsia="de-DE"/>
        </w:rPr>
        <w:softHyphen/>
        <w:t>te</w:t>
      </w:r>
      <w:r w:rsidRPr="004B4455">
        <w:rPr>
          <w:rFonts w:ascii="Open Sans" w:eastAsia="Times New Roman" w:hAnsi="Open Sans" w:cs="Open Sans"/>
          <w:sz w:val="20"/>
          <w:szCs w:val="20"/>
          <w:lang w:eastAsia="de-DE"/>
        </w:rPr>
        <w:br/>
        <w:t>Schnelle Anpass</w:t>
      </w:r>
      <w:r w:rsidRPr="004B4455">
        <w:rPr>
          <w:rFonts w:ascii="Open Sans" w:eastAsia="Times New Roman" w:hAnsi="Open Sans" w:cs="Open Sans"/>
          <w:sz w:val="20"/>
          <w:szCs w:val="20"/>
          <w:lang w:eastAsia="de-DE"/>
        </w:rPr>
        <w:softHyphen/>
        <w:t>barkeit des Stan</w:t>
      </w:r>
      <w:r w:rsidRPr="004B4455">
        <w:rPr>
          <w:rFonts w:ascii="Open Sans" w:eastAsia="Times New Roman" w:hAnsi="Open Sans" w:cs="Open Sans"/>
          <w:sz w:val="20"/>
          <w:szCs w:val="20"/>
          <w:lang w:eastAsia="de-DE"/>
        </w:rPr>
        <w:softHyphen/>
        <w:t>dor</w:t>
      </w:r>
      <w:r w:rsidRPr="004B4455">
        <w:rPr>
          <w:rFonts w:ascii="Open Sans" w:eastAsia="Times New Roman" w:hAnsi="Open Sans" w:cs="Open Sans"/>
          <w:sz w:val="20"/>
          <w:szCs w:val="20"/>
          <w:lang w:eastAsia="de-DE"/>
        </w:rPr>
        <w:softHyphen/>
        <w:t>tauswahlbild</w:t>
      </w:r>
      <w:r w:rsidRPr="004B4455">
        <w:rPr>
          <w:rFonts w:ascii="Open Sans" w:eastAsia="Times New Roman" w:hAnsi="Open Sans" w:cs="Open Sans"/>
          <w:sz w:val="20"/>
          <w:szCs w:val="20"/>
          <w:lang w:eastAsia="de-DE"/>
        </w:rPr>
        <w:softHyphen/>
        <w:t>schirm und Erstel</w:t>
      </w:r>
      <w:r w:rsidRPr="004B4455">
        <w:rPr>
          <w:rFonts w:ascii="Open Sans" w:eastAsia="Times New Roman" w:hAnsi="Open Sans" w:cs="Open Sans"/>
          <w:sz w:val="20"/>
          <w:szCs w:val="20"/>
          <w:lang w:eastAsia="de-DE"/>
        </w:rPr>
        <w:softHyphen/>
        <w:t>lung der Ser</w:t>
      </w:r>
      <w:r w:rsidRPr="004B4455">
        <w:rPr>
          <w:rFonts w:ascii="Open Sans" w:eastAsia="Times New Roman" w:hAnsi="Open Sans" w:cs="Open Sans"/>
          <w:sz w:val="20"/>
          <w:szCs w:val="20"/>
          <w:lang w:eastAsia="de-DE"/>
        </w:rPr>
        <w:softHyphen/>
        <w:t>viceter</w:t>
      </w:r>
      <w:r w:rsidRPr="004B4455">
        <w:rPr>
          <w:rFonts w:ascii="Open Sans" w:eastAsia="Times New Roman" w:hAnsi="Open Sans" w:cs="Open Sans"/>
          <w:sz w:val="20"/>
          <w:szCs w:val="20"/>
          <w:lang w:eastAsia="de-DE"/>
        </w:rPr>
        <w:softHyphen/>
        <w:t>mine.</w:t>
      </w:r>
    </w:p>
    <w:p w14:paraId="151981FE" w14:textId="77777777" w:rsidR="004B4455" w:rsidRPr="004B4455" w:rsidRDefault="004B4455" w:rsidP="004B4455">
      <w:p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Verbesserung der Kun</w:t>
      </w:r>
      <w:r w:rsidRPr="004B4455">
        <w:rPr>
          <w:rFonts w:ascii="Open Sans" w:eastAsia="Times New Roman" w:hAnsi="Open Sans" w:cs="Open Sans"/>
          <w:b/>
          <w:bCs/>
          <w:sz w:val="20"/>
          <w:szCs w:val="20"/>
          <w:lang w:eastAsia="de-DE"/>
        </w:rPr>
        <w:softHyphen/>
        <w:t>den</w:t>
      </w:r>
      <w:r w:rsidRPr="004B4455">
        <w:rPr>
          <w:rFonts w:ascii="Open Sans" w:eastAsia="Times New Roman" w:hAnsi="Open Sans" w:cs="Open Sans"/>
          <w:b/>
          <w:bCs/>
          <w:sz w:val="20"/>
          <w:szCs w:val="20"/>
          <w:lang w:eastAsia="de-DE"/>
        </w:rPr>
        <w:softHyphen/>
        <w:t>er</w:t>
      </w:r>
      <w:r w:rsidRPr="004B4455">
        <w:rPr>
          <w:rFonts w:ascii="Open Sans" w:eastAsia="Times New Roman" w:hAnsi="Open Sans" w:cs="Open Sans"/>
          <w:b/>
          <w:bCs/>
          <w:sz w:val="20"/>
          <w:szCs w:val="20"/>
          <w:lang w:eastAsia="de-DE"/>
        </w:rPr>
        <w:softHyphen/>
        <w:t>fahrung:</w:t>
      </w:r>
    </w:p>
    <w:p w14:paraId="0E9CAB8B" w14:textId="77777777" w:rsidR="004B4455" w:rsidRPr="004B4455" w:rsidRDefault="004B4455" w:rsidP="004B4455">
      <w:pPr>
        <w:numPr>
          <w:ilvl w:val="0"/>
          <w:numId w:val="5"/>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360-Grad-Ansicht des Kun</w:t>
      </w:r>
      <w:r w:rsidRPr="004B4455">
        <w:rPr>
          <w:rFonts w:ascii="Open Sans" w:eastAsia="Times New Roman" w:hAnsi="Open Sans" w:cs="Open Sans"/>
          <w:b/>
          <w:bCs/>
          <w:sz w:val="20"/>
          <w:szCs w:val="20"/>
          <w:lang w:eastAsia="de-DE"/>
        </w:rPr>
        <w:softHyphen/>
        <w:t>den</w:t>
      </w:r>
      <w:r w:rsidRPr="004B4455">
        <w:rPr>
          <w:rFonts w:ascii="Open Sans" w:eastAsia="Times New Roman" w:hAnsi="Open Sans" w:cs="Open Sans"/>
          <w:sz w:val="20"/>
          <w:szCs w:val="20"/>
          <w:lang w:eastAsia="de-DE"/>
        </w:rPr>
        <w:br/>
        <w:t>Alle vorhan</w:t>
      </w:r>
      <w:r w:rsidRPr="004B4455">
        <w:rPr>
          <w:rFonts w:ascii="Open Sans" w:eastAsia="Times New Roman" w:hAnsi="Open Sans" w:cs="Open Sans"/>
          <w:sz w:val="20"/>
          <w:szCs w:val="20"/>
          <w:lang w:eastAsia="de-DE"/>
        </w:rPr>
        <w:softHyphen/>
        <w:t>de</w:t>
      </w:r>
      <w:r w:rsidRPr="004B4455">
        <w:rPr>
          <w:rFonts w:ascii="Open Sans" w:eastAsia="Times New Roman" w:hAnsi="Open Sans" w:cs="Open Sans"/>
          <w:sz w:val="20"/>
          <w:szCs w:val="20"/>
          <w:lang w:eastAsia="de-DE"/>
        </w:rPr>
        <w:softHyphen/>
        <w:t>nen Kun</w:t>
      </w:r>
      <w:r w:rsidRPr="004B4455">
        <w:rPr>
          <w:rFonts w:ascii="Open Sans" w:eastAsia="Times New Roman" w:hAnsi="Open Sans" w:cs="Open Sans"/>
          <w:sz w:val="20"/>
          <w:szCs w:val="20"/>
          <w:lang w:eastAsia="de-DE"/>
        </w:rPr>
        <w:softHyphen/>
        <w:t>den</w:t>
      </w:r>
      <w:r w:rsidRPr="004B4455">
        <w:rPr>
          <w:rFonts w:ascii="Open Sans" w:eastAsia="Times New Roman" w:hAnsi="Open Sans" w:cs="Open Sans"/>
          <w:sz w:val="20"/>
          <w:szCs w:val="20"/>
          <w:lang w:eastAsia="de-DE"/>
        </w:rPr>
        <w:softHyphen/>
        <w:t>in</w:t>
      </w:r>
      <w:r w:rsidRPr="004B4455">
        <w:rPr>
          <w:rFonts w:ascii="Open Sans" w:eastAsia="Times New Roman" w:hAnsi="Open Sans" w:cs="Open Sans"/>
          <w:sz w:val="20"/>
          <w:szCs w:val="20"/>
          <w:lang w:eastAsia="de-DE"/>
        </w:rPr>
        <w:softHyphen/>
        <w:t>for</w:t>
      </w:r>
      <w:r w:rsidRPr="004B4455">
        <w:rPr>
          <w:rFonts w:ascii="Open Sans" w:eastAsia="Times New Roman" w:hAnsi="Open Sans" w:cs="Open Sans"/>
          <w:sz w:val="20"/>
          <w:szCs w:val="20"/>
          <w:lang w:eastAsia="de-DE"/>
        </w:rPr>
        <w:softHyphen/>
        <w:t>ma</w:t>
      </w:r>
      <w:r w:rsidRPr="004B4455">
        <w:rPr>
          <w:rFonts w:ascii="Open Sans" w:eastAsia="Times New Roman" w:hAnsi="Open Sans" w:cs="Open Sans"/>
          <w:sz w:val="20"/>
          <w:szCs w:val="20"/>
          <w:lang w:eastAsia="de-DE"/>
        </w:rPr>
        <w:softHyphen/>
        <w:t>tio</w:t>
      </w:r>
      <w:r w:rsidRPr="004B4455">
        <w:rPr>
          <w:rFonts w:ascii="Open Sans" w:eastAsia="Times New Roman" w:hAnsi="Open Sans" w:cs="Open Sans"/>
          <w:sz w:val="20"/>
          <w:szCs w:val="20"/>
          <w:lang w:eastAsia="de-DE"/>
        </w:rPr>
        <w:softHyphen/>
        <w:t>nen sind neben den Ter</w:t>
      </w:r>
      <w:r w:rsidRPr="004B4455">
        <w:rPr>
          <w:rFonts w:ascii="Open Sans" w:eastAsia="Times New Roman" w:hAnsi="Open Sans" w:cs="Open Sans"/>
          <w:sz w:val="20"/>
          <w:szCs w:val="20"/>
          <w:lang w:eastAsia="de-DE"/>
        </w:rPr>
        <w:softHyphen/>
        <w:t>min</w:t>
      </w:r>
      <w:r w:rsidRPr="004B4455">
        <w:rPr>
          <w:rFonts w:ascii="Open Sans" w:eastAsia="Times New Roman" w:hAnsi="Open Sans" w:cs="Open Sans"/>
          <w:sz w:val="20"/>
          <w:szCs w:val="20"/>
          <w:lang w:eastAsia="de-DE"/>
        </w:rPr>
        <w:softHyphen/>
        <w:t>de</w:t>
      </w:r>
      <w:r w:rsidRPr="004B4455">
        <w:rPr>
          <w:rFonts w:ascii="Open Sans" w:eastAsia="Times New Roman" w:hAnsi="Open Sans" w:cs="Open Sans"/>
          <w:sz w:val="20"/>
          <w:szCs w:val="20"/>
          <w:lang w:eastAsia="de-DE"/>
        </w:rPr>
        <w:softHyphen/>
        <w:t>tails für eine per</w:t>
      </w:r>
      <w:r w:rsidRPr="004B4455">
        <w:rPr>
          <w:rFonts w:ascii="Open Sans" w:eastAsia="Times New Roman" w:hAnsi="Open Sans" w:cs="Open Sans"/>
          <w:sz w:val="20"/>
          <w:szCs w:val="20"/>
          <w:lang w:eastAsia="de-DE"/>
        </w:rPr>
        <w:softHyphen/>
        <w:t>sön</w:t>
      </w:r>
      <w:r w:rsidRPr="004B4455">
        <w:rPr>
          <w:rFonts w:ascii="Open Sans" w:eastAsia="Times New Roman" w:hAnsi="Open Sans" w:cs="Open Sans"/>
          <w:sz w:val="20"/>
          <w:szCs w:val="20"/>
          <w:lang w:eastAsia="de-DE"/>
        </w:rPr>
        <w:softHyphen/>
        <w:t>lichere Erfahrung enthal</w:t>
      </w:r>
      <w:r w:rsidRPr="004B4455">
        <w:rPr>
          <w:rFonts w:ascii="Open Sans" w:eastAsia="Times New Roman" w:hAnsi="Open Sans" w:cs="Open Sans"/>
          <w:sz w:val="20"/>
          <w:szCs w:val="20"/>
          <w:lang w:eastAsia="de-DE"/>
        </w:rPr>
        <w:softHyphen/>
        <w:t>ten.</w:t>
      </w:r>
    </w:p>
    <w:p w14:paraId="2B6DA4CD" w14:textId="77777777" w:rsidR="004B4455" w:rsidRPr="004B4455" w:rsidRDefault="004B4455" w:rsidP="004B4455">
      <w:pPr>
        <w:numPr>
          <w:ilvl w:val="0"/>
          <w:numId w:val="5"/>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Tem</w:t>
      </w:r>
      <w:r w:rsidRPr="004B4455">
        <w:rPr>
          <w:rFonts w:ascii="Open Sans" w:eastAsia="Times New Roman" w:hAnsi="Open Sans" w:cs="Open Sans"/>
          <w:b/>
          <w:bCs/>
          <w:sz w:val="20"/>
          <w:szCs w:val="20"/>
          <w:lang w:eastAsia="de-DE"/>
        </w:rPr>
        <w:softHyphen/>
        <w:t xml:space="preserve">plate </w:t>
      </w:r>
      <w:proofErr w:type="spellStart"/>
      <w:r w:rsidRPr="004B4455">
        <w:rPr>
          <w:rFonts w:ascii="Open Sans" w:eastAsia="Times New Roman" w:hAnsi="Open Sans" w:cs="Open Sans"/>
          <w:b/>
          <w:bCs/>
          <w:sz w:val="20"/>
          <w:szCs w:val="20"/>
          <w:lang w:eastAsia="de-DE"/>
        </w:rPr>
        <w:t>Flows</w:t>
      </w:r>
      <w:proofErr w:type="spellEnd"/>
      <w:r w:rsidRPr="004B4455">
        <w:rPr>
          <w:rFonts w:ascii="Open Sans" w:eastAsia="Times New Roman" w:hAnsi="Open Sans" w:cs="Open Sans"/>
          <w:sz w:val="20"/>
          <w:szCs w:val="20"/>
          <w:lang w:eastAsia="de-DE"/>
        </w:rPr>
        <w:br/>
        <w:t>Duplizieren und Anpassen von Out-</w:t>
      </w:r>
      <w:proofErr w:type="spellStart"/>
      <w:r w:rsidRPr="004B4455">
        <w:rPr>
          <w:rFonts w:ascii="Open Sans" w:eastAsia="Times New Roman" w:hAnsi="Open Sans" w:cs="Open Sans"/>
          <w:sz w:val="20"/>
          <w:szCs w:val="20"/>
          <w:lang w:eastAsia="de-DE"/>
        </w:rPr>
        <w:t>of</w:t>
      </w:r>
      <w:proofErr w:type="spellEnd"/>
      <w:r w:rsidRPr="004B4455">
        <w:rPr>
          <w:rFonts w:ascii="Open Sans" w:eastAsia="Times New Roman" w:hAnsi="Open Sans" w:cs="Open Sans"/>
          <w:sz w:val="20"/>
          <w:szCs w:val="20"/>
          <w:lang w:eastAsia="de-DE"/>
        </w:rPr>
        <w:t>-</w:t>
      </w:r>
      <w:proofErr w:type="spellStart"/>
      <w:r w:rsidRPr="004B4455">
        <w:rPr>
          <w:rFonts w:ascii="Open Sans" w:eastAsia="Times New Roman" w:hAnsi="Open Sans" w:cs="Open Sans"/>
          <w:sz w:val="20"/>
          <w:szCs w:val="20"/>
          <w:lang w:eastAsia="de-DE"/>
        </w:rPr>
        <w:t>the</w:t>
      </w:r>
      <w:proofErr w:type="spellEnd"/>
      <w:r w:rsidRPr="004B4455">
        <w:rPr>
          <w:rFonts w:ascii="Open Sans" w:eastAsia="Times New Roman" w:hAnsi="Open Sans" w:cs="Open Sans"/>
          <w:sz w:val="20"/>
          <w:szCs w:val="20"/>
          <w:lang w:eastAsia="de-DE"/>
        </w:rPr>
        <w:t>-Box-Pla</w:t>
      </w:r>
      <w:r w:rsidRPr="004B4455">
        <w:rPr>
          <w:rFonts w:ascii="Open Sans" w:eastAsia="Times New Roman" w:hAnsi="Open Sans" w:cs="Open Sans"/>
          <w:sz w:val="20"/>
          <w:szCs w:val="20"/>
          <w:lang w:eastAsia="de-DE"/>
        </w:rPr>
        <w:softHyphen/>
        <w:t>nungsablaufvor</w:t>
      </w:r>
      <w:r w:rsidRPr="004B4455">
        <w:rPr>
          <w:rFonts w:ascii="Open Sans" w:eastAsia="Times New Roman" w:hAnsi="Open Sans" w:cs="Open Sans"/>
          <w:sz w:val="20"/>
          <w:szCs w:val="20"/>
          <w:lang w:eastAsia="de-DE"/>
        </w:rPr>
        <w:softHyphen/>
        <w:t>la</w:t>
      </w:r>
      <w:r w:rsidRPr="004B4455">
        <w:rPr>
          <w:rFonts w:ascii="Open Sans" w:eastAsia="Times New Roman" w:hAnsi="Open Sans" w:cs="Open Sans"/>
          <w:sz w:val="20"/>
          <w:szCs w:val="20"/>
          <w:lang w:eastAsia="de-DE"/>
        </w:rPr>
        <w:softHyphen/>
        <w:t>gen um</w:t>
      </w:r>
      <w:r w:rsidRPr="004B4455">
        <w:rPr>
          <w:rFonts w:ascii="Open Sans" w:eastAsia="Times New Roman" w:hAnsi="Open Sans" w:cs="Open Sans"/>
          <w:sz w:val="20"/>
          <w:szCs w:val="20"/>
          <w:lang w:eastAsia="de-DE"/>
        </w:rPr>
        <w:br/>
        <w:t>die Bedürfnisse der Kun</w:t>
      </w:r>
      <w:r w:rsidRPr="004B4455">
        <w:rPr>
          <w:rFonts w:ascii="Open Sans" w:eastAsia="Times New Roman" w:hAnsi="Open Sans" w:cs="Open Sans"/>
          <w:sz w:val="20"/>
          <w:szCs w:val="20"/>
          <w:lang w:eastAsia="de-DE"/>
        </w:rPr>
        <w:softHyphen/>
        <w:t>den zu erfüllen.</w:t>
      </w:r>
    </w:p>
    <w:p w14:paraId="285813E2" w14:textId="2361A8F1" w:rsidR="004B4455" w:rsidRPr="004B4455" w:rsidRDefault="004B4455" w:rsidP="004B4455">
      <w:pPr>
        <w:numPr>
          <w:ilvl w:val="0"/>
          <w:numId w:val="5"/>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lastRenderedPageBreak/>
        <w:t>Gast-Ter</w:t>
      </w:r>
      <w:r w:rsidRPr="004B4455">
        <w:rPr>
          <w:rFonts w:ascii="Open Sans" w:eastAsia="Times New Roman" w:hAnsi="Open Sans" w:cs="Open Sans"/>
          <w:b/>
          <w:bCs/>
          <w:sz w:val="20"/>
          <w:szCs w:val="20"/>
          <w:lang w:eastAsia="de-DE"/>
        </w:rPr>
        <w:softHyphen/>
        <w:t>mine</w:t>
      </w:r>
      <w:r w:rsidRPr="004B4455">
        <w:rPr>
          <w:rFonts w:ascii="Open Sans" w:eastAsia="Times New Roman" w:hAnsi="Open Sans" w:cs="Open Sans"/>
          <w:sz w:val="20"/>
          <w:szCs w:val="20"/>
          <w:lang w:eastAsia="de-DE"/>
        </w:rPr>
        <w:br/>
        <w:t>Vereinfachung für Kun</w:t>
      </w:r>
      <w:r w:rsidRPr="004B4455">
        <w:rPr>
          <w:rFonts w:ascii="Open Sans" w:eastAsia="Times New Roman" w:hAnsi="Open Sans" w:cs="Open Sans"/>
          <w:sz w:val="20"/>
          <w:szCs w:val="20"/>
          <w:lang w:eastAsia="de-DE"/>
        </w:rPr>
        <w:softHyphen/>
        <w:t>den, als Gast einen Ter</w:t>
      </w:r>
      <w:r w:rsidRPr="004B4455">
        <w:rPr>
          <w:rFonts w:ascii="Open Sans" w:eastAsia="Times New Roman" w:hAnsi="Open Sans" w:cs="Open Sans"/>
          <w:sz w:val="20"/>
          <w:szCs w:val="20"/>
          <w:lang w:eastAsia="de-DE"/>
        </w:rPr>
        <w:softHyphen/>
        <w:t>min auf der Web</w:t>
      </w:r>
      <w:r w:rsidRPr="004B4455">
        <w:rPr>
          <w:rFonts w:ascii="Open Sans" w:eastAsia="Times New Roman" w:hAnsi="Open Sans" w:cs="Open Sans"/>
          <w:sz w:val="20"/>
          <w:szCs w:val="20"/>
          <w:lang w:eastAsia="de-DE"/>
        </w:rPr>
        <w:softHyphen/>
        <w:t>site zu pla</w:t>
      </w:r>
      <w:r w:rsidRPr="004B4455">
        <w:rPr>
          <w:rFonts w:ascii="Open Sans" w:eastAsia="Times New Roman" w:hAnsi="Open Sans" w:cs="Open Sans"/>
          <w:sz w:val="20"/>
          <w:szCs w:val="20"/>
          <w:lang w:eastAsia="de-DE"/>
        </w:rPr>
        <w:softHyphen/>
        <w:t>nen. Daraus wird automa</w:t>
      </w:r>
      <w:r w:rsidRPr="004B4455">
        <w:rPr>
          <w:rFonts w:ascii="Open Sans" w:eastAsia="Times New Roman" w:hAnsi="Open Sans" w:cs="Open Sans"/>
          <w:sz w:val="20"/>
          <w:szCs w:val="20"/>
          <w:lang w:eastAsia="de-DE"/>
        </w:rPr>
        <w:softHyphen/>
        <w:t>tis</w:t>
      </w:r>
      <w:r w:rsidRPr="004B4455">
        <w:rPr>
          <w:rFonts w:ascii="Open Sans" w:eastAsia="Times New Roman" w:hAnsi="Open Sans" w:cs="Open Sans"/>
          <w:sz w:val="20"/>
          <w:szCs w:val="20"/>
          <w:lang w:eastAsia="de-DE"/>
        </w:rPr>
        <w:softHyphen/>
        <w:t>che ein entsprechen</w:t>
      </w:r>
      <w:r w:rsidRPr="004B4455">
        <w:rPr>
          <w:rFonts w:ascii="Open Sans" w:eastAsia="Times New Roman" w:hAnsi="Open Sans" w:cs="Open Sans"/>
          <w:sz w:val="20"/>
          <w:szCs w:val="20"/>
          <w:lang w:eastAsia="de-DE"/>
        </w:rPr>
        <w:softHyphen/>
        <w:t>der Lead in Sales</w:t>
      </w:r>
      <w:r w:rsidRPr="004B4455">
        <w:rPr>
          <w:rFonts w:ascii="Open Sans" w:eastAsia="Times New Roman" w:hAnsi="Open Sans" w:cs="Open Sans"/>
          <w:sz w:val="20"/>
          <w:szCs w:val="20"/>
          <w:lang w:eastAsia="de-DE"/>
        </w:rPr>
        <w:softHyphen/>
        <w:t>force gener</w:t>
      </w:r>
      <w:r w:rsidRPr="004B4455">
        <w:rPr>
          <w:rFonts w:ascii="Open Sans" w:eastAsia="Times New Roman" w:hAnsi="Open Sans" w:cs="Open Sans"/>
          <w:sz w:val="20"/>
          <w:szCs w:val="20"/>
          <w:lang w:eastAsia="de-DE"/>
        </w:rPr>
        <w:softHyphen/>
        <w:t>iert</w:t>
      </w:r>
    </w:p>
    <w:p w14:paraId="00ED896E" w14:textId="0AE63B31" w:rsidR="009F3886" w:rsidRPr="004B4455" w:rsidRDefault="004B4455" w:rsidP="004B4455">
      <w:pPr>
        <w:numPr>
          <w:ilvl w:val="0"/>
          <w:numId w:val="5"/>
        </w:numPr>
        <w:spacing w:before="100" w:beforeAutospacing="1" w:after="100" w:afterAutospacing="1" w:line="360" w:lineRule="auto"/>
        <w:rPr>
          <w:rFonts w:ascii="Open Sans" w:eastAsia="Times New Roman" w:hAnsi="Open Sans" w:cs="Open Sans"/>
          <w:sz w:val="20"/>
          <w:szCs w:val="20"/>
          <w:lang w:eastAsia="de-DE"/>
        </w:rPr>
      </w:pPr>
      <w:r w:rsidRPr="004B4455">
        <w:rPr>
          <w:rFonts w:ascii="Open Sans" w:eastAsia="Times New Roman" w:hAnsi="Open Sans" w:cs="Open Sans"/>
          <w:b/>
          <w:bCs/>
          <w:sz w:val="20"/>
          <w:szCs w:val="20"/>
          <w:lang w:eastAsia="de-DE"/>
        </w:rPr>
        <w:t>Chronos Bot</w:t>
      </w:r>
      <w:r w:rsidRPr="004B4455">
        <w:rPr>
          <w:rFonts w:ascii="Open Sans" w:eastAsia="Times New Roman" w:hAnsi="Open Sans" w:cs="Open Sans"/>
          <w:sz w:val="20"/>
          <w:szCs w:val="20"/>
          <w:lang w:eastAsia="de-DE"/>
        </w:rPr>
        <w:br/>
        <w:t>Durch die Aktivierung des Chronos Bot kön</w:t>
      </w:r>
      <w:r w:rsidRPr="004B4455">
        <w:rPr>
          <w:rFonts w:ascii="Open Sans" w:eastAsia="Times New Roman" w:hAnsi="Open Sans" w:cs="Open Sans"/>
          <w:sz w:val="20"/>
          <w:szCs w:val="20"/>
          <w:lang w:eastAsia="de-DE"/>
        </w:rPr>
        <w:softHyphen/>
        <w:t>nen Kun</w:t>
      </w:r>
      <w:r w:rsidRPr="004B4455">
        <w:rPr>
          <w:rFonts w:ascii="Open Sans" w:eastAsia="Times New Roman" w:hAnsi="Open Sans" w:cs="Open Sans"/>
          <w:sz w:val="20"/>
          <w:szCs w:val="20"/>
          <w:lang w:eastAsia="de-DE"/>
        </w:rPr>
        <w:softHyphen/>
        <w:t>den schnell und ein</w:t>
      </w:r>
      <w:r w:rsidRPr="004B4455">
        <w:rPr>
          <w:rFonts w:ascii="Open Sans" w:eastAsia="Times New Roman" w:hAnsi="Open Sans" w:cs="Open Sans"/>
          <w:sz w:val="20"/>
          <w:szCs w:val="20"/>
          <w:lang w:eastAsia="de-DE"/>
        </w:rPr>
        <w:softHyphen/>
        <w:t>fach Ter</w:t>
      </w:r>
      <w:r w:rsidRPr="004B4455">
        <w:rPr>
          <w:rFonts w:ascii="Open Sans" w:eastAsia="Times New Roman" w:hAnsi="Open Sans" w:cs="Open Sans"/>
          <w:sz w:val="20"/>
          <w:szCs w:val="20"/>
          <w:lang w:eastAsia="de-DE"/>
        </w:rPr>
        <w:softHyphen/>
        <w:t>mine per Chat vere</w:t>
      </w:r>
      <w:r w:rsidRPr="004B4455">
        <w:rPr>
          <w:rFonts w:ascii="Open Sans" w:eastAsia="Times New Roman" w:hAnsi="Open Sans" w:cs="Open Sans"/>
          <w:sz w:val="20"/>
          <w:szCs w:val="20"/>
          <w:lang w:eastAsia="de-DE"/>
        </w:rPr>
        <w:softHyphen/>
        <w:t>in</w:t>
      </w:r>
      <w:r w:rsidRPr="004B4455">
        <w:rPr>
          <w:rFonts w:ascii="Open Sans" w:eastAsia="Times New Roman" w:hAnsi="Open Sans" w:cs="Open Sans"/>
          <w:sz w:val="20"/>
          <w:szCs w:val="20"/>
          <w:lang w:eastAsia="de-DE"/>
        </w:rPr>
        <w:softHyphen/>
        <w:t>baren. Dadurch kön</w:t>
      </w:r>
      <w:r w:rsidRPr="004B4455">
        <w:rPr>
          <w:rFonts w:ascii="Open Sans" w:eastAsia="Times New Roman" w:hAnsi="Open Sans" w:cs="Open Sans"/>
          <w:sz w:val="20"/>
          <w:szCs w:val="20"/>
          <w:lang w:eastAsia="de-DE"/>
        </w:rPr>
        <w:softHyphen/>
        <w:t>nen Engagement Kanäle opti</w:t>
      </w:r>
      <w:r w:rsidRPr="004B4455">
        <w:rPr>
          <w:rFonts w:ascii="Open Sans" w:eastAsia="Times New Roman" w:hAnsi="Open Sans" w:cs="Open Sans"/>
          <w:sz w:val="20"/>
          <w:szCs w:val="20"/>
          <w:lang w:eastAsia="de-DE"/>
        </w:rPr>
        <w:softHyphen/>
        <w:t>miert wer</w:t>
      </w:r>
      <w:r w:rsidRPr="004B4455">
        <w:rPr>
          <w:rFonts w:ascii="Open Sans" w:eastAsia="Times New Roman" w:hAnsi="Open Sans" w:cs="Open Sans"/>
          <w:sz w:val="20"/>
          <w:szCs w:val="20"/>
          <w:lang w:eastAsia="de-DE"/>
        </w:rPr>
        <w:softHyphen/>
        <w:t>den</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3F9C57C5" w:rsidR="006E7719" w:rsidRPr="009F3886" w:rsidRDefault="00744CC6" w:rsidP="00533695">
      <w:pPr>
        <w:pStyle w:val="berschrift1"/>
        <w:spacing w:line="360" w:lineRule="auto"/>
        <w:rPr>
          <w:rFonts w:ascii="Open Sans" w:hAnsi="Open Sans" w:cs="Open Sans"/>
          <w:sz w:val="28"/>
          <w:szCs w:val="28"/>
          <w:lang w:val="en-US"/>
        </w:rPr>
      </w:pPr>
      <w:bookmarkStart w:id="4" w:name="_Toc51767918"/>
      <w:r>
        <w:rPr>
          <w:rFonts w:ascii="Open Sans" w:hAnsi="Open Sans" w:cs="Open Sans"/>
          <w:sz w:val="28"/>
          <w:szCs w:val="28"/>
          <w:lang w:val="en-US"/>
        </w:rPr>
        <w:t>Salesforce Lightning Scheduler vs Salesforce Field Service Lightning</w:t>
      </w:r>
      <w:bookmarkEnd w:id="4"/>
    </w:p>
    <w:p w14:paraId="175A9011" w14:textId="77777777" w:rsidR="00744CC6" w:rsidRP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Sales</w:t>
      </w:r>
      <w:r w:rsidRPr="00744CC6">
        <w:rPr>
          <w:rFonts w:ascii="Open Sans" w:hAnsi="Open Sans" w:cs="Open Sans"/>
          <w:sz w:val="20"/>
          <w:szCs w:val="20"/>
        </w:rPr>
        <w:softHyphen/>
        <w:t>force Light</w:t>
      </w:r>
      <w:r w:rsidRPr="00744CC6">
        <w:rPr>
          <w:rFonts w:ascii="Open Sans" w:hAnsi="Open Sans" w:cs="Open Sans"/>
          <w:sz w:val="20"/>
          <w:szCs w:val="20"/>
        </w:rPr>
        <w:softHyphen/>
        <w:t>ning Sched</w:t>
      </w:r>
      <w:r w:rsidRPr="00744CC6">
        <w:rPr>
          <w:rFonts w:ascii="Open Sans" w:hAnsi="Open Sans" w:cs="Open Sans"/>
          <w:sz w:val="20"/>
          <w:szCs w:val="20"/>
        </w:rPr>
        <w:softHyphen/>
        <w:t>uler ver</w:t>
      </w:r>
      <w:r w:rsidRPr="00744CC6">
        <w:rPr>
          <w:rFonts w:ascii="Open Sans" w:hAnsi="Open Sans" w:cs="Open Sans"/>
          <w:sz w:val="20"/>
          <w:szCs w:val="20"/>
        </w:rPr>
        <w:softHyphen/>
        <w:t>fügt über ähn</w:t>
      </w:r>
      <w:r w:rsidRPr="00744CC6">
        <w:rPr>
          <w:rFonts w:ascii="Open Sans" w:hAnsi="Open Sans" w:cs="Open Sans"/>
          <w:sz w:val="20"/>
          <w:szCs w:val="20"/>
        </w:rPr>
        <w:softHyphen/>
        <w:t>liche Funk</w:t>
      </w:r>
      <w:r w:rsidRPr="00744CC6">
        <w:rPr>
          <w:rFonts w:ascii="Open Sans" w:hAnsi="Open Sans" w:cs="Open Sans"/>
          <w:sz w:val="20"/>
          <w:szCs w:val="20"/>
        </w:rPr>
        <w:softHyphen/>
        <w:t>tio</w:t>
      </w:r>
      <w:r w:rsidRPr="00744CC6">
        <w:rPr>
          <w:rFonts w:ascii="Open Sans" w:hAnsi="Open Sans" w:cs="Open Sans"/>
          <w:sz w:val="20"/>
          <w:szCs w:val="20"/>
        </w:rPr>
        <w:softHyphen/>
        <w:t>nen wie Field Ser</w:t>
      </w:r>
      <w:r w:rsidRPr="00744CC6">
        <w:rPr>
          <w:rFonts w:ascii="Open Sans" w:hAnsi="Open Sans" w:cs="Open Sans"/>
          <w:sz w:val="20"/>
          <w:szCs w:val="20"/>
        </w:rPr>
        <w:softHyphen/>
        <w:t>vice Light</w:t>
      </w:r>
      <w:r w:rsidRPr="00744CC6">
        <w:rPr>
          <w:rFonts w:ascii="Open Sans" w:hAnsi="Open Sans" w:cs="Open Sans"/>
          <w:sz w:val="20"/>
          <w:szCs w:val="20"/>
        </w:rPr>
        <w:softHyphen/>
        <w:t>ning. Sie sind jedoch nicht iden</w:t>
      </w:r>
      <w:r w:rsidRPr="00744CC6">
        <w:rPr>
          <w:rFonts w:ascii="Open Sans" w:hAnsi="Open Sans" w:cs="Open Sans"/>
          <w:sz w:val="20"/>
          <w:szCs w:val="20"/>
        </w:rPr>
        <w:softHyphen/>
        <w:t>tisch.</w:t>
      </w:r>
    </w:p>
    <w:p w14:paraId="08559B32" w14:textId="77777777" w:rsidR="00744CC6" w:rsidRPr="00744CC6" w:rsidRDefault="00744CC6" w:rsidP="00744CC6">
      <w:pPr>
        <w:rPr>
          <w:rFonts w:ascii="Open Sans" w:hAnsi="Open Sans" w:cs="Open Sans"/>
          <w:b/>
          <w:bCs/>
          <w:sz w:val="20"/>
          <w:szCs w:val="20"/>
          <w:lang w:val="en-US"/>
        </w:rPr>
      </w:pPr>
      <w:r w:rsidRPr="00744CC6">
        <w:rPr>
          <w:rFonts w:ascii="Open Sans" w:hAnsi="Open Sans" w:cs="Open Sans"/>
          <w:b/>
          <w:bCs/>
          <w:sz w:val="20"/>
          <w:szCs w:val="20"/>
          <w:lang w:val="en-US"/>
        </w:rPr>
        <w:t xml:space="preserve">Was </w:t>
      </w:r>
      <w:proofErr w:type="spellStart"/>
      <w:r w:rsidRPr="00744CC6">
        <w:rPr>
          <w:rFonts w:ascii="Open Sans" w:hAnsi="Open Sans" w:cs="Open Sans"/>
          <w:b/>
          <w:bCs/>
          <w:sz w:val="20"/>
          <w:szCs w:val="20"/>
          <w:lang w:val="en-US"/>
        </w:rPr>
        <w:t>ist</w:t>
      </w:r>
      <w:proofErr w:type="spellEnd"/>
      <w:r w:rsidRPr="00744CC6">
        <w:rPr>
          <w:rFonts w:ascii="Open Sans" w:hAnsi="Open Sans" w:cs="Open Sans"/>
          <w:b/>
          <w:bCs/>
          <w:sz w:val="20"/>
          <w:szCs w:val="20"/>
          <w:lang w:val="en-US"/>
        </w:rPr>
        <w:t xml:space="preserve"> Salesforce Field Service Lightning?</w:t>
      </w:r>
    </w:p>
    <w:p w14:paraId="7ED45A5F" w14:textId="77777777" w:rsid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Sales</w:t>
      </w:r>
      <w:r w:rsidRPr="00744CC6">
        <w:rPr>
          <w:rFonts w:ascii="Open Sans" w:hAnsi="Open Sans" w:cs="Open Sans"/>
          <w:sz w:val="20"/>
          <w:szCs w:val="20"/>
        </w:rPr>
        <w:softHyphen/>
        <w:t>force Field Ser</w:t>
      </w:r>
      <w:r w:rsidRPr="00744CC6">
        <w:rPr>
          <w:rFonts w:ascii="Open Sans" w:hAnsi="Open Sans" w:cs="Open Sans"/>
          <w:sz w:val="20"/>
          <w:szCs w:val="20"/>
        </w:rPr>
        <w:softHyphen/>
        <w:t>vice Light</w:t>
      </w:r>
      <w:r w:rsidRPr="00744CC6">
        <w:rPr>
          <w:rFonts w:ascii="Open Sans" w:hAnsi="Open Sans" w:cs="Open Sans"/>
          <w:sz w:val="20"/>
          <w:szCs w:val="20"/>
        </w:rPr>
        <w:softHyphen/>
        <w:t>ning ist eine unternehmensgerechte Außen</w:t>
      </w:r>
      <w:r w:rsidRPr="00744CC6">
        <w:rPr>
          <w:rFonts w:ascii="Open Sans" w:hAnsi="Open Sans" w:cs="Open Sans"/>
          <w:sz w:val="20"/>
          <w:szCs w:val="20"/>
        </w:rPr>
        <w:softHyphen/>
        <w:t>di</w:t>
      </w:r>
      <w:r w:rsidRPr="00744CC6">
        <w:rPr>
          <w:rFonts w:ascii="Open Sans" w:hAnsi="Open Sans" w:cs="Open Sans"/>
          <w:sz w:val="20"/>
          <w:szCs w:val="20"/>
        </w:rPr>
        <w:softHyphen/>
        <w:t>en</w:t>
      </w:r>
      <w:r w:rsidRPr="00744CC6">
        <w:rPr>
          <w:rFonts w:ascii="Open Sans" w:hAnsi="Open Sans" w:cs="Open Sans"/>
          <w:sz w:val="20"/>
          <w:szCs w:val="20"/>
        </w:rPr>
        <w:softHyphen/>
        <w:t>stlö</w:t>
      </w:r>
      <w:r w:rsidRPr="00744CC6">
        <w:rPr>
          <w:rFonts w:ascii="Open Sans" w:hAnsi="Open Sans" w:cs="Open Sans"/>
          <w:sz w:val="20"/>
          <w:szCs w:val="20"/>
        </w:rPr>
        <w:softHyphen/>
        <w:t>sung, die es Ser</w:t>
      </w:r>
      <w:r w:rsidRPr="00744CC6">
        <w:rPr>
          <w:rFonts w:ascii="Open Sans" w:hAnsi="Open Sans" w:cs="Open Sans"/>
          <w:sz w:val="20"/>
          <w:szCs w:val="20"/>
        </w:rPr>
        <w:softHyphen/>
        <w:t>viceleit</w:t>
      </w:r>
      <w:r w:rsidRPr="00744CC6">
        <w:rPr>
          <w:rFonts w:ascii="Open Sans" w:hAnsi="Open Sans" w:cs="Open Sans"/>
          <w:sz w:val="20"/>
          <w:szCs w:val="20"/>
        </w:rPr>
        <w:softHyphen/>
        <w:t>ern ermöglicht, die richti</w:t>
      </w:r>
      <w:r w:rsidRPr="00744CC6">
        <w:rPr>
          <w:rFonts w:ascii="Open Sans" w:hAnsi="Open Sans" w:cs="Open Sans"/>
          <w:sz w:val="20"/>
          <w:szCs w:val="20"/>
        </w:rPr>
        <w:softHyphen/>
        <w:t>gen Ressourcen (Per</w:t>
      </w:r>
      <w:r w:rsidRPr="00744CC6">
        <w:rPr>
          <w:rFonts w:ascii="Open Sans" w:hAnsi="Open Sans" w:cs="Open Sans"/>
          <w:sz w:val="20"/>
          <w:szCs w:val="20"/>
        </w:rPr>
        <w:softHyphen/>
        <w:t>so</w:t>
      </w:r>
      <w:r w:rsidRPr="00744CC6">
        <w:rPr>
          <w:rFonts w:ascii="Open Sans" w:hAnsi="Open Sans" w:cs="Open Sans"/>
          <w:sz w:val="20"/>
          <w:szCs w:val="20"/>
        </w:rPr>
        <w:softHyphen/>
        <w:t>n</w:t>
      </w:r>
      <w:r w:rsidRPr="00744CC6">
        <w:rPr>
          <w:rFonts w:ascii="Open Sans" w:hAnsi="Open Sans" w:cs="Open Sans"/>
          <w:sz w:val="20"/>
          <w:szCs w:val="20"/>
        </w:rPr>
        <w:softHyphen/>
        <w:t>en oder Geräte) für den richti</w:t>
      </w:r>
      <w:r w:rsidRPr="00744CC6">
        <w:rPr>
          <w:rFonts w:ascii="Open Sans" w:hAnsi="Open Sans" w:cs="Open Sans"/>
          <w:sz w:val="20"/>
          <w:szCs w:val="20"/>
        </w:rPr>
        <w:softHyphen/>
        <w:t>gen Ort zur richti</w:t>
      </w:r>
      <w:r w:rsidRPr="00744CC6">
        <w:rPr>
          <w:rFonts w:ascii="Open Sans" w:hAnsi="Open Sans" w:cs="Open Sans"/>
          <w:sz w:val="20"/>
          <w:szCs w:val="20"/>
        </w:rPr>
        <w:softHyphen/>
        <w:t>gen Zeit opti</w:t>
      </w:r>
      <w:r w:rsidRPr="00744CC6">
        <w:rPr>
          <w:rFonts w:ascii="Open Sans" w:hAnsi="Open Sans" w:cs="Open Sans"/>
          <w:sz w:val="20"/>
          <w:szCs w:val="20"/>
        </w:rPr>
        <w:softHyphen/>
        <w:t>mal zu pla</w:t>
      </w:r>
      <w:r w:rsidRPr="00744CC6">
        <w:rPr>
          <w:rFonts w:ascii="Open Sans" w:hAnsi="Open Sans" w:cs="Open Sans"/>
          <w:sz w:val="20"/>
          <w:szCs w:val="20"/>
        </w:rPr>
        <w:softHyphen/>
        <w:t>nen. Der typ</w:t>
      </w:r>
      <w:r w:rsidRPr="00744CC6">
        <w:rPr>
          <w:rFonts w:ascii="Open Sans" w:hAnsi="Open Sans" w:cs="Open Sans"/>
          <w:sz w:val="20"/>
          <w:szCs w:val="20"/>
        </w:rPr>
        <w:softHyphen/>
        <w:t>is</w:t>
      </w:r>
      <w:r w:rsidRPr="00744CC6">
        <w:rPr>
          <w:rFonts w:ascii="Open Sans" w:hAnsi="Open Sans" w:cs="Open Sans"/>
          <w:sz w:val="20"/>
          <w:szCs w:val="20"/>
        </w:rPr>
        <w:softHyphen/>
        <w:t>che Anwen</w:t>
      </w:r>
      <w:r w:rsidRPr="00744CC6">
        <w:rPr>
          <w:rFonts w:ascii="Open Sans" w:hAnsi="Open Sans" w:cs="Open Sans"/>
          <w:sz w:val="20"/>
          <w:szCs w:val="20"/>
        </w:rPr>
        <w:softHyphen/>
        <w:t>dungs</w:t>
      </w:r>
      <w:r w:rsidRPr="00744CC6">
        <w:rPr>
          <w:rFonts w:ascii="Open Sans" w:hAnsi="Open Sans" w:cs="Open Sans"/>
          <w:sz w:val="20"/>
          <w:szCs w:val="20"/>
        </w:rPr>
        <w:softHyphen/>
        <w:t>fall für Field Ser</w:t>
      </w:r>
      <w:r w:rsidRPr="00744CC6">
        <w:rPr>
          <w:rFonts w:ascii="Open Sans" w:hAnsi="Open Sans" w:cs="Open Sans"/>
          <w:sz w:val="20"/>
          <w:szCs w:val="20"/>
        </w:rPr>
        <w:softHyphen/>
        <w:t>vice Light</w:t>
      </w:r>
      <w:r w:rsidRPr="00744CC6">
        <w:rPr>
          <w:rFonts w:ascii="Open Sans" w:hAnsi="Open Sans" w:cs="Open Sans"/>
          <w:sz w:val="20"/>
          <w:szCs w:val="20"/>
        </w:rPr>
        <w:softHyphen/>
        <w:t>ning ist der des Kabelun</w:t>
      </w:r>
      <w:r w:rsidRPr="00744CC6">
        <w:rPr>
          <w:rFonts w:ascii="Open Sans" w:hAnsi="Open Sans" w:cs="Open Sans"/>
          <w:sz w:val="20"/>
          <w:szCs w:val="20"/>
        </w:rPr>
        <w:softHyphen/>
        <w:t>ternehmens, das den In-Home-Ser</w:t>
      </w:r>
      <w:r w:rsidRPr="00744CC6">
        <w:rPr>
          <w:rFonts w:ascii="Open Sans" w:hAnsi="Open Sans" w:cs="Open Sans"/>
          <w:sz w:val="20"/>
          <w:szCs w:val="20"/>
        </w:rPr>
        <w:softHyphen/>
        <w:t>vice anbi</w:t>
      </w:r>
      <w:r w:rsidRPr="00744CC6">
        <w:rPr>
          <w:rFonts w:ascii="Open Sans" w:hAnsi="Open Sans" w:cs="Open Sans"/>
          <w:sz w:val="20"/>
          <w:szCs w:val="20"/>
        </w:rPr>
        <w:softHyphen/>
        <w:t>etet, oder eines Infra</w:t>
      </w:r>
      <w:r w:rsidRPr="00744CC6">
        <w:rPr>
          <w:rFonts w:ascii="Open Sans" w:hAnsi="Open Sans" w:cs="Open Sans"/>
          <w:sz w:val="20"/>
          <w:szCs w:val="20"/>
        </w:rPr>
        <w:softHyphen/>
        <w:t>struk</w:t>
      </w:r>
      <w:r w:rsidRPr="00744CC6">
        <w:rPr>
          <w:rFonts w:ascii="Open Sans" w:hAnsi="Open Sans" w:cs="Open Sans"/>
          <w:sz w:val="20"/>
          <w:szCs w:val="20"/>
        </w:rPr>
        <w:softHyphen/>
        <w:t>turher</w:t>
      </w:r>
      <w:r w:rsidRPr="00744CC6">
        <w:rPr>
          <w:rFonts w:ascii="Open Sans" w:hAnsi="Open Sans" w:cs="Open Sans"/>
          <w:sz w:val="20"/>
          <w:szCs w:val="20"/>
        </w:rPr>
        <w:softHyphen/>
        <w:t>stellers, der seine Telekom</w:t>
      </w:r>
      <w:r w:rsidRPr="00744CC6">
        <w:rPr>
          <w:rFonts w:ascii="Open Sans" w:hAnsi="Open Sans" w:cs="Open Sans"/>
          <w:sz w:val="20"/>
          <w:szCs w:val="20"/>
        </w:rPr>
        <w:softHyphen/>
        <w:t>mu</w:t>
      </w:r>
      <w:r w:rsidRPr="00744CC6">
        <w:rPr>
          <w:rFonts w:ascii="Open Sans" w:hAnsi="Open Sans" w:cs="Open Sans"/>
          <w:sz w:val="20"/>
          <w:szCs w:val="20"/>
        </w:rPr>
        <w:softHyphen/>
        <w:t>nika</w:t>
      </w:r>
      <w:r w:rsidRPr="00744CC6">
        <w:rPr>
          <w:rFonts w:ascii="Open Sans" w:hAnsi="Open Sans" w:cs="Open Sans"/>
          <w:sz w:val="20"/>
          <w:szCs w:val="20"/>
        </w:rPr>
        <w:softHyphen/>
        <w:t>tion</w:t>
      </w:r>
      <w:r w:rsidRPr="00744CC6">
        <w:rPr>
          <w:rFonts w:ascii="Open Sans" w:hAnsi="Open Sans" w:cs="Open Sans"/>
          <w:sz w:val="20"/>
          <w:szCs w:val="20"/>
        </w:rPr>
        <w:softHyphen/>
        <w:t>skun</w:t>
      </w:r>
      <w:r w:rsidRPr="00744CC6">
        <w:rPr>
          <w:rFonts w:ascii="Open Sans" w:hAnsi="Open Sans" w:cs="Open Sans"/>
          <w:sz w:val="20"/>
          <w:szCs w:val="20"/>
        </w:rPr>
        <w:softHyphen/>
        <w:t>den bedi</w:t>
      </w:r>
      <w:r w:rsidRPr="00744CC6">
        <w:rPr>
          <w:rFonts w:ascii="Open Sans" w:hAnsi="Open Sans" w:cs="Open Sans"/>
          <w:sz w:val="20"/>
          <w:szCs w:val="20"/>
        </w:rPr>
        <w:softHyphen/>
        <w:t>ent. Wann immer ein Außen</w:t>
      </w:r>
      <w:r w:rsidRPr="00744CC6">
        <w:rPr>
          <w:rFonts w:ascii="Open Sans" w:hAnsi="Open Sans" w:cs="Open Sans"/>
          <w:sz w:val="20"/>
          <w:szCs w:val="20"/>
        </w:rPr>
        <w:softHyphen/>
        <w:t>di</w:t>
      </w:r>
      <w:r w:rsidRPr="00744CC6">
        <w:rPr>
          <w:rFonts w:ascii="Open Sans" w:hAnsi="Open Sans" w:cs="Open Sans"/>
          <w:sz w:val="20"/>
          <w:szCs w:val="20"/>
        </w:rPr>
        <w:softHyphen/>
        <w:t>en</w:t>
      </w:r>
      <w:r w:rsidRPr="00744CC6">
        <w:rPr>
          <w:rFonts w:ascii="Open Sans" w:hAnsi="Open Sans" w:cs="Open Sans"/>
          <w:sz w:val="20"/>
          <w:szCs w:val="20"/>
        </w:rPr>
        <w:softHyphen/>
        <w:t>st</w:t>
      </w:r>
      <w:r w:rsidRPr="00744CC6">
        <w:rPr>
          <w:rFonts w:ascii="Open Sans" w:hAnsi="Open Sans" w:cs="Open Sans"/>
          <w:sz w:val="20"/>
          <w:szCs w:val="20"/>
        </w:rPr>
        <w:softHyphen/>
        <w:t>tech</w:t>
      </w:r>
      <w:r w:rsidRPr="00744CC6">
        <w:rPr>
          <w:rFonts w:ascii="Open Sans" w:hAnsi="Open Sans" w:cs="Open Sans"/>
          <w:sz w:val="20"/>
          <w:szCs w:val="20"/>
        </w:rPr>
        <w:softHyphen/>
        <w:t>niker oder ein mobil</w:t>
      </w:r>
      <w:r w:rsidRPr="00744CC6">
        <w:rPr>
          <w:rFonts w:ascii="Open Sans" w:hAnsi="Open Sans" w:cs="Open Sans"/>
          <w:sz w:val="20"/>
          <w:szCs w:val="20"/>
        </w:rPr>
        <w:softHyphen/>
        <w:t>er Mitar</w:t>
      </w:r>
      <w:r w:rsidRPr="00744CC6">
        <w:rPr>
          <w:rFonts w:ascii="Open Sans" w:hAnsi="Open Sans" w:cs="Open Sans"/>
          <w:sz w:val="20"/>
          <w:szCs w:val="20"/>
        </w:rPr>
        <w:softHyphen/>
        <w:t>beit</w:t>
      </w:r>
      <w:r w:rsidRPr="00744CC6">
        <w:rPr>
          <w:rFonts w:ascii="Open Sans" w:hAnsi="Open Sans" w:cs="Open Sans"/>
          <w:sz w:val="20"/>
          <w:szCs w:val="20"/>
        </w:rPr>
        <w:softHyphen/>
        <w:t>er involviert ist, sollte Field Ser</w:t>
      </w:r>
      <w:r w:rsidRPr="00744CC6">
        <w:rPr>
          <w:rFonts w:ascii="Open Sans" w:hAnsi="Open Sans" w:cs="Open Sans"/>
          <w:sz w:val="20"/>
          <w:szCs w:val="20"/>
        </w:rPr>
        <w:softHyphen/>
        <w:t>vice Light</w:t>
      </w:r>
      <w:r w:rsidRPr="00744CC6">
        <w:rPr>
          <w:rFonts w:ascii="Open Sans" w:hAnsi="Open Sans" w:cs="Open Sans"/>
          <w:sz w:val="20"/>
          <w:szCs w:val="20"/>
        </w:rPr>
        <w:softHyphen/>
        <w:t>ning einge</w:t>
      </w:r>
      <w:r w:rsidRPr="00744CC6">
        <w:rPr>
          <w:rFonts w:ascii="Open Sans" w:hAnsi="Open Sans" w:cs="Open Sans"/>
          <w:sz w:val="20"/>
          <w:szCs w:val="20"/>
        </w:rPr>
        <w:softHyphen/>
        <w:t>set</w:t>
      </w:r>
      <w:r w:rsidRPr="00744CC6">
        <w:rPr>
          <w:rFonts w:ascii="Open Sans" w:hAnsi="Open Sans" w:cs="Open Sans"/>
          <w:sz w:val="20"/>
          <w:szCs w:val="20"/>
        </w:rPr>
        <w:softHyphen/>
        <w:t>zt wer</w:t>
      </w:r>
      <w:r w:rsidRPr="00744CC6">
        <w:rPr>
          <w:rFonts w:ascii="Open Sans" w:hAnsi="Open Sans" w:cs="Open Sans"/>
          <w:sz w:val="20"/>
          <w:szCs w:val="20"/>
        </w:rPr>
        <w:softHyphen/>
        <w:t>den, da es Rout</w:t>
      </w:r>
      <w:r w:rsidRPr="00744CC6">
        <w:rPr>
          <w:rFonts w:ascii="Open Sans" w:hAnsi="Open Sans" w:cs="Open Sans"/>
          <w:sz w:val="20"/>
          <w:szCs w:val="20"/>
        </w:rPr>
        <w:softHyphen/>
        <w:t>ing-Funk</w:t>
      </w:r>
      <w:r w:rsidRPr="00744CC6">
        <w:rPr>
          <w:rFonts w:ascii="Open Sans" w:hAnsi="Open Sans" w:cs="Open Sans"/>
          <w:sz w:val="20"/>
          <w:szCs w:val="20"/>
        </w:rPr>
        <w:softHyphen/>
        <w:t>tio</w:t>
      </w:r>
      <w:r w:rsidRPr="00744CC6">
        <w:rPr>
          <w:rFonts w:ascii="Open Sans" w:hAnsi="Open Sans" w:cs="Open Sans"/>
          <w:sz w:val="20"/>
          <w:szCs w:val="20"/>
        </w:rPr>
        <w:softHyphen/>
        <w:t>nen und eine mobile Offline-Anwen</w:t>
      </w:r>
      <w:r w:rsidRPr="00744CC6">
        <w:rPr>
          <w:rFonts w:ascii="Open Sans" w:hAnsi="Open Sans" w:cs="Open Sans"/>
          <w:sz w:val="20"/>
          <w:szCs w:val="20"/>
        </w:rPr>
        <w:softHyphen/>
        <w:t>dung für die Aus</w:t>
      </w:r>
      <w:r w:rsidRPr="00744CC6">
        <w:rPr>
          <w:rFonts w:ascii="Open Sans" w:hAnsi="Open Sans" w:cs="Open Sans"/>
          <w:sz w:val="20"/>
          <w:szCs w:val="20"/>
        </w:rPr>
        <w:softHyphen/>
        <w:t>führung der Arbeit</w:t>
      </w:r>
      <w:r w:rsidRPr="00744CC6">
        <w:rPr>
          <w:rFonts w:ascii="Open Sans" w:hAnsi="Open Sans" w:cs="Open Sans"/>
          <w:sz w:val="20"/>
          <w:szCs w:val="20"/>
        </w:rPr>
        <w:softHyphen/>
        <w:t>en bietet.</w:t>
      </w:r>
    </w:p>
    <w:p w14:paraId="572F776C" w14:textId="27DDB0CC" w:rsidR="00744CC6" w:rsidRP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Mit Field Ser</w:t>
      </w:r>
      <w:r w:rsidRPr="00744CC6">
        <w:rPr>
          <w:rFonts w:ascii="Open Sans" w:hAnsi="Open Sans" w:cs="Open Sans"/>
          <w:sz w:val="20"/>
          <w:szCs w:val="20"/>
        </w:rPr>
        <w:softHyphen/>
        <w:t>vice Light</w:t>
      </w:r>
      <w:r w:rsidRPr="00744CC6">
        <w:rPr>
          <w:rFonts w:ascii="Open Sans" w:hAnsi="Open Sans" w:cs="Open Sans"/>
          <w:sz w:val="20"/>
          <w:szCs w:val="20"/>
        </w:rPr>
        <w:softHyphen/>
        <w:t>ning kann der Ser</w:t>
      </w:r>
      <w:r w:rsidRPr="00744CC6">
        <w:rPr>
          <w:rFonts w:ascii="Open Sans" w:hAnsi="Open Sans" w:cs="Open Sans"/>
          <w:sz w:val="20"/>
          <w:szCs w:val="20"/>
        </w:rPr>
        <w:softHyphen/>
        <w:t>vice genau wie mit Light</w:t>
      </w:r>
      <w:r w:rsidRPr="00744CC6">
        <w:rPr>
          <w:rFonts w:ascii="Open Sans" w:hAnsi="Open Sans" w:cs="Open Sans"/>
          <w:sz w:val="20"/>
          <w:szCs w:val="20"/>
        </w:rPr>
        <w:softHyphen/>
        <w:t>ning Sched</w:t>
      </w:r>
      <w:r w:rsidRPr="00744CC6">
        <w:rPr>
          <w:rFonts w:ascii="Open Sans" w:hAnsi="Open Sans" w:cs="Open Sans"/>
          <w:sz w:val="20"/>
          <w:szCs w:val="20"/>
        </w:rPr>
        <w:softHyphen/>
        <w:t>uler ange</w:t>
      </w:r>
      <w:r w:rsidRPr="00744CC6">
        <w:rPr>
          <w:rFonts w:ascii="Open Sans" w:hAnsi="Open Sans" w:cs="Open Sans"/>
          <w:sz w:val="20"/>
          <w:szCs w:val="20"/>
        </w:rPr>
        <w:softHyphen/>
        <w:t>fordert und geplant wer</w:t>
      </w:r>
      <w:r w:rsidRPr="00744CC6">
        <w:rPr>
          <w:rFonts w:ascii="Open Sans" w:hAnsi="Open Sans" w:cs="Open Sans"/>
          <w:sz w:val="20"/>
          <w:szCs w:val="20"/>
        </w:rPr>
        <w:softHyphen/>
        <w:t>den. Mit ein</w:t>
      </w:r>
      <w:r w:rsidRPr="00744CC6">
        <w:rPr>
          <w:rFonts w:ascii="Open Sans" w:hAnsi="Open Sans" w:cs="Open Sans"/>
          <w:sz w:val="20"/>
          <w:szCs w:val="20"/>
        </w:rPr>
        <w:softHyphen/>
        <w:t>fachen Kon</w:t>
      </w:r>
      <w:r w:rsidRPr="00744CC6">
        <w:rPr>
          <w:rFonts w:ascii="Open Sans" w:hAnsi="Open Sans" w:cs="Open Sans"/>
          <w:sz w:val="20"/>
          <w:szCs w:val="20"/>
        </w:rPr>
        <w:softHyphen/>
        <w:t>fig</w:t>
      </w:r>
      <w:r w:rsidRPr="00744CC6">
        <w:rPr>
          <w:rFonts w:ascii="Open Sans" w:hAnsi="Open Sans" w:cs="Open Sans"/>
          <w:sz w:val="20"/>
          <w:szCs w:val="20"/>
        </w:rPr>
        <w:softHyphen/>
        <w:t>u</w:t>
      </w:r>
      <w:r w:rsidRPr="00744CC6">
        <w:rPr>
          <w:rFonts w:ascii="Open Sans" w:hAnsi="Open Sans" w:cs="Open Sans"/>
          <w:sz w:val="20"/>
          <w:szCs w:val="20"/>
        </w:rPr>
        <w:softHyphen/>
        <w:t>ra</w:t>
      </w:r>
      <w:r w:rsidRPr="00744CC6">
        <w:rPr>
          <w:rFonts w:ascii="Open Sans" w:hAnsi="Open Sans" w:cs="Open Sans"/>
          <w:sz w:val="20"/>
          <w:szCs w:val="20"/>
        </w:rPr>
        <w:softHyphen/>
        <w:t>tio</w:t>
      </w:r>
      <w:r w:rsidRPr="00744CC6">
        <w:rPr>
          <w:rFonts w:ascii="Open Sans" w:hAnsi="Open Sans" w:cs="Open Sans"/>
          <w:sz w:val="20"/>
          <w:szCs w:val="20"/>
        </w:rPr>
        <w:softHyphen/>
        <w:t>nen und leis</w:t>
      </w:r>
      <w:r w:rsidRPr="00744CC6">
        <w:rPr>
          <w:rFonts w:ascii="Open Sans" w:hAnsi="Open Sans" w:cs="Open Sans"/>
          <w:sz w:val="20"/>
          <w:szCs w:val="20"/>
        </w:rPr>
        <w:softHyphen/>
        <w:t>tungsstarken, sofort ein</w:t>
      </w:r>
      <w:r w:rsidRPr="00744CC6">
        <w:rPr>
          <w:rFonts w:ascii="Open Sans" w:hAnsi="Open Sans" w:cs="Open Sans"/>
          <w:sz w:val="20"/>
          <w:szCs w:val="20"/>
        </w:rPr>
        <w:softHyphen/>
        <w:t>satzbere</w:t>
      </w:r>
      <w:r w:rsidRPr="00744CC6">
        <w:rPr>
          <w:rFonts w:ascii="Open Sans" w:hAnsi="Open Sans" w:cs="Open Sans"/>
          <w:sz w:val="20"/>
          <w:szCs w:val="20"/>
        </w:rPr>
        <w:softHyphen/>
        <w:t>it</w:t>
      </w:r>
      <w:r w:rsidRPr="00744CC6">
        <w:rPr>
          <w:rFonts w:ascii="Open Sans" w:hAnsi="Open Sans" w:cs="Open Sans"/>
          <w:sz w:val="20"/>
          <w:szCs w:val="20"/>
        </w:rPr>
        <w:softHyphen/>
        <w:t>en Funk</w:t>
      </w:r>
      <w:r w:rsidRPr="00744CC6">
        <w:rPr>
          <w:rFonts w:ascii="Open Sans" w:hAnsi="Open Sans" w:cs="Open Sans"/>
          <w:sz w:val="20"/>
          <w:szCs w:val="20"/>
        </w:rPr>
        <w:softHyphen/>
        <w:t>tio</w:t>
      </w:r>
      <w:r w:rsidRPr="00744CC6">
        <w:rPr>
          <w:rFonts w:ascii="Open Sans" w:hAnsi="Open Sans" w:cs="Open Sans"/>
          <w:sz w:val="20"/>
          <w:szCs w:val="20"/>
        </w:rPr>
        <w:softHyphen/>
        <w:t>nen ermöglicht das Field Ser</w:t>
      </w:r>
      <w:r w:rsidRPr="00744CC6">
        <w:rPr>
          <w:rFonts w:ascii="Open Sans" w:hAnsi="Open Sans" w:cs="Open Sans"/>
          <w:sz w:val="20"/>
          <w:szCs w:val="20"/>
        </w:rPr>
        <w:softHyphen/>
        <w:t>vice Light</w:t>
      </w:r>
      <w:r w:rsidRPr="00744CC6">
        <w:rPr>
          <w:rFonts w:ascii="Open Sans" w:hAnsi="Open Sans" w:cs="Open Sans"/>
          <w:sz w:val="20"/>
          <w:szCs w:val="20"/>
        </w:rPr>
        <w:softHyphen/>
        <w:t xml:space="preserve">ning </w:t>
      </w:r>
      <w:r w:rsidRPr="00744CC6">
        <w:rPr>
          <w:rFonts w:ascii="Open Sans" w:hAnsi="Open Sans" w:cs="Open Sans"/>
          <w:sz w:val="20"/>
          <w:szCs w:val="20"/>
        </w:rPr>
        <w:noBreakHyphen/>
        <w:t>Daten</w:t>
      </w:r>
      <w:r w:rsidRPr="00744CC6">
        <w:rPr>
          <w:rFonts w:ascii="Open Sans" w:hAnsi="Open Sans" w:cs="Open Sans"/>
          <w:sz w:val="20"/>
          <w:szCs w:val="20"/>
        </w:rPr>
        <w:softHyphen/>
        <w:t>mod</w:t>
      </w:r>
      <w:r w:rsidRPr="00744CC6">
        <w:rPr>
          <w:rFonts w:ascii="Open Sans" w:hAnsi="Open Sans" w:cs="Open Sans"/>
          <w:sz w:val="20"/>
          <w:szCs w:val="20"/>
        </w:rPr>
        <w:softHyphen/>
        <w:t>ell jedoch eine tief</w:t>
      </w:r>
      <w:r w:rsidRPr="00744CC6">
        <w:rPr>
          <w:rFonts w:ascii="Open Sans" w:hAnsi="Open Sans" w:cs="Open Sans"/>
          <w:sz w:val="20"/>
          <w:szCs w:val="20"/>
        </w:rPr>
        <w:softHyphen/>
        <w:t xml:space="preserve">ere und </w:t>
      </w:r>
      <w:proofErr w:type="spellStart"/>
      <w:r w:rsidRPr="00744CC6">
        <w:rPr>
          <w:rFonts w:ascii="Open Sans" w:hAnsi="Open Sans" w:cs="Open Sans"/>
          <w:sz w:val="20"/>
          <w:szCs w:val="20"/>
        </w:rPr>
        <w:t>gran</w:t>
      </w:r>
      <w:r w:rsidRPr="00744CC6">
        <w:rPr>
          <w:rFonts w:ascii="Open Sans" w:hAnsi="Open Sans" w:cs="Open Sans"/>
          <w:sz w:val="20"/>
          <w:szCs w:val="20"/>
        </w:rPr>
        <w:softHyphen/>
        <w:t>u</w:t>
      </w:r>
      <w:r w:rsidRPr="00744CC6">
        <w:rPr>
          <w:rFonts w:ascii="Open Sans" w:hAnsi="Open Sans" w:cs="Open Sans"/>
          <w:sz w:val="20"/>
          <w:szCs w:val="20"/>
        </w:rPr>
        <w:softHyphen/>
        <w:t>larere</w:t>
      </w:r>
      <w:proofErr w:type="spellEnd"/>
      <w:r w:rsidRPr="00744CC6">
        <w:rPr>
          <w:rFonts w:ascii="Open Sans" w:hAnsi="Open Sans" w:cs="Open Sans"/>
          <w:sz w:val="20"/>
          <w:szCs w:val="20"/>
        </w:rPr>
        <w:t xml:space="preserve"> Ressourcens</w:t>
      </w:r>
      <w:r w:rsidRPr="00744CC6">
        <w:rPr>
          <w:rFonts w:ascii="Open Sans" w:hAnsi="Open Sans" w:cs="Open Sans"/>
          <w:sz w:val="20"/>
          <w:szCs w:val="20"/>
        </w:rPr>
        <w:softHyphen/>
        <w:t>teuerung.</w:t>
      </w:r>
      <w:r w:rsidRPr="00744CC6">
        <w:rPr>
          <w:rFonts w:ascii="Open Sans" w:hAnsi="Open Sans" w:cs="Open Sans"/>
          <w:sz w:val="20"/>
          <w:szCs w:val="20"/>
        </w:rPr>
        <w:br/>
        <w:t>Light</w:t>
      </w:r>
      <w:r w:rsidRPr="00744CC6">
        <w:rPr>
          <w:rFonts w:ascii="Open Sans" w:hAnsi="Open Sans" w:cs="Open Sans"/>
          <w:sz w:val="20"/>
          <w:szCs w:val="20"/>
        </w:rPr>
        <w:softHyphen/>
        <w:t>ning Sched</w:t>
      </w:r>
      <w:r w:rsidRPr="00744CC6">
        <w:rPr>
          <w:rFonts w:ascii="Open Sans" w:hAnsi="Open Sans" w:cs="Open Sans"/>
          <w:sz w:val="20"/>
          <w:szCs w:val="20"/>
        </w:rPr>
        <w:softHyphen/>
        <w:t>uler nutzt einen Großteil des Field Ser</w:t>
      </w:r>
      <w:r w:rsidRPr="00744CC6">
        <w:rPr>
          <w:rFonts w:ascii="Open Sans" w:hAnsi="Open Sans" w:cs="Open Sans"/>
          <w:sz w:val="20"/>
          <w:szCs w:val="20"/>
        </w:rPr>
        <w:softHyphen/>
        <w:t>vice Light</w:t>
      </w:r>
      <w:r w:rsidRPr="00744CC6">
        <w:rPr>
          <w:rFonts w:ascii="Open Sans" w:hAnsi="Open Sans" w:cs="Open Sans"/>
          <w:sz w:val="20"/>
          <w:szCs w:val="20"/>
        </w:rPr>
        <w:softHyphen/>
        <w:t xml:space="preserve">ning </w:t>
      </w:r>
      <w:r w:rsidRPr="00744CC6">
        <w:rPr>
          <w:rFonts w:ascii="Open Sans" w:hAnsi="Open Sans" w:cs="Open Sans"/>
          <w:sz w:val="20"/>
          <w:szCs w:val="20"/>
        </w:rPr>
        <w:noBreakHyphen/>
        <w:t>Kern</w:t>
      </w:r>
      <w:r w:rsidRPr="00744CC6">
        <w:rPr>
          <w:rFonts w:ascii="Open Sans" w:hAnsi="Open Sans" w:cs="Open Sans"/>
          <w:sz w:val="20"/>
          <w:szCs w:val="20"/>
        </w:rPr>
        <w:softHyphen/>
        <w:t>daten</w:t>
      </w:r>
      <w:r w:rsidRPr="00744CC6">
        <w:rPr>
          <w:rFonts w:ascii="Open Sans" w:hAnsi="Open Sans" w:cs="Open Sans"/>
          <w:sz w:val="20"/>
          <w:szCs w:val="20"/>
        </w:rPr>
        <w:softHyphen/>
        <w:t>mod</w:t>
      </w:r>
      <w:r w:rsidRPr="00744CC6">
        <w:rPr>
          <w:rFonts w:ascii="Open Sans" w:hAnsi="Open Sans" w:cs="Open Sans"/>
          <w:sz w:val="20"/>
          <w:szCs w:val="20"/>
        </w:rPr>
        <w:softHyphen/>
        <w:t>ells und der Field Ser</w:t>
      </w:r>
      <w:r w:rsidRPr="00744CC6">
        <w:rPr>
          <w:rFonts w:ascii="Open Sans" w:hAnsi="Open Sans" w:cs="Open Sans"/>
          <w:sz w:val="20"/>
          <w:szCs w:val="20"/>
        </w:rPr>
        <w:softHyphen/>
        <w:t>vice Light</w:t>
      </w:r>
      <w:r w:rsidRPr="00744CC6">
        <w:rPr>
          <w:rFonts w:ascii="Open Sans" w:hAnsi="Open Sans" w:cs="Open Sans"/>
          <w:sz w:val="20"/>
          <w:szCs w:val="20"/>
        </w:rPr>
        <w:softHyphen/>
        <w:t xml:space="preserve">ning </w:t>
      </w:r>
      <w:r w:rsidRPr="00744CC6">
        <w:rPr>
          <w:rFonts w:ascii="Open Sans" w:hAnsi="Open Sans" w:cs="Open Sans"/>
          <w:sz w:val="20"/>
          <w:szCs w:val="20"/>
        </w:rPr>
        <w:noBreakHyphen/>
        <w:t>Funk</w:t>
      </w:r>
      <w:r w:rsidRPr="00744CC6">
        <w:rPr>
          <w:rFonts w:ascii="Open Sans" w:hAnsi="Open Sans" w:cs="Open Sans"/>
          <w:sz w:val="20"/>
          <w:szCs w:val="20"/>
        </w:rPr>
        <w:softHyphen/>
        <w:t>tion</w:t>
      </w:r>
      <w:r w:rsidRPr="00744CC6">
        <w:rPr>
          <w:rFonts w:ascii="Open Sans" w:hAnsi="Open Sans" w:cs="Open Sans"/>
          <w:sz w:val="20"/>
          <w:szCs w:val="20"/>
        </w:rPr>
        <w:softHyphen/>
        <w:t>al</w:t>
      </w:r>
      <w:r w:rsidRPr="00744CC6">
        <w:rPr>
          <w:rFonts w:ascii="Open Sans" w:hAnsi="Open Sans" w:cs="Open Sans"/>
          <w:sz w:val="20"/>
          <w:szCs w:val="20"/>
        </w:rPr>
        <w:softHyphen/>
        <w:t>itäten und wird mit vorge</w:t>
      </w:r>
      <w:r w:rsidRPr="00744CC6">
        <w:rPr>
          <w:rFonts w:ascii="Open Sans" w:hAnsi="Open Sans" w:cs="Open Sans"/>
          <w:sz w:val="20"/>
          <w:szCs w:val="20"/>
        </w:rPr>
        <w:softHyphen/>
        <w:t>fer</w:t>
      </w:r>
      <w:r w:rsidRPr="00744CC6">
        <w:rPr>
          <w:rFonts w:ascii="Open Sans" w:hAnsi="Open Sans" w:cs="Open Sans"/>
          <w:sz w:val="20"/>
          <w:szCs w:val="20"/>
        </w:rPr>
        <w:softHyphen/>
        <w:t xml:space="preserve">tigten </w:t>
      </w:r>
      <w:proofErr w:type="spellStart"/>
      <w:r w:rsidRPr="00744CC6">
        <w:rPr>
          <w:rFonts w:ascii="Open Sans" w:hAnsi="Open Sans" w:cs="Open Sans"/>
          <w:sz w:val="20"/>
          <w:szCs w:val="20"/>
        </w:rPr>
        <w:t>Flows</w:t>
      </w:r>
      <w:proofErr w:type="spellEnd"/>
      <w:r w:rsidRPr="00744CC6">
        <w:rPr>
          <w:rFonts w:ascii="Open Sans" w:hAnsi="Open Sans" w:cs="Open Sans"/>
          <w:sz w:val="20"/>
          <w:szCs w:val="20"/>
        </w:rPr>
        <w:t xml:space="preserve"> und Light</w:t>
      </w:r>
      <w:r w:rsidRPr="00744CC6">
        <w:rPr>
          <w:rFonts w:ascii="Open Sans" w:hAnsi="Open Sans" w:cs="Open Sans"/>
          <w:sz w:val="20"/>
          <w:szCs w:val="20"/>
        </w:rPr>
        <w:softHyphen/>
        <w:t>ning-Kom</w:t>
      </w:r>
      <w:r w:rsidRPr="00744CC6">
        <w:rPr>
          <w:rFonts w:ascii="Open Sans" w:hAnsi="Open Sans" w:cs="Open Sans"/>
          <w:sz w:val="20"/>
          <w:szCs w:val="20"/>
        </w:rPr>
        <w:softHyphen/>
        <w:t>po</w:t>
      </w:r>
      <w:r w:rsidRPr="00744CC6">
        <w:rPr>
          <w:rFonts w:ascii="Open Sans" w:hAnsi="Open Sans" w:cs="Open Sans"/>
          <w:sz w:val="20"/>
          <w:szCs w:val="20"/>
        </w:rPr>
        <w:softHyphen/>
        <w:t>nen</w:t>
      </w:r>
      <w:r w:rsidRPr="00744CC6">
        <w:rPr>
          <w:rFonts w:ascii="Open Sans" w:hAnsi="Open Sans" w:cs="Open Sans"/>
          <w:sz w:val="20"/>
          <w:szCs w:val="20"/>
        </w:rPr>
        <w:softHyphen/>
        <w:t>ten geliefert, die in eine Sales</w:t>
      </w:r>
      <w:r w:rsidRPr="00744CC6">
        <w:rPr>
          <w:rFonts w:ascii="Open Sans" w:hAnsi="Open Sans" w:cs="Open Sans"/>
          <w:sz w:val="20"/>
          <w:szCs w:val="20"/>
        </w:rPr>
        <w:softHyphen/>
        <w:t>force-Com</w:t>
      </w:r>
      <w:r w:rsidRPr="00744CC6">
        <w:rPr>
          <w:rFonts w:ascii="Open Sans" w:hAnsi="Open Sans" w:cs="Open Sans"/>
          <w:sz w:val="20"/>
          <w:szCs w:val="20"/>
        </w:rPr>
        <w:softHyphen/>
        <w:t>mu</w:t>
      </w:r>
      <w:r w:rsidRPr="00744CC6">
        <w:rPr>
          <w:rFonts w:ascii="Open Sans" w:hAnsi="Open Sans" w:cs="Open Sans"/>
          <w:sz w:val="20"/>
          <w:szCs w:val="20"/>
        </w:rPr>
        <w:softHyphen/>
        <w:t>ni</w:t>
      </w:r>
      <w:r w:rsidRPr="00744CC6">
        <w:rPr>
          <w:rFonts w:ascii="Open Sans" w:hAnsi="Open Sans" w:cs="Open Sans"/>
          <w:sz w:val="20"/>
          <w:szCs w:val="20"/>
        </w:rPr>
        <w:softHyphen/>
        <w:t>ty einge</w:t>
      </w:r>
      <w:r w:rsidRPr="00744CC6">
        <w:rPr>
          <w:rFonts w:ascii="Open Sans" w:hAnsi="Open Sans" w:cs="Open Sans"/>
          <w:sz w:val="20"/>
          <w:szCs w:val="20"/>
        </w:rPr>
        <w:softHyphen/>
        <w:t>bet</w:t>
      </w:r>
      <w:r w:rsidRPr="00744CC6">
        <w:rPr>
          <w:rFonts w:ascii="Open Sans" w:hAnsi="Open Sans" w:cs="Open Sans"/>
          <w:sz w:val="20"/>
          <w:szCs w:val="20"/>
        </w:rPr>
        <w:softHyphen/>
        <w:t>tet wer</w:t>
      </w:r>
      <w:r w:rsidRPr="00744CC6">
        <w:rPr>
          <w:rFonts w:ascii="Open Sans" w:hAnsi="Open Sans" w:cs="Open Sans"/>
          <w:sz w:val="20"/>
          <w:szCs w:val="20"/>
        </w:rPr>
        <w:softHyphen/>
        <w:t>den kön</w:t>
      </w:r>
      <w:r w:rsidRPr="00744CC6">
        <w:rPr>
          <w:rFonts w:ascii="Open Sans" w:hAnsi="Open Sans" w:cs="Open Sans"/>
          <w:sz w:val="20"/>
          <w:szCs w:val="20"/>
        </w:rPr>
        <w:softHyphen/>
        <w:t>nen, um die einge</w:t>
      </w:r>
      <w:r w:rsidRPr="00744CC6">
        <w:rPr>
          <w:rFonts w:ascii="Open Sans" w:hAnsi="Open Sans" w:cs="Open Sans"/>
          <w:sz w:val="20"/>
          <w:szCs w:val="20"/>
        </w:rPr>
        <w:softHyphen/>
        <w:t>hende Pla</w:t>
      </w:r>
      <w:r w:rsidRPr="00744CC6">
        <w:rPr>
          <w:rFonts w:ascii="Open Sans" w:hAnsi="Open Sans" w:cs="Open Sans"/>
          <w:sz w:val="20"/>
          <w:szCs w:val="20"/>
        </w:rPr>
        <w:softHyphen/>
        <w:t>nung mit min</w:t>
      </w:r>
      <w:r w:rsidRPr="00744CC6">
        <w:rPr>
          <w:rFonts w:ascii="Open Sans" w:hAnsi="Open Sans" w:cs="Open Sans"/>
          <w:sz w:val="20"/>
          <w:szCs w:val="20"/>
        </w:rPr>
        <w:softHyphen/>
        <w:t>i</w:t>
      </w:r>
      <w:r w:rsidRPr="00744CC6">
        <w:rPr>
          <w:rFonts w:ascii="Open Sans" w:hAnsi="Open Sans" w:cs="Open Sans"/>
          <w:sz w:val="20"/>
          <w:szCs w:val="20"/>
        </w:rPr>
        <w:softHyphen/>
        <w:t>maler Ein</w:t>
      </w:r>
      <w:r w:rsidRPr="00744CC6">
        <w:rPr>
          <w:rFonts w:ascii="Open Sans" w:hAnsi="Open Sans" w:cs="Open Sans"/>
          <w:sz w:val="20"/>
          <w:szCs w:val="20"/>
        </w:rPr>
        <w:softHyphen/>
        <w:t>rich</w:t>
      </w:r>
      <w:r w:rsidRPr="00744CC6">
        <w:rPr>
          <w:rFonts w:ascii="Open Sans" w:hAnsi="Open Sans" w:cs="Open Sans"/>
          <w:sz w:val="20"/>
          <w:szCs w:val="20"/>
        </w:rPr>
        <w:softHyphen/>
        <w:t>tung zu bewälti</w:t>
      </w:r>
      <w:r w:rsidRPr="00744CC6">
        <w:rPr>
          <w:rFonts w:ascii="Open Sans" w:hAnsi="Open Sans" w:cs="Open Sans"/>
          <w:sz w:val="20"/>
          <w:szCs w:val="20"/>
        </w:rPr>
        <w:softHyphen/>
        <w:t>gen.</w:t>
      </w:r>
    </w:p>
    <w:p w14:paraId="53055528" w14:textId="77777777" w:rsidR="00744CC6" w:rsidRPr="00744CC6" w:rsidRDefault="00744CC6" w:rsidP="00744CC6">
      <w:pPr>
        <w:rPr>
          <w:rFonts w:ascii="Open Sans" w:hAnsi="Open Sans" w:cs="Open Sans"/>
          <w:b/>
          <w:bCs/>
          <w:sz w:val="20"/>
          <w:szCs w:val="20"/>
        </w:rPr>
      </w:pPr>
      <w:r w:rsidRPr="00744CC6">
        <w:rPr>
          <w:rFonts w:ascii="Open Sans" w:hAnsi="Open Sans" w:cs="Open Sans"/>
          <w:b/>
          <w:bCs/>
          <w:sz w:val="20"/>
          <w:szCs w:val="20"/>
        </w:rPr>
        <w:t>Wann sollte man Lightning Scheduler wählen?</w:t>
      </w:r>
    </w:p>
    <w:p w14:paraId="792FF9FC" w14:textId="77777777" w:rsid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Im All</w:t>
      </w:r>
      <w:r w:rsidRPr="00744CC6">
        <w:rPr>
          <w:rFonts w:ascii="Open Sans" w:hAnsi="Open Sans" w:cs="Open Sans"/>
          <w:sz w:val="20"/>
          <w:szCs w:val="20"/>
        </w:rPr>
        <w:softHyphen/>
        <w:t>ge</w:t>
      </w:r>
      <w:r w:rsidRPr="00744CC6">
        <w:rPr>
          <w:rFonts w:ascii="Open Sans" w:hAnsi="Open Sans" w:cs="Open Sans"/>
          <w:sz w:val="20"/>
          <w:szCs w:val="20"/>
        </w:rPr>
        <w:softHyphen/>
        <w:t>meinen eignet sich Light</w:t>
      </w:r>
      <w:r w:rsidRPr="00744CC6">
        <w:rPr>
          <w:rFonts w:ascii="Open Sans" w:hAnsi="Open Sans" w:cs="Open Sans"/>
          <w:sz w:val="20"/>
          <w:szCs w:val="20"/>
        </w:rPr>
        <w:softHyphen/>
        <w:t>ning Sched</w:t>
      </w:r>
      <w:r w:rsidRPr="00744CC6">
        <w:rPr>
          <w:rFonts w:ascii="Open Sans" w:hAnsi="Open Sans" w:cs="Open Sans"/>
          <w:sz w:val="20"/>
          <w:szCs w:val="20"/>
        </w:rPr>
        <w:softHyphen/>
        <w:t>uler für Unternehmen mit weniger kom</w:t>
      </w:r>
      <w:r w:rsidRPr="00744CC6">
        <w:rPr>
          <w:rFonts w:ascii="Open Sans" w:hAnsi="Open Sans" w:cs="Open Sans"/>
          <w:sz w:val="20"/>
          <w:szCs w:val="20"/>
        </w:rPr>
        <w:softHyphen/>
        <w:t>plex</w:t>
      </w:r>
      <w:r w:rsidRPr="00744CC6">
        <w:rPr>
          <w:rFonts w:ascii="Open Sans" w:hAnsi="Open Sans" w:cs="Open Sans"/>
          <w:sz w:val="20"/>
          <w:szCs w:val="20"/>
        </w:rPr>
        <w:softHyphen/>
        <w:t>en Ser</w:t>
      </w:r>
      <w:r w:rsidRPr="00744CC6">
        <w:rPr>
          <w:rFonts w:ascii="Open Sans" w:hAnsi="Open Sans" w:cs="Open Sans"/>
          <w:sz w:val="20"/>
          <w:szCs w:val="20"/>
        </w:rPr>
        <w:softHyphen/>
        <w:t>vicean</w:t>
      </w:r>
      <w:r w:rsidRPr="00744CC6">
        <w:rPr>
          <w:rFonts w:ascii="Open Sans" w:hAnsi="Open Sans" w:cs="Open Sans"/>
          <w:sz w:val="20"/>
          <w:szCs w:val="20"/>
        </w:rPr>
        <w:softHyphen/>
        <w:t>forderun</w:t>
      </w:r>
      <w:r w:rsidRPr="00744CC6">
        <w:rPr>
          <w:rFonts w:ascii="Open Sans" w:hAnsi="Open Sans" w:cs="Open Sans"/>
          <w:sz w:val="20"/>
          <w:szCs w:val="20"/>
        </w:rPr>
        <w:softHyphen/>
        <w:t>gen. Light</w:t>
      </w:r>
      <w:r w:rsidRPr="00744CC6">
        <w:rPr>
          <w:rFonts w:ascii="Open Sans" w:hAnsi="Open Sans" w:cs="Open Sans"/>
          <w:sz w:val="20"/>
          <w:szCs w:val="20"/>
        </w:rPr>
        <w:softHyphen/>
        <w:t>ning Sched</w:t>
      </w:r>
      <w:r w:rsidRPr="00744CC6">
        <w:rPr>
          <w:rFonts w:ascii="Open Sans" w:hAnsi="Open Sans" w:cs="Open Sans"/>
          <w:sz w:val="20"/>
          <w:szCs w:val="20"/>
        </w:rPr>
        <w:softHyphen/>
        <w:t>uler ver</w:t>
      </w:r>
      <w:r w:rsidRPr="00744CC6">
        <w:rPr>
          <w:rFonts w:ascii="Open Sans" w:hAnsi="Open Sans" w:cs="Open Sans"/>
          <w:sz w:val="20"/>
          <w:szCs w:val="20"/>
        </w:rPr>
        <w:softHyphen/>
        <w:t>fügt beispiel</w:t>
      </w:r>
      <w:r w:rsidRPr="00744CC6">
        <w:rPr>
          <w:rFonts w:ascii="Open Sans" w:hAnsi="Open Sans" w:cs="Open Sans"/>
          <w:sz w:val="20"/>
          <w:szCs w:val="20"/>
        </w:rPr>
        <w:softHyphen/>
        <w:t>sweise nicht über eine Gantt-Ansicht aller Ser</w:t>
      </w:r>
      <w:r w:rsidRPr="00744CC6">
        <w:rPr>
          <w:rFonts w:ascii="Open Sans" w:hAnsi="Open Sans" w:cs="Open Sans"/>
          <w:sz w:val="20"/>
          <w:szCs w:val="20"/>
        </w:rPr>
        <w:softHyphen/>
        <w:t>vicer</w:t>
      </w:r>
      <w:r w:rsidRPr="00744CC6">
        <w:rPr>
          <w:rFonts w:ascii="Open Sans" w:hAnsi="Open Sans" w:cs="Open Sans"/>
          <w:sz w:val="20"/>
          <w:szCs w:val="20"/>
        </w:rPr>
        <w:softHyphen/>
        <w:t>es</w:t>
      </w:r>
      <w:r w:rsidRPr="00744CC6">
        <w:rPr>
          <w:rFonts w:ascii="Open Sans" w:hAnsi="Open Sans" w:cs="Open Sans"/>
          <w:sz w:val="20"/>
          <w:szCs w:val="20"/>
        </w:rPr>
        <w:softHyphen/>
      </w:r>
      <w:r w:rsidRPr="00744CC6">
        <w:rPr>
          <w:rFonts w:ascii="Open Sans" w:hAnsi="Open Sans" w:cs="Open Sans"/>
          <w:sz w:val="20"/>
          <w:szCs w:val="20"/>
        </w:rPr>
        <w:lastRenderedPageBreak/>
        <w:t>sourcen im Man</w:t>
      </w:r>
      <w:r w:rsidRPr="00744CC6">
        <w:rPr>
          <w:rFonts w:ascii="Open Sans" w:hAnsi="Open Sans" w:cs="Open Sans"/>
          <w:sz w:val="20"/>
          <w:szCs w:val="20"/>
        </w:rPr>
        <w:softHyphen/>
        <w:t>ag</w:t>
      </w:r>
      <w:r w:rsidRPr="00744CC6">
        <w:rPr>
          <w:rFonts w:ascii="Open Sans" w:hAnsi="Open Sans" w:cs="Open Sans"/>
          <w:sz w:val="20"/>
          <w:szCs w:val="20"/>
        </w:rPr>
        <w:softHyphen/>
        <w:t>er-Stil oder die Möglichkeit, viele Ter</w:t>
      </w:r>
      <w:r w:rsidRPr="00744CC6">
        <w:rPr>
          <w:rFonts w:ascii="Open Sans" w:hAnsi="Open Sans" w:cs="Open Sans"/>
          <w:sz w:val="20"/>
          <w:szCs w:val="20"/>
        </w:rPr>
        <w:softHyphen/>
        <w:t>mine auf ein</w:t>
      </w:r>
      <w:r w:rsidRPr="00744CC6">
        <w:rPr>
          <w:rFonts w:ascii="Open Sans" w:hAnsi="Open Sans" w:cs="Open Sans"/>
          <w:sz w:val="20"/>
          <w:szCs w:val="20"/>
        </w:rPr>
        <w:softHyphen/>
        <w:t>mal zu bear</w:t>
      </w:r>
      <w:r w:rsidRPr="00744CC6">
        <w:rPr>
          <w:rFonts w:ascii="Open Sans" w:hAnsi="Open Sans" w:cs="Open Sans"/>
          <w:sz w:val="20"/>
          <w:szCs w:val="20"/>
        </w:rPr>
        <w:softHyphen/>
        <w:t>beit</w:t>
      </w:r>
      <w:r w:rsidRPr="00744CC6">
        <w:rPr>
          <w:rFonts w:ascii="Open Sans" w:hAnsi="Open Sans" w:cs="Open Sans"/>
          <w:sz w:val="20"/>
          <w:szCs w:val="20"/>
        </w:rPr>
        <w:softHyphen/>
        <w:t>en, was für Field Ser</w:t>
      </w:r>
      <w:r w:rsidRPr="00744CC6">
        <w:rPr>
          <w:rFonts w:ascii="Open Sans" w:hAnsi="Open Sans" w:cs="Open Sans"/>
          <w:sz w:val="20"/>
          <w:szCs w:val="20"/>
        </w:rPr>
        <w:softHyphen/>
        <w:t>vice Light</w:t>
      </w:r>
      <w:r w:rsidRPr="00744CC6">
        <w:rPr>
          <w:rFonts w:ascii="Open Sans" w:hAnsi="Open Sans" w:cs="Open Sans"/>
          <w:sz w:val="20"/>
          <w:szCs w:val="20"/>
        </w:rPr>
        <w:softHyphen/>
        <w:t xml:space="preserve">ning </w:t>
      </w:r>
      <w:r w:rsidRPr="00744CC6">
        <w:rPr>
          <w:rFonts w:ascii="Open Sans" w:hAnsi="Open Sans" w:cs="Open Sans"/>
          <w:sz w:val="20"/>
          <w:szCs w:val="20"/>
        </w:rPr>
        <w:noBreakHyphen/>
        <w:t>Anwen</w:t>
      </w:r>
      <w:r w:rsidRPr="00744CC6">
        <w:rPr>
          <w:rFonts w:ascii="Open Sans" w:hAnsi="Open Sans" w:cs="Open Sans"/>
          <w:sz w:val="20"/>
          <w:szCs w:val="20"/>
        </w:rPr>
        <w:softHyphen/>
        <w:t>dungs</w:t>
      </w:r>
      <w:r w:rsidRPr="00744CC6">
        <w:rPr>
          <w:rFonts w:ascii="Open Sans" w:hAnsi="Open Sans" w:cs="Open Sans"/>
          <w:sz w:val="20"/>
          <w:szCs w:val="20"/>
        </w:rPr>
        <w:softHyphen/>
        <w:t>fälle bess</w:t>
      </w:r>
      <w:r w:rsidRPr="00744CC6">
        <w:rPr>
          <w:rFonts w:ascii="Open Sans" w:hAnsi="Open Sans" w:cs="Open Sans"/>
          <w:sz w:val="20"/>
          <w:szCs w:val="20"/>
        </w:rPr>
        <w:softHyphen/>
        <w:t>er geeignet ist.</w:t>
      </w:r>
    </w:p>
    <w:p w14:paraId="0EA0C117" w14:textId="38E30B29" w:rsidR="00744CC6" w:rsidRP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Für Unternehmen, in denen der Ser</w:t>
      </w:r>
      <w:r w:rsidRPr="00744CC6">
        <w:rPr>
          <w:rFonts w:ascii="Open Sans" w:hAnsi="Open Sans" w:cs="Open Sans"/>
          <w:sz w:val="20"/>
          <w:szCs w:val="20"/>
        </w:rPr>
        <w:softHyphen/>
        <w:t>vice eine Ergänzung zu anderen Geschäfts</w:t>
      </w:r>
      <w:r w:rsidRPr="00744CC6">
        <w:rPr>
          <w:rFonts w:ascii="Open Sans" w:hAnsi="Open Sans" w:cs="Open Sans"/>
          <w:sz w:val="20"/>
          <w:szCs w:val="20"/>
        </w:rPr>
        <w:softHyphen/>
        <w:t>bere</w:t>
      </w:r>
      <w:r w:rsidRPr="00744CC6">
        <w:rPr>
          <w:rFonts w:ascii="Open Sans" w:hAnsi="Open Sans" w:cs="Open Sans"/>
          <w:sz w:val="20"/>
          <w:szCs w:val="20"/>
        </w:rPr>
        <w:softHyphen/>
        <w:t>ichen darstellt, kann Light</w:t>
      </w:r>
      <w:r w:rsidRPr="00744CC6">
        <w:rPr>
          <w:rFonts w:ascii="Open Sans" w:hAnsi="Open Sans" w:cs="Open Sans"/>
          <w:sz w:val="20"/>
          <w:szCs w:val="20"/>
        </w:rPr>
        <w:softHyphen/>
        <w:t>ning Sched</w:t>
      </w:r>
      <w:r w:rsidRPr="00744CC6">
        <w:rPr>
          <w:rFonts w:ascii="Open Sans" w:hAnsi="Open Sans" w:cs="Open Sans"/>
          <w:sz w:val="20"/>
          <w:szCs w:val="20"/>
        </w:rPr>
        <w:softHyphen/>
        <w:t>uler geeigneter als Field Ser</w:t>
      </w:r>
      <w:r w:rsidRPr="00744CC6">
        <w:rPr>
          <w:rFonts w:ascii="Open Sans" w:hAnsi="Open Sans" w:cs="Open Sans"/>
          <w:sz w:val="20"/>
          <w:szCs w:val="20"/>
        </w:rPr>
        <w:softHyphen/>
        <w:t>vice Light</w:t>
      </w:r>
      <w:r w:rsidRPr="00744CC6">
        <w:rPr>
          <w:rFonts w:ascii="Open Sans" w:hAnsi="Open Sans" w:cs="Open Sans"/>
          <w:sz w:val="20"/>
          <w:szCs w:val="20"/>
        </w:rPr>
        <w:softHyphen/>
        <w:t>ning sein. Einige Beispiele hier</w:t>
      </w:r>
      <w:r w:rsidRPr="00744CC6">
        <w:rPr>
          <w:rFonts w:ascii="Open Sans" w:hAnsi="Open Sans" w:cs="Open Sans"/>
          <w:sz w:val="20"/>
          <w:szCs w:val="20"/>
        </w:rPr>
        <w:softHyphen/>
        <w:t>für sind: eine örtliche Kred</w:t>
      </w:r>
      <w:r w:rsidRPr="00744CC6">
        <w:rPr>
          <w:rFonts w:ascii="Open Sans" w:hAnsi="Open Sans" w:cs="Open Sans"/>
          <w:sz w:val="20"/>
          <w:szCs w:val="20"/>
        </w:rPr>
        <w:softHyphen/>
        <w:t>itgenossen</w:t>
      </w:r>
      <w:r w:rsidRPr="00744CC6">
        <w:rPr>
          <w:rFonts w:ascii="Open Sans" w:hAnsi="Open Sans" w:cs="Open Sans"/>
          <w:sz w:val="20"/>
          <w:szCs w:val="20"/>
        </w:rPr>
        <w:softHyphen/>
        <w:t>schaft oder Bank, Einzelge</w:t>
      </w:r>
      <w:r w:rsidRPr="00744CC6">
        <w:rPr>
          <w:rFonts w:ascii="Open Sans" w:hAnsi="Open Sans" w:cs="Open Sans"/>
          <w:sz w:val="20"/>
          <w:szCs w:val="20"/>
        </w:rPr>
        <w:softHyphen/>
        <w:t>spräche mit Einzel</w:t>
      </w:r>
      <w:r w:rsidRPr="00744CC6">
        <w:rPr>
          <w:rFonts w:ascii="Open Sans" w:hAnsi="Open Sans" w:cs="Open Sans"/>
          <w:sz w:val="20"/>
          <w:szCs w:val="20"/>
        </w:rPr>
        <w:softHyphen/>
        <w:t xml:space="preserve">händlern oder Händlern, </w:t>
      </w:r>
      <w:proofErr w:type="spellStart"/>
      <w:r w:rsidRPr="00744CC6">
        <w:rPr>
          <w:rFonts w:ascii="Open Sans" w:hAnsi="Open Sans" w:cs="Open Sans"/>
          <w:sz w:val="20"/>
          <w:szCs w:val="20"/>
        </w:rPr>
        <w:t>Gesund</w:t>
      </w:r>
      <w:r w:rsidRPr="00744CC6">
        <w:rPr>
          <w:rFonts w:ascii="Open Sans" w:hAnsi="Open Sans" w:cs="Open Sans"/>
          <w:sz w:val="20"/>
          <w:szCs w:val="20"/>
        </w:rPr>
        <w:softHyphen/>
        <w:t>heits</w:t>
      </w:r>
      <w:proofErr w:type="spellEnd"/>
      <w:r w:rsidRPr="00744CC6">
        <w:rPr>
          <w:rFonts w:ascii="Open Sans" w:hAnsi="Open Sans" w:cs="Open Sans"/>
          <w:sz w:val="20"/>
          <w:szCs w:val="20"/>
        </w:rPr>
        <w:t>- oder Well</w:t>
      </w:r>
      <w:r w:rsidRPr="00744CC6">
        <w:rPr>
          <w:rFonts w:ascii="Open Sans" w:hAnsi="Open Sans" w:cs="Open Sans"/>
          <w:sz w:val="20"/>
          <w:szCs w:val="20"/>
        </w:rPr>
        <w:softHyphen/>
        <w:t>ness-Coach</w:t>
      </w:r>
      <w:r w:rsidRPr="00744CC6">
        <w:rPr>
          <w:rFonts w:ascii="Open Sans" w:hAnsi="Open Sans" w:cs="Open Sans"/>
          <w:sz w:val="20"/>
          <w:szCs w:val="20"/>
        </w:rPr>
        <w:softHyphen/>
        <w:t>ing oder sog</w:t>
      </w:r>
      <w:r w:rsidRPr="00744CC6">
        <w:rPr>
          <w:rFonts w:ascii="Open Sans" w:hAnsi="Open Sans" w:cs="Open Sans"/>
          <w:sz w:val="20"/>
          <w:szCs w:val="20"/>
        </w:rPr>
        <w:softHyphen/>
        <w:t>ar HR-Ter</w:t>
      </w:r>
      <w:r w:rsidRPr="00744CC6">
        <w:rPr>
          <w:rFonts w:ascii="Open Sans" w:hAnsi="Open Sans" w:cs="Open Sans"/>
          <w:sz w:val="20"/>
          <w:szCs w:val="20"/>
        </w:rPr>
        <w:softHyphen/>
        <w:t>mine.</w:t>
      </w:r>
    </w:p>
    <w:p w14:paraId="481C55DD" w14:textId="77777777" w:rsidR="00744CC6" w:rsidRPr="00744CC6" w:rsidRDefault="00744CC6" w:rsidP="00744CC6">
      <w:pPr>
        <w:rPr>
          <w:rFonts w:ascii="Open Sans" w:hAnsi="Open Sans" w:cs="Open Sans"/>
          <w:b/>
          <w:bCs/>
          <w:sz w:val="20"/>
          <w:szCs w:val="20"/>
        </w:rPr>
      </w:pPr>
      <w:r w:rsidRPr="00744CC6">
        <w:rPr>
          <w:rFonts w:ascii="Open Sans" w:hAnsi="Open Sans" w:cs="Open Sans"/>
          <w:b/>
          <w:bCs/>
          <w:sz w:val="20"/>
          <w:szCs w:val="20"/>
        </w:rPr>
        <w:t>Fazit</w:t>
      </w:r>
    </w:p>
    <w:p w14:paraId="0216D635" w14:textId="77777777" w:rsidR="00744CC6" w:rsidRP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Die Wahl zwis</w:t>
      </w:r>
      <w:r w:rsidRPr="00744CC6">
        <w:rPr>
          <w:rFonts w:ascii="Open Sans" w:hAnsi="Open Sans" w:cs="Open Sans"/>
          <w:sz w:val="20"/>
          <w:szCs w:val="20"/>
        </w:rPr>
        <w:softHyphen/>
        <w:t>chen “Field Ser</w:t>
      </w:r>
      <w:r w:rsidRPr="00744CC6">
        <w:rPr>
          <w:rFonts w:ascii="Open Sans" w:hAnsi="Open Sans" w:cs="Open Sans"/>
          <w:sz w:val="20"/>
          <w:szCs w:val="20"/>
        </w:rPr>
        <w:softHyphen/>
        <w:t>vice Light</w:t>
      </w:r>
      <w:r w:rsidRPr="00744CC6">
        <w:rPr>
          <w:rFonts w:ascii="Open Sans" w:hAnsi="Open Sans" w:cs="Open Sans"/>
          <w:sz w:val="20"/>
          <w:szCs w:val="20"/>
        </w:rPr>
        <w:softHyphen/>
        <w:t>ning” und “Light</w:t>
      </w:r>
      <w:r w:rsidRPr="00744CC6">
        <w:rPr>
          <w:rFonts w:ascii="Open Sans" w:hAnsi="Open Sans" w:cs="Open Sans"/>
          <w:sz w:val="20"/>
          <w:szCs w:val="20"/>
        </w:rPr>
        <w:softHyphen/>
        <w:t>ning Sched</w:t>
      </w:r>
      <w:r w:rsidRPr="00744CC6">
        <w:rPr>
          <w:rFonts w:ascii="Open Sans" w:hAnsi="Open Sans" w:cs="Open Sans"/>
          <w:sz w:val="20"/>
          <w:szCs w:val="20"/>
        </w:rPr>
        <w:softHyphen/>
        <w:t>uler” kann schwierig sein, da sie sich auf dem Papi</w:t>
      </w:r>
      <w:r w:rsidRPr="00744CC6">
        <w:rPr>
          <w:rFonts w:ascii="Open Sans" w:hAnsi="Open Sans" w:cs="Open Sans"/>
          <w:sz w:val="20"/>
          <w:szCs w:val="20"/>
        </w:rPr>
        <w:softHyphen/>
        <w:t>er so ähn</w:t>
      </w:r>
      <w:r w:rsidRPr="00744CC6">
        <w:rPr>
          <w:rFonts w:ascii="Open Sans" w:hAnsi="Open Sans" w:cs="Open Sans"/>
          <w:sz w:val="20"/>
          <w:szCs w:val="20"/>
        </w:rPr>
        <w:softHyphen/>
        <w:t>lich erscheinen. In der Prax</w:t>
      </w:r>
      <w:r w:rsidRPr="00744CC6">
        <w:rPr>
          <w:rFonts w:ascii="Open Sans" w:hAnsi="Open Sans" w:cs="Open Sans"/>
          <w:sz w:val="20"/>
          <w:szCs w:val="20"/>
        </w:rPr>
        <w:softHyphen/>
        <w:t>is zeigt sich, dass die bei</w:t>
      </w:r>
      <w:r w:rsidRPr="00744CC6">
        <w:rPr>
          <w:rFonts w:ascii="Open Sans" w:hAnsi="Open Sans" w:cs="Open Sans"/>
          <w:sz w:val="20"/>
          <w:szCs w:val="20"/>
        </w:rPr>
        <w:softHyphen/>
        <w:t>den Tools Stärken haben, wenn sie auf bes</w:t>
      </w:r>
      <w:r w:rsidRPr="00744CC6">
        <w:rPr>
          <w:rFonts w:ascii="Open Sans" w:hAnsi="Open Sans" w:cs="Open Sans"/>
          <w:sz w:val="20"/>
          <w:szCs w:val="20"/>
        </w:rPr>
        <w:softHyphen/>
        <w:t>timmte Anwen</w:t>
      </w:r>
      <w:r w:rsidRPr="00744CC6">
        <w:rPr>
          <w:rFonts w:ascii="Open Sans" w:hAnsi="Open Sans" w:cs="Open Sans"/>
          <w:sz w:val="20"/>
          <w:szCs w:val="20"/>
        </w:rPr>
        <w:softHyphen/>
        <w:t>dungs</w:t>
      </w:r>
      <w:r w:rsidRPr="00744CC6">
        <w:rPr>
          <w:rFonts w:ascii="Open Sans" w:hAnsi="Open Sans" w:cs="Open Sans"/>
          <w:sz w:val="20"/>
          <w:szCs w:val="20"/>
        </w:rPr>
        <w:softHyphen/>
        <w:t>fälle angewen</w:t>
      </w:r>
      <w:r w:rsidRPr="00744CC6">
        <w:rPr>
          <w:rFonts w:ascii="Open Sans" w:hAnsi="Open Sans" w:cs="Open Sans"/>
          <w:sz w:val="20"/>
          <w:szCs w:val="20"/>
        </w:rPr>
        <w:softHyphen/>
        <w:t>det wer</w:t>
      </w:r>
      <w:r w:rsidRPr="00744CC6">
        <w:rPr>
          <w:rFonts w:ascii="Open Sans" w:hAnsi="Open Sans" w:cs="Open Sans"/>
          <w:sz w:val="20"/>
          <w:szCs w:val="20"/>
        </w:rPr>
        <w:softHyphen/>
        <w:t>den, und in anderen Fällen schwäch</w:t>
      </w:r>
      <w:r w:rsidRPr="00744CC6">
        <w:rPr>
          <w:rFonts w:ascii="Open Sans" w:hAnsi="Open Sans" w:cs="Open Sans"/>
          <w:sz w:val="20"/>
          <w:szCs w:val="20"/>
        </w:rPr>
        <w:softHyphen/>
        <w:t>er sein kön</w:t>
      </w:r>
      <w:r w:rsidRPr="00744CC6">
        <w:rPr>
          <w:rFonts w:ascii="Open Sans" w:hAnsi="Open Sans" w:cs="Open Sans"/>
          <w:sz w:val="20"/>
          <w:szCs w:val="20"/>
        </w:rPr>
        <w:softHyphen/>
        <w:t>nen. Der Field Ser</w:t>
      </w:r>
      <w:r w:rsidRPr="00744CC6">
        <w:rPr>
          <w:rFonts w:ascii="Open Sans" w:hAnsi="Open Sans" w:cs="Open Sans"/>
          <w:sz w:val="20"/>
          <w:szCs w:val="20"/>
        </w:rPr>
        <w:softHyphen/>
        <w:t>vice Light</w:t>
      </w:r>
      <w:r w:rsidRPr="00744CC6">
        <w:rPr>
          <w:rFonts w:ascii="Open Sans" w:hAnsi="Open Sans" w:cs="Open Sans"/>
          <w:sz w:val="20"/>
          <w:szCs w:val="20"/>
        </w:rPr>
        <w:softHyphen/>
        <w:t>ning ist eine robuste Lösung, die in fast jed</w:t>
      </w:r>
      <w:r w:rsidRPr="00744CC6">
        <w:rPr>
          <w:rFonts w:ascii="Open Sans" w:hAnsi="Open Sans" w:cs="Open Sans"/>
          <w:sz w:val="20"/>
          <w:szCs w:val="20"/>
        </w:rPr>
        <w:softHyphen/>
        <w:t>er Ser</w:t>
      </w:r>
      <w:r w:rsidRPr="00744CC6">
        <w:rPr>
          <w:rFonts w:ascii="Open Sans" w:hAnsi="Open Sans" w:cs="Open Sans"/>
          <w:sz w:val="20"/>
          <w:szCs w:val="20"/>
        </w:rPr>
        <w:softHyphen/>
        <w:t>vice</w:t>
      </w:r>
      <w:r w:rsidRPr="00744CC6">
        <w:rPr>
          <w:rFonts w:ascii="Open Sans" w:hAnsi="Open Sans" w:cs="Open Sans"/>
          <w:sz w:val="20"/>
          <w:szCs w:val="20"/>
        </w:rPr>
        <w:softHyphen/>
        <w:t>si</w:t>
      </w:r>
      <w:r w:rsidRPr="00744CC6">
        <w:rPr>
          <w:rFonts w:ascii="Open Sans" w:hAnsi="Open Sans" w:cs="Open Sans"/>
          <w:sz w:val="20"/>
          <w:szCs w:val="20"/>
        </w:rPr>
        <w:softHyphen/>
        <w:t>t</w:t>
      </w:r>
      <w:r w:rsidRPr="00744CC6">
        <w:rPr>
          <w:rFonts w:ascii="Open Sans" w:hAnsi="Open Sans" w:cs="Open Sans"/>
          <w:sz w:val="20"/>
          <w:szCs w:val="20"/>
        </w:rPr>
        <w:softHyphen/>
        <w:t>u</w:t>
      </w:r>
      <w:r w:rsidRPr="00744CC6">
        <w:rPr>
          <w:rFonts w:ascii="Open Sans" w:hAnsi="Open Sans" w:cs="Open Sans"/>
          <w:sz w:val="20"/>
          <w:szCs w:val="20"/>
        </w:rPr>
        <w:softHyphen/>
        <w:t>a</w:t>
      </w:r>
      <w:r w:rsidRPr="00744CC6">
        <w:rPr>
          <w:rFonts w:ascii="Open Sans" w:hAnsi="Open Sans" w:cs="Open Sans"/>
          <w:sz w:val="20"/>
          <w:szCs w:val="20"/>
        </w:rPr>
        <w:softHyphen/>
        <w:t>tion funk</w:t>
      </w:r>
      <w:r w:rsidRPr="00744CC6">
        <w:rPr>
          <w:rFonts w:ascii="Open Sans" w:hAnsi="Open Sans" w:cs="Open Sans"/>
          <w:sz w:val="20"/>
          <w:szCs w:val="20"/>
        </w:rPr>
        <w:softHyphen/>
        <w:t>tion</w:t>
      </w:r>
      <w:r w:rsidRPr="00744CC6">
        <w:rPr>
          <w:rFonts w:ascii="Open Sans" w:hAnsi="Open Sans" w:cs="Open Sans"/>
          <w:sz w:val="20"/>
          <w:szCs w:val="20"/>
        </w:rPr>
        <w:softHyphen/>
        <w:t>ieren kann; wenn Ihre spez</w:t>
      </w:r>
      <w:r w:rsidRPr="00744CC6">
        <w:rPr>
          <w:rFonts w:ascii="Open Sans" w:hAnsi="Open Sans" w:cs="Open Sans"/>
          <w:sz w:val="20"/>
          <w:szCs w:val="20"/>
        </w:rPr>
        <w:softHyphen/>
        <w:t>i</w:t>
      </w:r>
      <w:r w:rsidRPr="00744CC6">
        <w:rPr>
          <w:rFonts w:ascii="Open Sans" w:hAnsi="Open Sans" w:cs="Open Sans"/>
          <w:sz w:val="20"/>
          <w:szCs w:val="20"/>
        </w:rPr>
        <w:softHyphen/>
        <w:t>fis</w:t>
      </w:r>
      <w:r w:rsidRPr="00744CC6">
        <w:rPr>
          <w:rFonts w:ascii="Open Sans" w:hAnsi="Open Sans" w:cs="Open Sans"/>
          <w:sz w:val="20"/>
          <w:szCs w:val="20"/>
        </w:rPr>
        <w:softHyphen/>
        <w:t>chen Anforderun</w:t>
      </w:r>
      <w:r w:rsidRPr="00744CC6">
        <w:rPr>
          <w:rFonts w:ascii="Open Sans" w:hAnsi="Open Sans" w:cs="Open Sans"/>
          <w:sz w:val="20"/>
          <w:szCs w:val="20"/>
        </w:rPr>
        <w:softHyphen/>
        <w:t>gen jedoch weniger kom</w:t>
      </w:r>
      <w:r w:rsidRPr="00744CC6">
        <w:rPr>
          <w:rFonts w:ascii="Open Sans" w:hAnsi="Open Sans" w:cs="Open Sans"/>
          <w:sz w:val="20"/>
          <w:szCs w:val="20"/>
        </w:rPr>
        <w:softHyphen/>
        <w:t>plex sind, ist es bess</w:t>
      </w:r>
      <w:r w:rsidRPr="00744CC6">
        <w:rPr>
          <w:rFonts w:ascii="Open Sans" w:hAnsi="Open Sans" w:cs="Open Sans"/>
          <w:sz w:val="20"/>
          <w:szCs w:val="20"/>
        </w:rPr>
        <w:softHyphen/>
        <w:t>er, mit dem Light</w:t>
      </w:r>
      <w:r w:rsidRPr="00744CC6">
        <w:rPr>
          <w:rFonts w:ascii="Open Sans" w:hAnsi="Open Sans" w:cs="Open Sans"/>
          <w:sz w:val="20"/>
          <w:szCs w:val="20"/>
        </w:rPr>
        <w:softHyphen/>
        <w:t>ning Sched</w:t>
      </w:r>
      <w:r w:rsidRPr="00744CC6">
        <w:rPr>
          <w:rFonts w:ascii="Open Sans" w:hAnsi="Open Sans" w:cs="Open Sans"/>
          <w:sz w:val="20"/>
          <w:szCs w:val="20"/>
        </w:rPr>
        <w:softHyphen/>
        <w:t>uler zu begin</w:t>
      </w:r>
      <w:r w:rsidRPr="00744CC6">
        <w:rPr>
          <w:rFonts w:ascii="Open Sans" w:hAnsi="Open Sans" w:cs="Open Sans"/>
          <w:sz w:val="20"/>
          <w:szCs w:val="20"/>
        </w:rPr>
        <w:softHyphen/>
        <w:t>nen.</w:t>
      </w:r>
    </w:p>
    <w:p w14:paraId="3DD463F7" w14:textId="77777777" w:rsidR="00120287" w:rsidRDefault="00120287" w:rsidP="00533695">
      <w:pPr>
        <w:spacing w:line="360" w:lineRule="auto"/>
        <w:jc w:val="both"/>
        <w:rPr>
          <w:rFonts w:ascii="Open Sans" w:hAnsi="Open Sans" w:cs="Open Sans"/>
          <w:sz w:val="20"/>
          <w:szCs w:val="20"/>
        </w:rPr>
      </w:pPr>
    </w:p>
    <w:p w14:paraId="5ACA4731" w14:textId="17D241AB" w:rsidR="00120287" w:rsidRPr="00533695" w:rsidRDefault="00744CC6" w:rsidP="00120287">
      <w:pPr>
        <w:pStyle w:val="berschrift1"/>
        <w:spacing w:line="360" w:lineRule="auto"/>
        <w:rPr>
          <w:rFonts w:ascii="Open Sans" w:hAnsi="Open Sans" w:cs="Open Sans"/>
          <w:sz w:val="28"/>
          <w:szCs w:val="28"/>
        </w:rPr>
      </w:pPr>
      <w:bookmarkStart w:id="5" w:name="_Toc51767919"/>
      <w:r>
        <w:rPr>
          <w:rFonts w:ascii="Open Sans" w:hAnsi="Open Sans" w:cs="Open Sans"/>
          <w:sz w:val="28"/>
          <w:szCs w:val="28"/>
        </w:rPr>
        <w:t>Woher bekommt man Salesforce Lightning Scheduler?</w:t>
      </w:r>
      <w:bookmarkEnd w:id="5"/>
    </w:p>
    <w:p w14:paraId="47DC901F" w14:textId="77777777" w:rsidR="00744CC6" w:rsidRPr="00744CC6" w:rsidRDefault="00744CC6" w:rsidP="00744CC6">
      <w:pPr>
        <w:numPr>
          <w:ilvl w:val="0"/>
          <w:numId w:val="6"/>
        </w:numPr>
        <w:spacing w:before="100" w:beforeAutospacing="1" w:after="100" w:afterAutospacing="1" w:line="360" w:lineRule="auto"/>
        <w:jc w:val="both"/>
        <w:rPr>
          <w:rFonts w:ascii="Open Sans" w:eastAsia="Times New Roman" w:hAnsi="Open Sans" w:cs="Open Sans"/>
          <w:sz w:val="20"/>
          <w:szCs w:val="20"/>
          <w:lang w:eastAsia="de-DE"/>
        </w:rPr>
      </w:pPr>
      <w:r w:rsidRPr="00744CC6">
        <w:rPr>
          <w:rFonts w:ascii="Open Sans" w:eastAsia="Times New Roman" w:hAnsi="Open Sans" w:cs="Open Sans"/>
          <w:sz w:val="20"/>
          <w:szCs w:val="20"/>
          <w:lang w:eastAsia="de-DE"/>
        </w:rPr>
        <w:t>Light</w:t>
      </w:r>
      <w:r w:rsidRPr="00744CC6">
        <w:rPr>
          <w:rFonts w:ascii="Open Sans" w:eastAsia="Times New Roman" w:hAnsi="Open Sans" w:cs="Open Sans"/>
          <w:sz w:val="20"/>
          <w:szCs w:val="20"/>
          <w:lang w:eastAsia="de-DE"/>
        </w:rPr>
        <w:softHyphen/>
        <w:t>ning Sched</w:t>
      </w:r>
      <w:r w:rsidRPr="00744CC6">
        <w:rPr>
          <w:rFonts w:ascii="Open Sans" w:eastAsia="Times New Roman" w:hAnsi="Open Sans" w:cs="Open Sans"/>
          <w:sz w:val="20"/>
          <w:szCs w:val="20"/>
          <w:lang w:eastAsia="de-DE"/>
        </w:rPr>
        <w:softHyphen/>
        <w:t>uler ist gegen einen Auf</w:t>
      </w:r>
      <w:r w:rsidRPr="00744CC6">
        <w:rPr>
          <w:rFonts w:ascii="Open Sans" w:eastAsia="Times New Roman" w:hAnsi="Open Sans" w:cs="Open Sans"/>
          <w:sz w:val="20"/>
          <w:szCs w:val="20"/>
          <w:lang w:eastAsia="de-DE"/>
        </w:rPr>
        <w:softHyphen/>
        <w:t>preis in Light</w:t>
      </w:r>
      <w:r w:rsidRPr="00744CC6">
        <w:rPr>
          <w:rFonts w:ascii="Open Sans" w:eastAsia="Times New Roman" w:hAnsi="Open Sans" w:cs="Open Sans"/>
          <w:sz w:val="20"/>
          <w:szCs w:val="20"/>
          <w:lang w:eastAsia="de-DE"/>
        </w:rPr>
        <w:softHyphen/>
        <w:t>ning Expe</w:t>
      </w:r>
      <w:r w:rsidRPr="00744CC6">
        <w:rPr>
          <w:rFonts w:ascii="Open Sans" w:eastAsia="Times New Roman" w:hAnsi="Open Sans" w:cs="Open Sans"/>
          <w:sz w:val="20"/>
          <w:szCs w:val="20"/>
          <w:lang w:eastAsia="de-DE"/>
        </w:rPr>
        <w:softHyphen/>
        <w:t>ri</w:t>
      </w:r>
      <w:r w:rsidRPr="00744CC6">
        <w:rPr>
          <w:rFonts w:ascii="Open Sans" w:eastAsia="Times New Roman" w:hAnsi="Open Sans" w:cs="Open Sans"/>
          <w:sz w:val="20"/>
          <w:szCs w:val="20"/>
          <w:lang w:eastAsia="de-DE"/>
        </w:rPr>
        <w:softHyphen/>
        <w:t>ence erhältlich.</w:t>
      </w:r>
    </w:p>
    <w:p w14:paraId="7391C548" w14:textId="77777777" w:rsidR="00744CC6" w:rsidRPr="00744CC6" w:rsidRDefault="00744CC6" w:rsidP="00744CC6">
      <w:pPr>
        <w:numPr>
          <w:ilvl w:val="0"/>
          <w:numId w:val="6"/>
        </w:numPr>
        <w:spacing w:before="100" w:beforeAutospacing="1" w:after="100" w:afterAutospacing="1" w:line="360" w:lineRule="auto"/>
        <w:jc w:val="both"/>
        <w:rPr>
          <w:rFonts w:ascii="Open Sans" w:eastAsia="Times New Roman" w:hAnsi="Open Sans" w:cs="Open Sans"/>
          <w:sz w:val="20"/>
          <w:szCs w:val="20"/>
          <w:lang w:eastAsia="de-DE"/>
        </w:rPr>
      </w:pPr>
      <w:r w:rsidRPr="00744CC6">
        <w:rPr>
          <w:rFonts w:ascii="Open Sans" w:eastAsia="Times New Roman" w:hAnsi="Open Sans" w:cs="Open Sans"/>
          <w:sz w:val="20"/>
          <w:szCs w:val="20"/>
          <w:lang w:eastAsia="de-DE"/>
        </w:rPr>
        <w:t>Sales</w:t>
      </w:r>
      <w:r w:rsidRPr="00744CC6">
        <w:rPr>
          <w:rFonts w:ascii="Open Sans" w:eastAsia="Times New Roman" w:hAnsi="Open Sans" w:cs="Open Sans"/>
          <w:sz w:val="20"/>
          <w:szCs w:val="20"/>
          <w:lang w:eastAsia="de-DE"/>
        </w:rPr>
        <w:softHyphen/>
        <w:t>force Light</w:t>
      </w:r>
      <w:r w:rsidRPr="00744CC6">
        <w:rPr>
          <w:rFonts w:ascii="Open Sans" w:eastAsia="Times New Roman" w:hAnsi="Open Sans" w:cs="Open Sans"/>
          <w:sz w:val="20"/>
          <w:szCs w:val="20"/>
          <w:lang w:eastAsia="de-DE"/>
        </w:rPr>
        <w:softHyphen/>
        <w:t>ning Sched</w:t>
      </w:r>
      <w:r w:rsidRPr="00744CC6">
        <w:rPr>
          <w:rFonts w:ascii="Open Sans" w:eastAsia="Times New Roman" w:hAnsi="Open Sans" w:cs="Open Sans"/>
          <w:sz w:val="20"/>
          <w:szCs w:val="20"/>
          <w:lang w:eastAsia="de-DE"/>
        </w:rPr>
        <w:softHyphen/>
        <w:t>uler ist als Zusatzpro</w:t>
      </w:r>
      <w:r w:rsidRPr="00744CC6">
        <w:rPr>
          <w:rFonts w:ascii="Open Sans" w:eastAsia="Times New Roman" w:hAnsi="Open Sans" w:cs="Open Sans"/>
          <w:sz w:val="20"/>
          <w:szCs w:val="20"/>
          <w:lang w:eastAsia="de-DE"/>
        </w:rPr>
        <w:softHyphen/>
        <w:t>dukt mit der Enter</w:t>
      </w:r>
      <w:r w:rsidRPr="00744CC6">
        <w:rPr>
          <w:rFonts w:ascii="Open Sans" w:eastAsia="Times New Roman" w:hAnsi="Open Sans" w:cs="Open Sans"/>
          <w:sz w:val="20"/>
          <w:szCs w:val="20"/>
          <w:lang w:eastAsia="de-DE"/>
        </w:rPr>
        <w:softHyphen/>
        <w:t>prise Edi</w:t>
      </w:r>
      <w:r w:rsidRPr="00744CC6">
        <w:rPr>
          <w:rFonts w:ascii="Open Sans" w:eastAsia="Times New Roman" w:hAnsi="Open Sans" w:cs="Open Sans"/>
          <w:sz w:val="20"/>
          <w:szCs w:val="20"/>
          <w:lang w:eastAsia="de-DE"/>
        </w:rPr>
        <w:softHyphen/>
        <w:t>tion und der Unlim</w:t>
      </w:r>
      <w:r w:rsidRPr="00744CC6">
        <w:rPr>
          <w:rFonts w:ascii="Open Sans" w:eastAsia="Times New Roman" w:hAnsi="Open Sans" w:cs="Open Sans"/>
          <w:sz w:val="20"/>
          <w:szCs w:val="20"/>
          <w:lang w:eastAsia="de-DE"/>
        </w:rPr>
        <w:softHyphen/>
        <w:t>it</w:t>
      </w:r>
      <w:r w:rsidRPr="00744CC6">
        <w:rPr>
          <w:rFonts w:ascii="Open Sans" w:eastAsia="Times New Roman" w:hAnsi="Open Sans" w:cs="Open Sans"/>
          <w:sz w:val="20"/>
          <w:szCs w:val="20"/>
          <w:lang w:eastAsia="de-DE"/>
        </w:rPr>
        <w:softHyphen/>
        <w:t>ed Edi</w:t>
      </w:r>
      <w:r w:rsidRPr="00744CC6">
        <w:rPr>
          <w:rFonts w:ascii="Open Sans" w:eastAsia="Times New Roman" w:hAnsi="Open Sans" w:cs="Open Sans"/>
          <w:sz w:val="20"/>
          <w:szCs w:val="20"/>
          <w:lang w:eastAsia="de-DE"/>
        </w:rPr>
        <w:softHyphen/>
        <w:t>tion von Sales</w:t>
      </w:r>
      <w:r w:rsidRPr="00744CC6">
        <w:rPr>
          <w:rFonts w:ascii="Open Sans" w:eastAsia="Times New Roman" w:hAnsi="Open Sans" w:cs="Open Sans"/>
          <w:sz w:val="20"/>
          <w:szCs w:val="20"/>
          <w:lang w:eastAsia="de-DE"/>
        </w:rPr>
        <w:softHyphen/>
        <w:t>force erhältlich.</w:t>
      </w:r>
    </w:p>
    <w:p w14:paraId="3A4A5B0F" w14:textId="77777777" w:rsidR="00744CC6" w:rsidRPr="00744CC6" w:rsidRDefault="00744CC6" w:rsidP="00744CC6">
      <w:pPr>
        <w:numPr>
          <w:ilvl w:val="0"/>
          <w:numId w:val="6"/>
        </w:numPr>
        <w:spacing w:before="100" w:beforeAutospacing="1" w:after="100" w:afterAutospacing="1" w:line="360" w:lineRule="auto"/>
        <w:jc w:val="both"/>
        <w:rPr>
          <w:rFonts w:ascii="Open Sans" w:eastAsia="Times New Roman" w:hAnsi="Open Sans" w:cs="Open Sans"/>
          <w:sz w:val="20"/>
          <w:szCs w:val="20"/>
          <w:lang w:val="en-US" w:eastAsia="de-DE"/>
        </w:rPr>
      </w:pPr>
      <w:r w:rsidRPr="00744CC6">
        <w:rPr>
          <w:rFonts w:ascii="Open Sans" w:eastAsia="Times New Roman" w:hAnsi="Open Sans" w:cs="Open Sans"/>
          <w:sz w:val="20"/>
          <w:szCs w:val="20"/>
          <w:lang w:val="en-US" w:eastAsia="de-DE"/>
        </w:rPr>
        <w:t>Light</w:t>
      </w:r>
      <w:r w:rsidRPr="00744CC6">
        <w:rPr>
          <w:rFonts w:ascii="Open Sans" w:eastAsia="Times New Roman" w:hAnsi="Open Sans" w:cs="Open Sans"/>
          <w:sz w:val="20"/>
          <w:szCs w:val="20"/>
          <w:lang w:val="en-US" w:eastAsia="de-DE"/>
        </w:rPr>
        <w:softHyphen/>
        <w:t>ning Sched</w:t>
      </w:r>
      <w:r w:rsidRPr="00744CC6">
        <w:rPr>
          <w:rFonts w:ascii="Open Sans" w:eastAsia="Times New Roman" w:hAnsi="Open Sans" w:cs="Open Sans"/>
          <w:sz w:val="20"/>
          <w:szCs w:val="20"/>
          <w:lang w:val="en-US" w:eastAsia="de-DE"/>
        </w:rPr>
        <w:softHyphen/>
        <w:t xml:space="preserve">uler </w:t>
      </w:r>
      <w:proofErr w:type="spellStart"/>
      <w:r w:rsidRPr="00744CC6">
        <w:rPr>
          <w:rFonts w:ascii="Open Sans" w:eastAsia="Times New Roman" w:hAnsi="Open Sans" w:cs="Open Sans"/>
          <w:sz w:val="20"/>
          <w:szCs w:val="20"/>
          <w:lang w:val="en-US" w:eastAsia="de-DE"/>
        </w:rPr>
        <w:t>ist</w:t>
      </w:r>
      <w:proofErr w:type="spellEnd"/>
      <w:r w:rsidRPr="00744CC6">
        <w:rPr>
          <w:rFonts w:ascii="Open Sans" w:eastAsia="Times New Roman" w:hAnsi="Open Sans" w:cs="Open Sans"/>
          <w:sz w:val="20"/>
          <w:szCs w:val="20"/>
          <w:lang w:val="en-US" w:eastAsia="de-DE"/>
        </w:rPr>
        <w:t xml:space="preserve"> </w:t>
      </w:r>
      <w:proofErr w:type="spellStart"/>
      <w:r w:rsidRPr="00744CC6">
        <w:rPr>
          <w:rFonts w:ascii="Open Sans" w:eastAsia="Times New Roman" w:hAnsi="Open Sans" w:cs="Open Sans"/>
          <w:sz w:val="20"/>
          <w:szCs w:val="20"/>
          <w:lang w:val="en-US" w:eastAsia="de-DE"/>
        </w:rPr>
        <w:t>nur</w:t>
      </w:r>
      <w:proofErr w:type="spellEnd"/>
      <w:r w:rsidRPr="00744CC6">
        <w:rPr>
          <w:rFonts w:ascii="Open Sans" w:eastAsia="Times New Roman" w:hAnsi="Open Sans" w:cs="Open Sans"/>
          <w:sz w:val="20"/>
          <w:szCs w:val="20"/>
          <w:lang w:val="en-US" w:eastAsia="de-DE"/>
        </w:rPr>
        <w:t xml:space="preserve"> </w:t>
      </w:r>
      <w:proofErr w:type="spellStart"/>
      <w:r w:rsidRPr="00744CC6">
        <w:rPr>
          <w:rFonts w:ascii="Open Sans" w:eastAsia="Times New Roman" w:hAnsi="Open Sans" w:cs="Open Sans"/>
          <w:sz w:val="20"/>
          <w:szCs w:val="20"/>
          <w:lang w:val="en-US" w:eastAsia="de-DE"/>
        </w:rPr>
        <w:t>mit</w:t>
      </w:r>
      <w:proofErr w:type="spellEnd"/>
      <w:r w:rsidRPr="00744CC6">
        <w:rPr>
          <w:rFonts w:ascii="Open Sans" w:eastAsia="Times New Roman" w:hAnsi="Open Sans" w:cs="Open Sans"/>
          <w:sz w:val="20"/>
          <w:szCs w:val="20"/>
          <w:lang w:val="en-US" w:eastAsia="de-DE"/>
        </w:rPr>
        <w:t xml:space="preserve"> Light</w:t>
      </w:r>
      <w:r w:rsidRPr="00744CC6">
        <w:rPr>
          <w:rFonts w:ascii="Open Sans" w:eastAsia="Times New Roman" w:hAnsi="Open Sans" w:cs="Open Sans"/>
          <w:sz w:val="20"/>
          <w:szCs w:val="20"/>
          <w:lang w:val="en-US" w:eastAsia="de-DE"/>
        </w:rPr>
        <w:softHyphen/>
        <w:t>ning Expe</w:t>
      </w:r>
      <w:r w:rsidRPr="00744CC6">
        <w:rPr>
          <w:rFonts w:ascii="Open Sans" w:eastAsia="Times New Roman" w:hAnsi="Open Sans" w:cs="Open Sans"/>
          <w:sz w:val="20"/>
          <w:szCs w:val="20"/>
          <w:lang w:val="en-US" w:eastAsia="de-DE"/>
        </w:rPr>
        <w:softHyphen/>
        <w:t>ri</w:t>
      </w:r>
      <w:r w:rsidRPr="00744CC6">
        <w:rPr>
          <w:rFonts w:ascii="Open Sans" w:eastAsia="Times New Roman" w:hAnsi="Open Sans" w:cs="Open Sans"/>
          <w:sz w:val="20"/>
          <w:szCs w:val="20"/>
          <w:lang w:val="en-US" w:eastAsia="de-DE"/>
        </w:rPr>
        <w:softHyphen/>
        <w:t>ence von Sales</w:t>
      </w:r>
      <w:r w:rsidRPr="00744CC6">
        <w:rPr>
          <w:rFonts w:ascii="Open Sans" w:eastAsia="Times New Roman" w:hAnsi="Open Sans" w:cs="Open Sans"/>
          <w:sz w:val="20"/>
          <w:szCs w:val="20"/>
          <w:lang w:val="en-US" w:eastAsia="de-DE"/>
        </w:rPr>
        <w:softHyphen/>
        <w:t xml:space="preserve">force </w:t>
      </w:r>
      <w:proofErr w:type="spellStart"/>
      <w:r w:rsidRPr="00744CC6">
        <w:rPr>
          <w:rFonts w:ascii="Open Sans" w:eastAsia="Times New Roman" w:hAnsi="Open Sans" w:cs="Open Sans"/>
          <w:sz w:val="20"/>
          <w:szCs w:val="20"/>
          <w:lang w:val="en-US" w:eastAsia="de-DE"/>
        </w:rPr>
        <w:t>ver</w:t>
      </w:r>
      <w:r w:rsidRPr="00744CC6">
        <w:rPr>
          <w:rFonts w:ascii="Open Sans" w:eastAsia="Times New Roman" w:hAnsi="Open Sans" w:cs="Open Sans"/>
          <w:sz w:val="20"/>
          <w:szCs w:val="20"/>
          <w:lang w:val="en-US" w:eastAsia="de-DE"/>
        </w:rPr>
        <w:softHyphen/>
        <w:t>füg</w:t>
      </w:r>
      <w:r w:rsidRPr="00744CC6">
        <w:rPr>
          <w:rFonts w:ascii="Open Sans" w:eastAsia="Times New Roman" w:hAnsi="Open Sans" w:cs="Open Sans"/>
          <w:sz w:val="20"/>
          <w:szCs w:val="20"/>
          <w:lang w:val="en-US" w:eastAsia="de-DE"/>
        </w:rPr>
        <w:softHyphen/>
        <w:t>bar</w:t>
      </w:r>
      <w:proofErr w:type="spellEnd"/>
      <w:r w:rsidRPr="00744CC6">
        <w:rPr>
          <w:rFonts w:ascii="Open Sans" w:eastAsia="Times New Roman" w:hAnsi="Open Sans" w:cs="Open Sans"/>
          <w:sz w:val="20"/>
          <w:szCs w:val="20"/>
          <w:lang w:val="en-US" w:eastAsia="de-DE"/>
        </w:rPr>
        <w:t>.</w:t>
      </w:r>
    </w:p>
    <w:p w14:paraId="51942AAF" w14:textId="5528D6AF" w:rsidR="00744CC6" w:rsidRDefault="00744CC6" w:rsidP="00744CC6">
      <w:pPr>
        <w:numPr>
          <w:ilvl w:val="0"/>
          <w:numId w:val="6"/>
        </w:numPr>
        <w:spacing w:before="100" w:beforeAutospacing="1" w:after="100" w:afterAutospacing="1" w:line="360" w:lineRule="auto"/>
        <w:jc w:val="both"/>
        <w:rPr>
          <w:rFonts w:ascii="Open Sans" w:eastAsia="Times New Roman" w:hAnsi="Open Sans" w:cs="Open Sans"/>
          <w:sz w:val="20"/>
          <w:szCs w:val="20"/>
          <w:lang w:eastAsia="de-DE"/>
        </w:rPr>
      </w:pPr>
      <w:r w:rsidRPr="00744CC6">
        <w:rPr>
          <w:rFonts w:ascii="Open Sans" w:eastAsia="Times New Roman" w:hAnsi="Open Sans" w:cs="Open Sans"/>
          <w:sz w:val="20"/>
          <w:szCs w:val="20"/>
          <w:lang w:eastAsia="de-DE"/>
        </w:rPr>
        <w:t>Light</w:t>
      </w:r>
      <w:r w:rsidRPr="00744CC6">
        <w:rPr>
          <w:rFonts w:ascii="Open Sans" w:eastAsia="Times New Roman" w:hAnsi="Open Sans" w:cs="Open Sans"/>
          <w:sz w:val="20"/>
          <w:szCs w:val="20"/>
          <w:lang w:eastAsia="de-DE"/>
        </w:rPr>
        <w:softHyphen/>
        <w:t>ning Sched</w:t>
      </w:r>
      <w:r w:rsidRPr="00744CC6">
        <w:rPr>
          <w:rFonts w:ascii="Open Sans" w:eastAsia="Times New Roman" w:hAnsi="Open Sans" w:cs="Open Sans"/>
          <w:sz w:val="20"/>
          <w:szCs w:val="20"/>
          <w:lang w:eastAsia="de-DE"/>
        </w:rPr>
        <w:softHyphen/>
        <w:t>uler ist nicht mit Force.com-Lizenzen ver</w:t>
      </w:r>
      <w:r w:rsidRPr="00744CC6">
        <w:rPr>
          <w:rFonts w:ascii="Open Sans" w:eastAsia="Times New Roman" w:hAnsi="Open Sans" w:cs="Open Sans"/>
          <w:sz w:val="20"/>
          <w:szCs w:val="20"/>
          <w:lang w:eastAsia="de-DE"/>
        </w:rPr>
        <w:softHyphen/>
        <w:t>füg</w:t>
      </w:r>
      <w:r w:rsidRPr="00744CC6">
        <w:rPr>
          <w:rFonts w:ascii="Open Sans" w:eastAsia="Times New Roman" w:hAnsi="Open Sans" w:cs="Open Sans"/>
          <w:sz w:val="20"/>
          <w:szCs w:val="20"/>
          <w:lang w:eastAsia="de-DE"/>
        </w:rPr>
        <w:softHyphen/>
        <w:t>bar.</w:t>
      </w:r>
    </w:p>
    <w:p w14:paraId="1AC0D1DE" w14:textId="77777777" w:rsidR="00744CC6" w:rsidRPr="00744CC6" w:rsidRDefault="00744CC6"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047DC971" w:rsidR="006E7719" w:rsidRPr="000B5F1E" w:rsidRDefault="006E7719" w:rsidP="00533695">
      <w:pPr>
        <w:pStyle w:val="berschrift1"/>
        <w:spacing w:line="360" w:lineRule="auto"/>
        <w:rPr>
          <w:rFonts w:ascii="Open Sans" w:hAnsi="Open Sans" w:cs="Open Sans"/>
          <w:sz w:val="28"/>
          <w:szCs w:val="28"/>
        </w:rPr>
      </w:pPr>
      <w:bookmarkStart w:id="6" w:name="_Toc51767920"/>
      <w:r w:rsidRPr="000B5F1E">
        <w:rPr>
          <w:rFonts w:ascii="Open Sans" w:hAnsi="Open Sans" w:cs="Open Sans"/>
          <w:sz w:val="28"/>
          <w:szCs w:val="28"/>
        </w:rPr>
        <w:t>Fazit</w:t>
      </w:r>
      <w:bookmarkEnd w:id="6"/>
      <w:r w:rsidRPr="000B5F1E">
        <w:rPr>
          <w:rFonts w:ascii="Open Sans" w:hAnsi="Open Sans" w:cs="Open Sans"/>
          <w:sz w:val="28"/>
          <w:szCs w:val="28"/>
        </w:rPr>
        <w:t xml:space="preserve"> </w:t>
      </w:r>
    </w:p>
    <w:p w14:paraId="045FF603" w14:textId="77777777" w:rsidR="00744CC6" w:rsidRPr="00744CC6"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Durch Sales</w:t>
      </w:r>
      <w:r w:rsidRPr="00744CC6">
        <w:rPr>
          <w:rFonts w:ascii="Open Sans" w:hAnsi="Open Sans" w:cs="Open Sans"/>
          <w:sz w:val="20"/>
          <w:szCs w:val="20"/>
        </w:rPr>
        <w:softHyphen/>
        <w:t>force Light</w:t>
      </w:r>
      <w:r w:rsidRPr="00744CC6">
        <w:rPr>
          <w:rFonts w:ascii="Open Sans" w:hAnsi="Open Sans" w:cs="Open Sans"/>
          <w:sz w:val="20"/>
          <w:szCs w:val="20"/>
        </w:rPr>
        <w:softHyphen/>
        <w:t>ning Sched</w:t>
      </w:r>
      <w:r w:rsidRPr="00744CC6">
        <w:rPr>
          <w:rFonts w:ascii="Open Sans" w:hAnsi="Open Sans" w:cs="Open Sans"/>
          <w:sz w:val="20"/>
          <w:szCs w:val="20"/>
        </w:rPr>
        <w:softHyphen/>
        <w:t>uler ist es möglich, Ter</w:t>
      </w:r>
      <w:r w:rsidRPr="00744CC6">
        <w:rPr>
          <w:rFonts w:ascii="Open Sans" w:hAnsi="Open Sans" w:cs="Open Sans"/>
          <w:sz w:val="20"/>
          <w:szCs w:val="20"/>
        </w:rPr>
        <w:softHyphen/>
        <w:t>mine präzise zu pla</w:t>
      </w:r>
      <w:r w:rsidRPr="00744CC6">
        <w:rPr>
          <w:rFonts w:ascii="Open Sans" w:hAnsi="Open Sans" w:cs="Open Sans"/>
          <w:sz w:val="20"/>
          <w:szCs w:val="20"/>
        </w:rPr>
        <w:softHyphen/>
        <w:t>nen. Mit diesem sys</w:t>
      </w:r>
      <w:r w:rsidRPr="00744CC6">
        <w:rPr>
          <w:rFonts w:ascii="Open Sans" w:hAnsi="Open Sans" w:cs="Open Sans"/>
          <w:sz w:val="20"/>
          <w:szCs w:val="20"/>
        </w:rPr>
        <w:softHyphen/>
        <w:t>te</w:t>
      </w:r>
      <w:r w:rsidRPr="00744CC6">
        <w:rPr>
          <w:rFonts w:ascii="Open Sans" w:hAnsi="Open Sans" w:cs="Open Sans"/>
          <w:sz w:val="20"/>
          <w:szCs w:val="20"/>
        </w:rPr>
        <w:softHyphen/>
        <w:t>meige</w:t>
      </w:r>
      <w:r w:rsidRPr="00744CC6">
        <w:rPr>
          <w:rFonts w:ascii="Open Sans" w:hAnsi="Open Sans" w:cs="Open Sans"/>
          <w:sz w:val="20"/>
          <w:szCs w:val="20"/>
        </w:rPr>
        <w:softHyphen/>
        <w:t>nen Pla</w:t>
      </w:r>
      <w:r w:rsidRPr="00744CC6">
        <w:rPr>
          <w:rFonts w:ascii="Open Sans" w:hAnsi="Open Sans" w:cs="Open Sans"/>
          <w:sz w:val="20"/>
          <w:szCs w:val="20"/>
        </w:rPr>
        <w:softHyphen/>
        <w:t>nungstool kön</w:t>
      </w:r>
      <w:r w:rsidRPr="00744CC6">
        <w:rPr>
          <w:rFonts w:ascii="Open Sans" w:hAnsi="Open Sans" w:cs="Open Sans"/>
          <w:sz w:val="20"/>
          <w:szCs w:val="20"/>
        </w:rPr>
        <w:softHyphen/>
        <w:t>nen durch per</w:t>
      </w:r>
      <w:r w:rsidRPr="00744CC6">
        <w:rPr>
          <w:rFonts w:ascii="Open Sans" w:hAnsi="Open Sans" w:cs="Open Sans"/>
          <w:sz w:val="20"/>
          <w:szCs w:val="20"/>
        </w:rPr>
        <w:softHyphen/>
        <w:t>son</w:t>
      </w:r>
      <w:r w:rsidRPr="00744CC6">
        <w:rPr>
          <w:rFonts w:ascii="Open Sans" w:hAnsi="Open Sans" w:cs="Open Sans"/>
          <w:sz w:val="20"/>
          <w:szCs w:val="20"/>
        </w:rPr>
        <w:softHyphen/>
        <w:t>al</w:t>
      </w:r>
      <w:r w:rsidRPr="00744CC6">
        <w:rPr>
          <w:rFonts w:ascii="Open Sans" w:hAnsi="Open Sans" w:cs="Open Sans"/>
          <w:sz w:val="20"/>
          <w:szCs w:val="20"/>
        </w:rPr>
        <w:softHyphen/>
        <w:t>isierte, opti</w:t>
      </w:r>
      <w:r w:rsidRPr="00744CC6">
        <w:rPr>
          <w:rFonts w:ascii="Open Sans" w:hAnsi="Open Sans" w:cs="Open Sans"/>
          <w:sz w:val="20"/>
          <w:szCs w:val="20"/>
        </w:rPr>
        <w:softHyphen/>
        <w:t>mierte Ter</w:t>
      </w:r>
      <w:r w:rsidRPr="00744CC6">
        <w:rPr>
          <w:rFonts w:ascii="Open Sans" w:hAnsi="Open Sans" w:cs="Open Sans"/>
          <w:sz w:val="20"/>
          <w:szCs w:val="20"/>
        </w:rPr>
        <w:softHyphen/>
        <w:t>mine engere Beziehun</w:t>
      </w:r>
      <w:r w:rsidRPr="00744CC6">
        <w:rPr>
          <w:rFonts w:ascii="Open Sans" w:hAnsi="Open Sans" w:cs="Open Sans"/>
          <w:sz w:val="20"/>
          <w:szCs w:val="20"/>
        </w:rPr>
        <w:softHyphen/>
        <w:t>gen zu Kun</w:t>
      </w:r>
      <w:r w:rsidRPr="00744CC6">
        <w:rPr>
          <w:rFonts w:ascii="Open Sans" w:hAnsi="Open Sans" w:cs="Open Sans"/>
          <w:sz w:val="20"/>
          <w:szCs w:val="20"/>
        </w:rPr>
        <w:softHyphen/>
        <w:t>den und Inter</w:t>
      </w:r>
      <w:r w:rsidRPr="00744CC6">
        <w:rPr>
          <w:rFonts w:ascii="Open Sans" w:hAnsi="Open Sans" w:cs="Open Sans"/>
          <w:sz w:val="20"/>
          <w:szCs w:val="20"/>
        </w:rPr>
        <w:softHyphen/>
        <w:t>essen</w:t>
      </w:r>
      <w:r w:rsidRPr="00744CC6">
        <w:rPr>
          <w:rFonts w:ascii="Open Sans" w:hAnsi="Open Sans" w:cs="Open Sans"/>
          <w:sz w:val="20"/>
          <w:szCs w:val="20"/>
        </w:rPr>
        <w:softHyphen/>
        <w:t>ten aufge</w:t>
      </w:r>
      <w:r w:rsidRPr="00744CC6">
        <w:rPr>
          <w:rFonts w:ascii="Open Sans" w:hAnsi="Open Sans" w:cs="Open Sans"/>
          <w:sz w:val="20"/>
          <w:szCs w:val="20"/>
        </w:rPr>
        <w:softHyphen/>
        <w:t>baut wer</w:t>
      </w:r>
      <w:r w:rsidRPr="00744CC6">
        <w:rPr>
          <w:rFonts w:ascii="Open Sans" w:hAnsi="Open Sans" w:cs="Open Sans"/>
          <w:sz w:val="20"/>
          <w:szCs w:val="20"/>
        </w:rPr>
        <w:softHyphen/>
        <w:t>den. Zusam</w:t>
      </w:r>
      <w:r w:rsidRPr="00744CC6">
        <w:rPr>
          <w:rFonts w:ascii="Open Sans" w:hAnsi="Open Sans" w:cs="Open Sans"/>
          <w:sz w:val="20"/>
          <w:szCs w:val="20"/>
        </w:rPr>
        <w:softHyphen/>
        <w:t>men</w:t>
      </w:r>
      <w:r w:rsidRPr="00744CC6">
        <w:rPr>
          <w:rFonts w:ascii="Open Sans" w:hAnsi="Open Sans" w:cs="Open Sans"/>
          <w:sz w:val="20"/>
          <w:szCs w:val="20"/>
        </w:rPr>
        <w:softHyphen/>
        <w:t>fassend lässt sich sagen, dass Light</w:t>
      </w:r>
      <w:r w:rsidRPr="00744CC6">
        <w:rPr>
          <w:rFonts w:ascii="Open Sans" w:hAnsi="Open Sans" w:cs="Open Sans"/>
          <w:sz w:val="20"/>
          <w:szCs w:val="20"/>
        </w:rPr>
        <w:softHyphen/>
        <w:t>ning Sched</w:t>
      </w:r>
      <w:r w:rsidRPr="00744CC6">
        <w:rPr>
          <w:rFonts w:ascii="Open Sans" w:hAnsi="Open Sans" w:cs="Open Sans"/>
          <w:sz w:val="20"/>
          <w:szCs w:val="20"/>
        </w:rPr>
        <w:softHyphen/>
        <w:t>uler eine gewinnbrin</w:t>
      </w:r>
      <w:r w:rsidRPr="00744CC6">
        <w:rPr>
          <w:rFonts w:ascii="Open Sans" w:hAnsi="Open Sans" w:cs="Open Sans"/>
          <w:sz w:val="20"/>
          <w:szCs w:val="20"/>
        </w:rPr>
        <w:softHyphen/>
        <w:t>gende Kom</w:t>
      </w:r>
      <w:r w:rsidRPr="00744CC6">
        <w:rPr>
          <w:rFonts w:ascii="Open Sans" w:hAnsi="Open Sans" w:cs="Open Sans"/>
          <w:sz w:val="20"/>
          <w:szCs w:val="20"/>
        </w:rPr>
        <w:softHyphen/>
        <w:t>bi</w:t>
      </w:r>
      <w:r w:rsidRPr="00744CC6">
        <w:rPr>
          <w:rFonts w:ascii="Open Sans" w:hAnsi="Open Sans" w:cs="Open Sans"/>
          <w:sz w:val="20"/>
          <w:szCs w:val="20"/>
        </w:rPr>
        <w:softHyphen/>
        <w:t>na</w:t>
      </w:r>
      <w:r w:rsidRPr="00744CC6">
        <w:rPr>
          <w:rFonts w:ascii="Open Sans" w:hAnsi="Open Sans" w:cs="Open Sans"/>
          <w:sz w:val="20"/>
          <w:szCs w:val="20"/>
        </w:rPr>
        <w:softHyphen/>
        <w:t>tion aus der Opti</w:t>
      </w:r>
      <w:r w:rsidRPr="00744CC6">
        <w:rPr>
          <w:rFonts w:ascii="Open Sans" w:hAnsi="Open Sans" w:cs="Open Sans"/>
          <w:sz w:val="20"/>
          <w:szCs w:val="20"/>
        </w:rPr>
        <w:softHyphen/>
        <w:t>mierung der Fähigkeit</w:t>
      </w:r>
      <w:r w:rsidRPr="00744CC6">
        <w:rPr>
          <w:rFonts w:ascii="Open Sans" w:hAnsi="Open Sans" w:cs="Open Sans"/>
          <w:sz w:val="20"/>
          <w:szCs w:val="20"/>
        </w:rPr>
        <w:softHyphen/>
        <w:t>en und der Ver</w:t>
      </w:r>
      <w:r w:rsidRPr="00744CC6">
        <w:rPr>
          <w:rFonts w:ascii="Open Sans" w:hAnsi="Open Sans" w:cs="Open Sans"/>
          <w:sz w:val="20"/>
          <w:szCs w:val="20"/>
        </w:rPr>
        <w:softHyphen/>
        <w:t>füg</w:t>
      </w:r>
      <w:r w:rsidRPr="00744CC6">
        <w:rPr>
          <w:rFonts w:ascii="Open Sans" w:hAnsi="Open Sans" w:cs="Open Sans"/>
          <w:sz w:val="20"/>
          <w:szCs w:val="20"/>
        </w:rPr>
        <w:softHyphen/>
        <w:t xml:space="preserve">barkeit von </w:t>
      </w:r>
      <w:r w:rsidRPr="00744CC6">
        <w:rPr>
          <w:rFonts w:ascii="Open Sans" w:hAnsi="Open Sans" w:cs="Open Sans"/>
          <w:sz w:val="20"/>
          <w:szCs w:val="20"/>
        </w:rPr>
        <w:lastRenderedPageBreak/>
        <w:t>Ressourcen, der Erhöhung der Pla</w:t>
      </w:r>
      <w:r w:rsidRPr="00744CC6">
        <w:rPr>
          <w:rFonts w:ascii="Open Sans" w:hAnsi="Open Sans" w:cs="Open Sans"/>
          <w:sz w:val="20"/>
          <w:szCs w:val="20"/>
        </w:rPr>
        <w:softHyphen/>
        <w:t>nungs</w:t>
      </w:r>
      <w:r w:rsidRPr="00744CC6">
        <w:rPr>
          <w:rFonts w:ascii="Open Sans" w:hAnsi="Open Sans" w:cs="Open Sans"/>
          <w:sz w:val="20"/>
          <w:szCs w:val="20"/>
        </w:rPr>
        <w:softHyphen/>
        <w:t>ge</w:t>
      </w:r>
      <w:r w:rsidRPr="00744CC6">
        <w:rPr>
          <w:rFonts w:ascii="Open Sans" w:hAnsi="Open Sans" w:cs="Open Sans"/>
          <w:sz w:val="20"/>
          <w:szCs w:val="20"/>
        </w:rPr>
        <w:softHyphen/>
        <w:t xml:space="preserve">nauigkeit und </w:t>
      </w:r>
      <w:r w:rsidRPr="00744CC6">
        <w:rPr>
          <w:rFonts w:ascii="Open Sans" w:hAnsi="Open Sans" w:cs="Open Sans"/>
          <w:sz w:val="20"/>
          <w:szCs w:val="20"/>
        </w:rPr>
        <w:noBreakHyphen/>
      </w:r>
      <w:proofErr w:type="spellStart"/>
      <w:r w:rsidRPr="00744CC6">
        <w:rPr>
          <w:rFonts w:ascii="Open Sans" w:hAnsi="Open Sans" w:cs="Open Sans"/>
          <w:sz w:val="20"/>
          <w:szCs w:val="20"/>
        </w:rPr>
        <w:t>effizienz</w:t>
      </w:r>
      <w:proofErr w:type="spellEnd"/>
      <w:r w:rsidRPr="00744CC6">
        <w:rPr>
          <w:rFonts w:ascii="Open Sans" w:hAnsi="Open Sans" w:cs="Open Sans"/>
          <w:sz w:val="20"/>
          <w:szCs w:val="20"/>
        </w:rPr>
        <w:t xml:space="preserve"> sowie der Verbesserung der Kun</w:t>
      </w:r>
      <w:r w:rsidRPr="00744CC6">
        <w:rPr>
          <w:rFonts w:ascii="Open Sans" w:hAnsi="Open Sans" w:cs="Open Sans"/>
          <w:sz w:val="20"/>
          <w:szCs w:val="20"/>
        </w:rPr>
        <w:softHyphen/>
        <w:t>den</w:t>
      </w:r>
      <w:r w:rsidRPr="00744CC6">
        <w:rPr>
          <w:rFonts w:ascii="Open Sans" w:hAnsi="Open Sans" w:cs="Open Sans"/>
          <w:sz w:val="20"/>
          <w:szCs w:val="20"/>
        </w:rPr>
        <w:softHyphen/>
        <w:t>er</w:t>
      </w:r>
      <w:r w:rsidRPr="00744CC6">
        <w:rPr>
          <w:rFonts w:ascii="Open Sans" w:hAnsi="Open Sans" w:cs="Open Sans"/>
          <w:sz w:val="20"/>
          <w:szCs w:val="20"/>
        </w:rPr>
        <w:softHyphen/>
        <w:t>fahrung darstellt.</w:t>
      </w:r>
    </w:p>
    <w:p w14:paraId="7C330186" w14:textId="07F412E1" w:rsidR="006E7719" w:rsidRPr="00533695" w:rsidRDefault="00744CC6" w:rsidP="00744CC6">
      <w:pPr>
        <w:pStyle w:val="StandardWeb"/>
        <w:spacing w:line="360" w:lineRule="auto"/>
        <w:jc w:val="both"/>
        <w:rPr>
          <w:rFonts w:ascii="Open Sans" w:hAnsi="Open Sans" w:cs="Open Sans"/>
          <w:sz w:val="20"/>
          <w:szCs w:val="20"/>
        </w:rPr>
      </w:pPr>
      <w:r w:rsidRPr="00744CC6">
        <w:rPr>
          <w:rFonts w:ascii="Open Sans" w:hAnsi="Open Sans" w:cs="Open Sans"/>
          <w:sz w:val="20"/>
          <w:szCs w:val="20"/>
        </w:rPr>
        <w:t>Mehr Infor</w:t>
      </w:r>
      <w:r w:rsidRPr="00744CC6">
        <w:rPr>
          <w:rFonts w:ascii="Open Sans" w:hAnsi="Open Sans" w:cs="Open Sans"/>
          <w:sz w:val="20"/>
          <w:szCs w:val="20"/>
        </w:rPr>
        <w:softHyphen/>
        <w:t>ma</w:t>
      </w:r>
      <w:r w:rsidRPr="00744CC6">
        <w:rPr>
          <w:rFonts w:ascii="Open Sans" w:hAnsi="Open Sans" w:cs="Open Sans"/>
          <w:sz w:val="20"/>
          <w:szCs w:val="20"/>
        </w:rPr>
        <w:softHyphen/>
        <w:t>tio</w:t>
      </w:r>
      <w:r w:rsidRPr="00744CC6">
        <w:rPr>
          <w:rFonts w:ascii="Open Sans" w:hAnsi="Open Sans" w:cs="Open Sans"/>
          <w:sz w:val="20"/>
          <w:szCs w:val="20"/>
        </w:rPr>
        <w:softHyphen/>
        <w:t>nen zu Sales</w:t>
      </w:r>
      <w:r w:rsidRPr="00744CC6">
        <w:rPr>
          <w:rFonts w:ascii="Open Sans" w:hAnsi="Open Sans" w:cs="Open Sans"/>
          <w:sz w:val="20"/>
          <w:szCs w:val="20"/>
        </w:rPr>
        <w:softHyphen/>
        <w:t>force Light</w:t>
      </w:r>
      <w:r w:rsidRPr="00744CC6">
        <w:rPr>
          <w:rFonts w:ascii="Open Sans" w:hAnsi="Open Sans" w:cs="Open Sans"/>
          <w:sz w:val="20"/>
          <w:szCs w:val="20"/>
        </w:rPr>
        <w:softHyphen/>
        <w:t>ning find</w:t>
      </w:r>
      <w:r w:rsidRPr="00744CC6">
        <w:rPr>
          <w:rFonts w:ascii="Open Sans" w:hAnsi="Open Sans" w:cs="Open Sans"/>
          <w:sz w:val="20"/>
          <w:szCs w:val="20"/>
        </w:rPr>
        <w:softHyphen/>
        <w:t xml:space="preserve">en Sie hier: </w:t>
      </w:r>
      <w:hyperlink r:id="rId8" w:history="1">
        <w:r w:rsidRPr="00744CC6">
          <w:rPr>
            <w:rStyle w:val="Hyperlink"/>
            <w:rFonts w:ascii="Open Sans" w:hAnsi="Open Sans" w:cs="Open Sans"/>
            <w:sz w:val="20"/>
            <w:szCs w:val="20"/>
          </w:rPr>
          <w:t>www.salesforce.com/products/platform/products/lightning-scheduler/</w:t>
        </w:r>
      </w:hyperlink>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7" w:name="_Toc51767921"/>
      <w:r w:rsidRPr="00533695">
        <w:rPr>
          <w:rFonts w:ascii="Open Sans" w:hAnsi="Open Sans" w:cs="Open Sans"/>
          <w:sz w:val="28"/>
          <w:szCs w:val="28"/>
        </w:rPr>
        <w:t>Kontakt</w:t>
      </w:r>
      <w:bookmarkEnd w:id="7"/>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A9FC" w14:textId="77777777" w:rsidR="00CA2008" w:rsidRDefault="00CA2008" w:rsidP="006E7719">
      <w:pPr>
        <w:spacing w:after="0" w:line="240" w:lineRule="auto"/>
      </w:pPr>
      <w:r>
        <w:separator/>
      </w:r>
    </w:p>
  </w:endnote>
  <w:endnote w:type="continuationSeparator" w:id="0">
    <w:p w14:paraId="759D2066" w14:textId="77777777" w:rsidR="00CA2008" w:rsidRDefault="00CA200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B5EF" w14:textId="77777777" w:rsidR="00CA2008" w:rsidRDefault="00CA2008" w:rsidP="006E7719">
      <w:pPr>
        <w:spacing w:after="0" w:line="240" w:lineRule="auto"/>
      </w:pPr>
      <w:r>
        <w:separator/>
      </w:r>
    </w:p>
  </w:footnote>
  <w:footnote w:type="continuationSeparator" w:id="0">
    <w:p w14:paraId="6CE84CC2" w14:textId="77777777" w:rsidR="00CA2008" w:rsidRDefault="00CA200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1900F6"/>
    <w:rsid w:val="002B0C30"/>
    <w:rsid w:val="003E48F8"/>
    <w:rsid w:val="00437DDA"/>
    <w:rsid w:val="004B4455"/>
    <w:rsid w:val="00533695"/>
    <w:rsid w:val="00552798"/>
    <w:rsid w:val="0057634C"/>
    <w:rsid w:val="005B0124"/>
    <w:rsid w:val="005F64ED"/>
    <w:rsid w:val="006E7719"/>
    <w:rsid w:val="00721027"/>
    <w:rsid w:val="00744CC6"/>
    <w:rsid w:val="007E7066"/>
    <w:rsid w:val="00934345"/>
    <w:rsid w:val="009F3886"/>
    <w:rsid w:val="00CA2008"/>
    <w:rsid w:val="00DE3C34"/>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products/platform/products/lightning-schedul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Lightning Scheduler</dc:title>
  <dc:subject>Salesforce Anywhere: Das Kollaborations Werkzeug für Vertrieb, Service und Marketing</dc:subject>
  <dc:creator>Alexandra Tovote</dc:creator>
  <cp:keywords>Salesforce Lightning Scheduler</cp:keywords>
  <dc:description/>
  <cp:lastModifiedBy>Alexandra Lisa Tovote</cp:lastModifiedBy>
  <cp:revision>4</cp:revision>
  <cp:lastPrinted>2020-11-25T08:00:00Z</cp:lastPrinted>
  <dcterms:created xsi:type="dcterms:W3CDTF">2020-11-25T08:00:00Z</dcterms:created>
  <dcterms:modified xsi:type="dcterms:W3CDTF">2020-11-25T08:01:00Z</dcterms:modified>
  <cp:category>Salesforce</cp:category>
</cp:coreProperties>
</file>