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10BA6AEE" w:rsidR="006E7719" w:rsidRPr="009F3886" w:rsidRDefault="006E7719" w:rsidP="00533695">
      <w:pPr>
        <w:pStyle w:val="Titel"/>
        <w:spacing w:line="360" w:lineRule="auto"/>
        <w:rPr>
          <w:rFonts w:ascii="Open Sans" w:hAnsi="Open Sans" w:cs="Open Sans"/>
          <w:sz w:val="52"/>
          <w:szCs w:val="52"/>
          <w:lang w:val="en-US"/>
        </w:rPr>
      </w:pPr>
      <w:r w:rsidRPr="009F3886">
        <w:rPr>
          <w:rFonts w:ascii="Open Sans" w:hAnsi="Open Sans" w:cs="Open Sans"/>
          <w:sz w:val="52"/>
          <w:szCs w:val="52"/>
          <w:lang w:val="en-US"/>
        </w:rPr>
        <w:t xml:space="preserve">Salesforce </w:t>
      </w:r>
      <w:r w:rsidR="009F3886" w:rsidRPr="009F3886">
        <w:rPr>
          <w:rFonts w:ascii="Open Sans" w:hAnsi="Open Sans" w:cs="Open Sans"/>
          <w:sz w:val="52"/>
          <w:szCs w:val="52"/>
          <w:lang w:val="en-US"/>
        </w:rPr>
        <w:t>Inbox</w:t>
      </w:r>
    </w:p>
    <w:p w14:paraId="5468CAD4" w14:textId="0B8F5E2D" w:rsidR="006E7719" w:rsidRPr="009F3886" w:rsidRDefault="006E7719" w:rsidP="00533695">
      <w:pPr>
        <w:pStyle w:val="Untertitel"/>
        <w:spacing w:line="360" w:lineRule="auto"/>
        <w:rPr>
          <w:rFonts w:ascii="Open Sans" w:hAnsi="Open Sans" w:cs="Open Sans"/>
          <w:sz w:val="24"/>
          <w:szCs w:val="24"/>
        </w:rPr>
      </w:pPr>
      <w:r w:rsidRPr="009F3886">
        <w:rPr>
          <w:rFonts w:ascii="Open Sans" w:hAnsi="Open Sans" w:cs="Open Sans"/>
          <w:sz w:val="24"/>
          <w:szCs w:val="24"/>
        </w:rPr>
        <w:t xml:space="preserve">Salesforce </w:t>
      </w:r>
      <w:r w:rsidR="009F3886" w:rsidRPr="009F3886">
        <w:rPr>
          <w:rFonts w:ascii="Open Sans" w:hAnsi="Open Sans" w:cs="Open Sans"/>
          <w:sz w:val="24"/>
          <w:szCs w:val="24"/>
        </w:rPr>
        <w:t xml:space="preserve">Inbox – Zusammenschluss von </w:t>
      </w:r>
      <w:r w:rsidR="009F3886">
        <w:rPr>
          <w:rFonts w:ascii="Open Sans" w:hAnsi="Open Sans" w:cs="Open Sans"/>
          <w:sz w:val="24"/>
          <w:szCs w:val="24"/>
        </w:rPr>
        <w:t>Salesforce und E-Mail</w:t>
      </w:r>
    </w:p>
    <w:p w14:paraId="108785C8" w14:textId="77777777" w:rsidR="006E7719" w:rsidRPr="009F3886" w:rsidRDefault="006E7719" w:rsidP="00533695">
      <w:pPr>
        <w:spacing w:line="360" w:lineRule="auto"/>
        <w:jc w:val="both"/>
        <w:rPr>
          <w:rFonts w:ascii="Open Sans" w:hAnsi="Open Sans" w:cs="Open Sans"/>
          <w:sz w:val="20"/>
          <w:szCs w:val="20"/>
        </w:rPr>
      </w:pPr>
    </w:p>
    <w:p w14:paraId="71D293A7" w14:textId="0D40EE19" w:rsidR="006E7719" w:rsidRPr="009F3886" w:rsidRDefault="006E7719" w:rsidP="00533695">
      <w:pPr>
        <w:pStyle w:val="berschrift1"/>
        <w:spacing w:line="360" w:lineRule="auto"/>
        <w:rPr>
          <w:rFonts w:ascii="Open Sans" w:hAnsi="Open Sans" w:cs="Open Sans"/>
          <w:sz w:val="28"/>
          <w:szCs w:val="28"/>
        </w:rPr>
      </w:pPr>
      <w:bookmarkStart w:id="0" w:name="_Toc51766683"/>
      <w:r w:rsidRPr="009F3886">
        <w:rPr>
          <w:rFonts w:ascii="Open Sans" w:hAnsi="Open Sans" w:cs="Open Sans"/>
          <w:sz w:val="28"/>
          <w:szCs w:val="28"/>
        </w:rPr>
        <w:t xml:space="preserve">Salesforce </w:t>
      </w:r>
      <w:r w:rsidR="009F3886" w:rsidRPr="009F3886">
        <w:rPr>
          <w:rFonts w:ascii="Open Sans" w:hAnsi="Open Sans" w:cs="Open Sans"/>
          <w:sz w:val="28"/>
          <w:szCs w:val="28"/>
        </w:rPr>
        <w:t xml:space="preserve">Inbox: Das Tool, welches </w:t>
      </w:r>
      <w:r w:rsidR="009F3886">
        <w:rPr>
          <w:rFonts w:ascii="Open Sans" w:hAnsi="Open Sans" w:cs="Open Sans"/>
          <w:sz w:val="28"/>
          <w:szCs w:val="28"/>
        </w:rPr>
        <w:t xml:space="preserve">E-Mail, Kalender und Salesforce </w:t>
      </w:r>
      <w:proofErr w:type="gramStart"/>
      <w:r w:rsidR="009F3886">
        <w:rPr>
          <w:rFonts w:ascii="Open Sans" w:hAnsi="Open Sans" w:cs="Open Sans"/>
          <w:sz w:val="28"/>
          <w:szCs w:val="28"/>
        </w:rPr>
        <w:t>vereint</w:t>
      </w:r>
      <w:bookmarkEnd w:id="0"/>
      <w:proofErr w:type="gramEnd"/>
    </w:p>
    <w:p w14:paraId="1C9F8E47" w14:textId="77777777" w:rsidR="006E7719" w:rsidRPr="009F3886" w:rsidRDefault="006E7719" w:rsidP="00533695">
      <w:pPr>
        <w:spacing w:line="360" w:lineRule="auto"/>
        <w:jc w:val="both"/>
        <w:rPr>
          <w:rFonts w:ascii="Open Sans" w:hAnsi="Open Sans" w:cs="Open Sans"/>
          <w:sz w:val="20"/>
          <w:szCs w:val="20"/>
        </w:rPr>
      </w:pPr>
    </w:p>
    <w:p w14:paraId="3C2511D2" w14:textId="77777777" w:rsidR="009F3886" w:rsidRPr="00A01C3F" w:rsidRDefault="009F3886" w:rsidP="009F3886">
      <w:pPr>
        <w:pStyle w:val="paragraph"/>
        <w:spacing w:after="0" w:line="360" w:lineRule="auto"/>
        <w:jc w:val="both"/>
        <w:textAlignment w:val="baseline"/>
        <w:rPr>
          <w:rFonts w:ascii="Open Sans" w:eastAsiaTheme="minorHAnsi" w:hAnsi="Open Sans" w:cs="Open Sans"/>
          <w:b/>
          <w:bCs/>
          <w:sz w:val="20"/>
          <w:szCs w:val="20"/>
          <w:lang w:eastAsia="en-US"/>
        </w:rPr>
      </w:pPr>
      <w:r w:rsidRPr="00A01C3F">
        <w:rPr>
          <w:rFonts w:ascii="Open Sans" w:eastAsiaTheme="minorHAnsi" w:hAnsi="Open Sans" w:cs="Open Sans"/>
          <w:b/>
          <w:bCs/>
          <w:sz w:val="20"/>
          <w:szCs w:val="20"/>
          <w:lang w:eastAsia="en-US"/>
        </w:rPr>
        <w:t xml:space="preserve">Salesforce Inbox vereint E-Mail, Kalender und die weltweite führende CRM-Lösung in einer einzigen Anwendung. Unterstützt von Einstein, nutzt Salesforce Inbox künstliche Intelligenz, um Vertriebsmitarbeiter beim Verkauf intelligenter zu unterstützen. Salesforce Inbox bietet einen fokussierten Kontext für die Ereignisse von heute und empfiehlt Folgeaktionen, damit wichtige </w:t>
      </w:r>
      <w:proofErr w:type="spellStart"/>
      <w:r w:rsidRPr="00A01C3F">
        <w:rPr>
          <w:rFonts w:ascii="Open Sans" w:eastAsiaTheme="minorHAnsi" w:hAnsi="Open Sans" w:cs="Open Sans"/>
          <w:b/>
          <w:bCs/>
          <w:sz w:val="20"/>
          <w:szCs w:val="20"/>
          <w:lang w:eastAsia="en-US"/>
        </w:rPr>
        <w:t>Opportunities</w:t>
      </w:r>
      <w:proofErr w:type="spellEnd"/>
      <w:r w:rsidRPr="00A01C3F">
        <w:rPr>
          <w:rFonts w:ascii="Open Sans" w:eastAsiaTheme="minorHAnsi" w:hAnsi="Open Sans" w:cs="Open Sans"/>
          <w:b/>
          <w:bCs/>
          <w:sz w:val="20"/>
          <w:szCs w:val="20"/>
          <w:lang w:eastAsia="en-US"/>
        </w:rPr>
        <w:t xml:space="preserve"> nicht ungenutzt bleiben. Salesforce Inbox automatisiert zeitraubende Verwaltungsaufgaben, um die Produktivität des Vertriebs zu steigern und es den Vertriebsmitarbeitern zu ermöglichen, sich auf das zu konzentrieren, was sie am besten können - den Geschäftsabschluss. </w:t>
      </w:r>
    </w:p>
    <w:p w14:paraId="245B366B" w14:textId="77777777" w:rsidR="006E7719" w:rsidRPr="00120287" w:rsidRDefault="006E7719" w:rsidP="00533695">
      <w:pPr>
        <w:spacing w:line="360" w:lineRule="auto"/>
        <w:jc w:val="both"/>
        <w:rPr>
          <w:rFonts w:ascii="Open Sans" w:hAnsi="Open Sans" w:cs="Open San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sz w:val="2"/>
          <w:szCs w:val="2"/>
        </w:rPr>
      </w:sdtEndPr>
      <w:sdtContent>
        <w:p w14:paraId="63BD82E0" w14:textId="1E7BF741" w:rsidR="006E7719" w:rsidRPr="009F3886" w:rsidRDefault="006E7719" w:rsidP="00533695">
          <w:pPr>
            <w:pStyle w:val="Inhaltsverzeichnisberschrift"/>
            <w:spacing w:line="360" w:lineRule="auto"/>
            <w:rPr>
              <w:rFonts w:ascii="Open Sans" w:hAnsi="Open Sans" w:cs="Open Sans"/>
              <w:sz w:val="22"/>
              <w:szCs w:val="22"/>
            </w:rPr>
          </w:pPr>
          <w:r w:rsidRPr="009F3886">
            <w:rPr>
              <w:rFonts w:ascii="Open Sans" w:hAnsi="Open Sans" w:cs="Open Sans"/>
              <w:sz w:val="22"/>
              <w:szCs w:val="22"/>
            </w:rPr>
            <w:t>Inhalt</w:t>
          </w:r>
        </w:p>
        <w:p w14:paraId="774DB32E" w14:textId="6F764017" w:rsidR="009F3886" w:rsidRPr="009F3886" w:rsidRDefault="006E7719">
          <w:pPr>
            <w:pStyle w:val="Verzeichnis1"/>
            <w:tabs>
              <w:tab w:val="right" w:leader="dot" w:pos="9062"/>
            </w:tabs>
            <w:rPr>
              <w:rFonts w:ascii="Open Sans" w:eastAsiaTheme="minorEastAsia" w:hAnsi="Open Sans" w:cs="Open Sans"/>
              <w:noProof/>
              <w:sz w:val="20"/>
              <w:szCs w:val="20"/>
              <w:lang w:eastAsia="de-DE"/>
            </w:rPr>
          </w:pPr>
          <w:r w:rsidRPr="009F3886">
            <w:rPr>
              <w:rFonts w:ascii="Open Sans" w:hAnsi="Open Sans" w:cs="Open Sans"/>
              <w:sz w:val="20"/>
              <w:szCs w:val="20"/>
            </w:rPr>
            <w:fldChar w:fldCharType="begin"/>
          </w:r>
          <w:r w:rsidRPr="009F3886">
            <w:rPr>
              <w:rFonts w:ascii="Open Sans" w:hAnsi="Open Sans" w:cs="Open Sans"/>
              <w:sz w:val="20"/>
              <w:szCs w:val="20"/>
            </w:rPr>
            <w:instrText xml:space="preserve"> TOC \o "1-3" \h \z \u </w:instrText>
          </w:r>
          <w:r w:rsidRPr="009F3886">
            <w:rPr>
              <w:rFonts w:ascii="Open Sans" w:hAnsi="Open Sans" w:cs="Open Sans"/>
              <w:sz w:val="20"/>
              <w:szCs w:val="20"/>
            </w:rPr>
            <w:fldChar w:fldCharType="separate"/>
          </w:r>
          <w:hyperlink w:anchor="_Toc51766683" w:history="1">
            <w:r w:rsidR="009F3886" w:rsidRPr="009F3886">
              <w:rPr>
                <w:rStyle w:val="Hyperlink"/>
                <w:rFonts w:ascii="Open Sans" w:hAnsi="Open Sans" w:cs="Open Sans"/>
                <w:noProof/>
                <w:sz w:val="20"/>
                <w:szCs w:val="20"/>
              </w:rPr>
              <w:t>Salesforce Inbox: Das Tool, welches E-Mail, Kalender und Salesforce vereint</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_Toc51766683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1</w:t>
            </w:r>
            <w:r w:rsidR="009F3886" w:rsidRPr="009F3886">
              <w:rPr>
                <w:rFonts w:ascii="Open Sans" w:hAnsi="Open Sans" w:cs="Open Sans"/>
                <w:noProof/>
                <w:webHidden/>
                <w:sz w:val="20"/>
                <w:szCs w:val="20"/>
              </w:rPr>
              <w:fldChar w:fldCharType="end"/>
            </w:r>
          </w:hyperlink>
        </w:p>
        <w:p w14:paraId="7ADFDB93" w14:textId="6F70ADB8"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4" w:history="1">
            <w:r w:rsidR="009F3886" w:rsidRPr="009F3886">
              <w:rPr>
                <w:rStyle w:val="Hyperlink"/>
                <w:rFonts w:ascii="Open Sans" w:hAnsi="Open Sans" w:cs="Open Sans"/>
                <w:noProof/>
                <w:sz w:val="20"/>
                <w:szCs w:val="20"/>
              </w:rPr>
              <w:t>Was ist Salesforce Inbox?</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_Toc51766684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2</w:t>
            </w:r>
            <w:r w:rsidR="009F3886" w:rsidRPr="009F3886">
              <w:rPr>
                <w:rFonts w:ascii="Open Sans" w:hAnsi="Open Sans" w:cs="Open Sans"/>
                <w:noProof/>
                <w:webHidden/>
                <w:sz w:val="20"/>
                <w:szCs w:val="20"/>
              </w:rPr>
              <w:fldChar w:fldCharType="end"/>
            </w:r>
          </w:hyperlink>
        </w:p>
        <w:p w14:paraId="78F79DF2" w14:textId="3EFA4F1D"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5" w:history="1">
            <w:r w:rsidR="009F3886" w:rsidRPr="009F3886">
              <w:rPr>
                <w:rStyle w:val="Hyperlink"/>
                <w:rFonts w:ascii="Open Sans" w:hAnsi="Open Sans" w:cs="Open Sans"/>
                <w:noProof/>
                <w:sz w:val="20"/>
                <w:szCs w:val="20"/>
              </w:rPr>
              <w:t>Was ist der Unterschied zwischen Salesforce IQ Inbox und Salesforce Inbox?</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_Toc51766685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2</w:t>
            </w:r>
            <w:r w:rsidR="009F3886" w:rsidRPr="009F3886">
              <w:rPr>
                <w:rFonts w:ascii="Open Sans" w:hAnsi="Open Sans" w:cs="Open Sans"/>
                <w:noProof/>
                <w:webHidden/>
                <w:sz w:val="20"/>
                <w:szCs w:val="20"/>
              </w:rPr>
              <w:fldChar w:fldCharType="end"/>
            </w:r>
          </w:hyperlink>
        </w:p>
        <w:p w14:paraId="4E733D62" w14:textId="2ABEA6C9"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6" w:history="1">
            <w:r w:rsidR="009F3886" w:rsidRPr="009F3886">
              <w:rPr>
                <w:rStyle w:val="Hyperlink"/>
                <w:rFonts w:ascii="Open Sans" w:hAnsi="Open Sans" w:cs="Open Sans"/>
                <w:noProof/>
                <w:sz w:val="20"/>
                <w:szCs w:val="20"/>
                <w:lang w:val="en-US"/>
              </w:rPr>
              <w:t>Salesforce Inbox vs Lightning for Outlook</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_Toc51766686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2</w:t>
            </w:r>
            <w:r w:rsidR="009F3886" w:rsidRPr="009F3886">
              <w:rPr>
                <w:rFonts w:ascii="Open Sans" w:hAnsi="Open Sans" w:cs="Open Sans"/>
                <w:noProof/>
                <w:webHidden/>
                <w:sz w:val="20"/>
                <w:szCs w:val="20"/>
              </w:rPr>
              <w:fldChar w:fldCharType="end"/>
            </w:r>
          </w:hyperlink>
        </w:p>
        <w:p w14:paraId="3606A4CE" w14:textId="0285325E"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7" w:history="1">
            <w:r w:rsidR="009F3886" w:rsidRPr="009F3886">
              <w:rPr>
                <w:rStyle w:val="Hyperlink"/>
                <w:rFonts w:ascii="Open Sans" w:hAnsi="Open Sans" w:cs="Open Sans"/>
                <w:noProof/>
                <w:sz w:val="20"/>
                <w:szCs w:val="20"/>
                <w:lang w:val="en-US"/>
              </w:rPr>
              <w:t>Welche Features hat Salesforce Inbox?</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_Toc51766687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3</w:t>
            </w:r>
            <w:r w:rsidR="009F3886" w:rsidRPr="009F3886">
              <w:rPr>
                <w:rFonts w:ascii="Open Sans" w:hAnsi="Open Sans" w:cs="Open Sans"/>
                <w:noProof/>
                <w:webHidden/>
                <w:sz w:val="20"/>
                <w:szCs w:val="20"/>
              </w:rPr>
              <w:fldChar w:fldCharType="end"/>
            </w:r>
          </w:hyperlink>
        </w:p>
        <w:p w14:paraId="37ED4243" w14:textId="0D8183CD"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8" w:history="1">
            <w:r w:rsidR="009F3886" w:rsidRPr="009F3886">
              <w:rPr>
                <w:rStyle w:val="Hyperlink"/>
                <w:rFonts w:ascii="Open Sans" w:hAnsi="Open Sans" w:cs="Open Sans"/>
                <w:noProof/>
                <w:sz w:val="20"/>
                <w:szCs w:val="20"/>
              </w:rPr>
              <w:t>Welche Vorteile hat Salesforce Inbox im Vergleich zu anderen Anbietern?</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_Toc51766688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4</w:t>
            </w:r>
            <w:r w:rsidR="009F3886" w:rsidRPr="009F3886">
              <w:rPr>
                <w:rFonts w:ascii="Open Sans" w:hAnsi="Open Sans" w:cs="Open Sans"/>
                <w:noProof/>
                <w:webHidden/>
                <w:sz w:val="20"/>
                <w:szCs w:val="20"/>
              </w:rPr>
              <w:fldChar w:fldCharType="end"/>
            </w:r>
          </w:hyperlink>
        </w:p>
        <w:p w14:paraId="2413CC7F" w14:textId="61FACD8B"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89" w:history="1">
            <w:r w:rsidR="009F3886" w:rsidRPr="009F3886">
              <w:rPr>
                <w:rStyle w:val="Hyperlink"/>
                <w:rFonts w:ascii="Open Sans" w:hAnsi="Open Sans" w:cs="Open Sans"/>
                <w:noProof/>
                <w:sz w:val="20"/>
                <w:szCs w:val="20"/>
              </w:rPr>
              <w:t>Wie hilft Salesforce Inbox mehr Deals abzuschließen?</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_Toc51766689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4</w:t>
            </w:r>
            <w:r w:rsidR="009F3886" w:rsidRPr="009F3886">
              <w:rPr>
                <w:rFonts w:ascii="Open Sans" w:hAnsi="Open Sans" w:cs="Open Sans"/>
                <w:noProof/>
                <w:webHidden/>
                <w:sz w:val="20"/>
                <w:szCs w:val="20"/>
              </w:rPr>
              <w:fldChar w:fldCharType="end"/>
            </w:r>
          </w:hyperlink>
        </w:p>
        <w:p w14:paraId="2698FAE8" w14:textId="00767F88"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90" w:history="1">
            <w:r w:rsidR="009F3886" w:rsidRPr="009F3886">
              <w:rPr>
                <w:rStyle w:val="Hyperlink"/>
                <w:rFonts w:ascii="Open Sans" w:hAnsi="Open Sans" w:cs="Open Sans"/>
                <w:noProof/>
                <w:sz w:val="20"/>
                <w:szCs w:val="20"/>
              </w:rPr>
              <w:t>Woher bekommt man Salesforce Inbox und wie viel kostet es?</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_Toc51766690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5</w:t>
            </w:r>
            <w:r w:rsidR="009F3886" w:rsidRPr="009F3886">
              <w:rPr>
                <w:rFonts w:ascii="Open Sans" w:hAnsi="Open Sans" w:cs="Open Sans"/>
                <w:noProof/>
                <w:webHidden/>
                <w:sz w:val="20"/>
                <w:szCs w:val="20"/>
              </w:rPr>
              <w:fldChar w:fldCharType="end"/>
            </w:r>
          </w:hyperlink>
        </w:p>
        <w:p w14:paraId="55DE56CB" w14:textId="770F00C2"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91" w:history="1">
            <w:r w:rsidR="009F3886" w:rsidRPr="009F3886">
              <w:rPr>
                <w:rStyle w:val="Hyperlink"/>
                <w:rFonts w:ascii="Open Sans" w:hAnsi="Open Sans" w:cs="Open Sans"/>
                <w:noProof/>
                <w:sz w:val="20"/>
                <w:szCs w:val="20"/>
              </w:rPr>
              <w:t>Fazit</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_Toc51766691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5</w:t>
            </w:r>
            <w:r w:rsidR="009F3886" w:rsidRPr="009F3886">
              <w:rPr>
                <w:rFonts w:ascii="Open Sans" w:hAnsi="Open Sans" w:cs="Open Sans"/>
                <w:noProof/>
                <w:webHidden/>
                <w:sz w:val="20"/>
                <w:szCs w:val="20"/>
              </w:rPr>
              <w:fldChar w:fldCharType="end"/>
            </w:r>
          </w:hyperlink>
        </w:p>
        <w:p w14:paraId="4DB492A5" w14:textId="434A6CC2" w:rsidR="009F3886" w:rsidRPr="009F3886" w:rsidRDefault="00031274">
          <w:pPr>
            <w:pStyle w:val="Verzeichnis1"/>
            <w:tabs>
              <w:tab w:val="right" w:leader="dot" w:pos="9062"/>
            </w:tabs>
            <w:rPr>
              <w:rFonts w:ascii="Open Sans" w:eastAsiaTheme="minorEastAsia" w:hAnsi="Open Sans" w:cs="Open Sans"/>
              <w:noProof/>
              <w:sz w:val="20"/>
              <w:szCs w:val="20"/>
              <w:lang w:eastAsia="de-DE"/>
            </w:rPr>
          </w:pPr>
          <w:hyperlink w:anchor="_Toc51766692" w:history="1">
            <w:r w:rsidR="009F3886" w:rsidRPr="009F3886">
              <w:rPr>
                <w:rStyle w:val="Hyperlink"/>
                <w:rFonts w:ascii="Open Sans" w:hAnsi="Open Sans" w:cs="Open Sans"/>
                <w:noProof/>
                <w:sz w:val="20"/>
                <w:szCs w:val="20"/>
              </w:rPr>
              <w:t>Kontakt</w:t>
            </w:r>
            <w:r w:rsidR="009F3886" w:rsidRPr="009F3886">
              <w:rPr>
                <w:rFonts w:ascii="Open Sans" w:hAnsi="Open Sans" w:cs="Open Sans"/>
                <w:noProof/>
                <w:webHidden/>
                <w:sz w:val="20"/>
                <w:szCs w:val="20"/>
              </w:rPr>
              <w:tab/>
            </w:r>
            <w:r w:rsidR="009F3886" w:rsidRPr="009F3886">
              <w:rPr>
                <w:rFonts w:ascii="Open Sans" w:hAnsi="Open Sans" w:cs="Open Sans"/>
                <w:noProof/>
                <w:webHidden/>
                <w:sz w:val="20"/>
                <w:szCs w:val="20"/>
              </w:rPr>
              <w:fldChar w:fldCharType="begin"/>
            </w:r>
            <w:r w:rsidR="009F3886" w:rsidRPr="009F3886">
              <w:rPr>
                <w:rFonts w:ascii="Open Sans" w:hAnsi="Open Sans" w:cs="Open Sans"/>
                <w:noProof/>
                <w:webHidden/>
                <w:sz w:val="20"/>
                <w:szCs w:val="20"/>
              </w:rPr>
              <w:instrText xml:space="preserve"> PAGEREF _Toc51766692 \h </w:instrText>
            </w:r>
            <w:r w:rsidR="009F3886" w:rsidRPr="009F3886">
              <w:rPr>
                <w:rFonts w:ascii="Open Sans" w:hAnsi="Open Sans" w:cs="Open Sans"/>
                <w:noProof/>
                <w:webHidden/>
                <w:sz w:val="20"/>
                <w:szCs w:val="20"/>
              </w:rPr>
            </w:r>
            <w:r w:rsidR="009F3886" w:rsidRPr="009F3886">
              <w:rPr>
                <w:rFonts w:ascii="Open Sans" w:hAnsi="Open Sans" w:cs="Open Sans"/>
                <w:noProof/>
                <w:webHidden/>
                <w:sz w:val="20"/>
                <w:szCs w:val="20"/>
              </w:rPr>
              <w:fldChar w:fldCharType="separate"/>
            </w:r>
            <w:r w:rsidR="00065C63">
              <w:rPr>
                <w:rFonts w:ascii="Open Sans" w:hAnsi="Open Sans" w:cs="Open Sans"/>
                <w:noProof/>
                <w:webHidden/>
                <w:sz w:val="20"/>
                <w:szCs w:val="20"/>
              </w:rPr>
              <w:t>6</w:t>
            </w:r>
            <w:r w:rsidR="009F3886" w:rsidRPr="009F3886">
              <w:rPr>
                <w:rFonts w:ascii="Open Sans" w:hAnsi="Open Sans" w:cs="Open Sans"/>
                <w:noProof/>
                <w:webHidden/>
                <w:sz w:val="20"/>
                <w:szCs w:val="20"/>
              </w:rPr>
              <w:fldChar w:fldCharType="end"/>
            </w:r>
          </w:hyperlink>
        </w:p>
        <w:p w14:paraId="7852B638" w14:textId="236AA92C" w:rsidR="006E7719" w:rsidRPr="00533695" w:rsidRDefault="006E7719" w:rsidP="00533695">
          <w:pPr>
            <w:spacing w:after="0" w:line="240" w:lineRule="auto"/>
            <w:rPr>
              <w:rFonts w:ascii="Open Sans" w:hAnsi="Open Sans" w:cs="Open Sans"/>
              <w:sz w:val="2"/>
              <w:szCs w:val="2"/>
            </w:rPr>
          </w:pPr>
          <w:r w:rsidRPr="009F3886">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7128CB01" w:rsidR="006E7719" w:rsidRPr="009F3886" w:rsidRDefault="006E7719" w:rsidP="00533695">
      <w:pPr>
        <w:pStyle w:val="berschrift1"/>
        <w:spacing w:line="360" w:lineRule="auto"/>
        <w:rPr>
          <w:rFonts w:ascii="Open Sans" w:hAnsi="Open Sans" w:cs="Open Sans"/>
          <w:sz w:val="28"/>
          <w:szCs w:val="28"/>
        </w:rPr>
      </w:pPr>
      <w:bookmarkStart w:id="1" w:name="_Toc51766684"/>
      <w:r w:rsidRPr="009F3886">
        <w:rPr>
          <w:rFonts w:ascii="Open Sans" w:hAnsi="Open Sans" w:cs="Open Sans"/>
          <w:sz w:val="28"/>
          <w:szCs w:val="28"/>
        </w:rPr>
        <w:lastRenderedPageBreak/>
        <w:t xml:space="preserve">Was ist Salesforce </w:t>
      </w:r>
      <w:r w:rsidR="009F3886" w:rsidRPr="009F3886">
        <w:rPr>
          <w:rFonts w:ascii="Open Sans" w:hAnsi="Open Sans" w:cs="Open Sans"/>
          <w:sz w:val="28"/>
          <w:szCs w:val="28"/>
        </w:rPr>
        <w:t>Inbox</w:t>
      </w:r>
      <w:r w:rsidRPr="009F3886">
        <w:rPr>
          <w:rFonts w:ascii="Open Sans" w:hAnsi="Open Sans" w:cs="Open Sans"/>
          <w:sz w:val="28"/>
          <w:szCs w:val="28"/>
        </w:rPr>
        <w:t>?</w:t>
      </w:r>
      <w:bookmarkEnd w:id="1"/>
    </w:p>
    <w:p w14:paraId="4D6B4952"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Salesforce Inbox ist eine Anwendung, welche zwei Plattformen vereint, die tagtäglich genutzt werden: E-Mail und Salesforce. Die Salesforce Inbox wurde speziell für Vertriebsmitarbeiter entwickelt und verbindet den Salesforce-Account nahtlos mit Google Mail- oder Outlook-E-Mail-Service. Mit der Einstein-Aktivitätsverfolgung werden E-Mails und Ereignisse automatisch mit den entsprechenden Accounts, Kontakten, Leads, </w:t>
      </w:r>
      <w:proofErr w:type="spellStart"/>
      <w:r w:rsidRPr="00A01C3F">
        <w:rPr>
          <w:rFonts w:ascii="Open Sans" w:hAnsi="Open Sans" w:cs="Open Sans"/>
          <w:sz w:val="20"/>
          <w:szCs w:val="20"/>
        </w:rPr>
        <w:t>Opportunities</w:t>
      </w:r>
      <w:proofErr w:type="spellEnd"/>
      <w:r w:rsidRPr="00A01C3F">
        <w:rPr>
          <w:rFonts w:ascii="Open Sans" w:hAnsi="Open Sans" w:cs="Open Sans"/>
          <w:sz w:val="20"/>
          <w:szCs w:val="20"/>
        </w:rPr>
        <w:t xml:space="preserve"> und Angebotsdatensätzen in Salesforce verknüpft. Salesforce-Benutzer können somit sofort loslegen und nicht nur E-Mails innerhalb der Anwendung senden und empfangen, sondern auch neue Datensätze in Salesforce erstellen und Ihren Kalender verwalten.</w:t>
      </w:r>
    </w:p>
    <w:p w14:paraId="664031AC" w14:textId="77777777" w:rsidR="003E48F8" w:rsidRPr="003E48F8" w:rsidRDefault="003E48F8" w:rsidP="00533695">
      <w:pPr>
        <w:spacing w:line="360" w:lineRule="auto"/>
        <w:jc w:val="both"/>
        <w:rPr>
          <w:rFonts w:ascii="Open Sans" w:hAnsi="Open Sans" w:cs="Open Sans"/>
          <w:sz w:val="20"/>
          <w:szCs w:val="20"/>
        </w:rPr>
      </w:pPr>
    </w:p>
    <w:p w14:paraId="1CA99A7F" w14:textId="77777777" w:rsidR="006E7719" w:rsidRPr="00533695" w:rsidRDefault="006E7719" w:rsidP="00533695">
      <w:pPr>
        <w:spacing w:line="360" w:lineRule="auto"/>
        <w:jc w:val="both"/>
        <w:rPr>
          <w:rFonts w:ascii="Open Sans" w:hAnsi="Open Sans" w:cs="Open Sans"/>
          <w:sz w:val="20"/>
          <w:szCs w:val="20"/>
        </w:rPr>
      </w:pPr>
    </w:p>
    <w:p w14:paraId="0D4C7C1A" w14:textId="41AABBF5" w:rsidR="006E7719" w:rsidRPr="003E48F8" w:rsidRDefault="009F3886" w:rsidP="003E48F8">
      <w:pPr>
        <w:pStyle w:val="berschrift1"/>
        <w:spacing w:line="360" w:lineRule="auto"/>
        <w:rPr>
          <w:rFonts w:ascii="Open Sans" w:hAnsi="Open Sans" w:cs="Open Sans"/>
          <w:sz w:val="28"/>
          <w:szCs w:val="28"/>
        </w:rPr>
      </w:pPr>
      <w:bookmarkStart w:id="2" w:name="_Toc51766685"/>
      <w:r>
        <w:rPr>
          <w:rFonts w:ascii="Open Sans" w:hAnsi="Open Sans" w:cs="Open Sans"/>
          <w:sz w:val="28"/>
          <w:szCs w:val="28"/>
        </w:rPr>
        <w:t>Was ist der Unterschied zwischen Salesforce IQ Inbox und Salesforce Inbox?</w:t>
      </w:r>
      <w:bookmarkEnd w:id="2"/>
    </w:p>
    <w:p w14:paraId="790EC31A"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In ihren Anfängen gehörte die relationale Intelligenz, die von Salesforce Inbox genutzt wurde, zum Startup-Unternehmen </w:t>
      </w:r>
      <w:proofErr w:type="spellStart"/>
      <w:r w:rsidRPr="00A01C3F">
        <w:rPr>
          <w:rFonts w:ascii="Open Sans" w:hAnsi="Open Sans" w:cs="Open Sans"/>
          <w:sz w:val="20"/>
          <w:szCs w:val="20"/>
        </w:rPr>
        <w:t>RelateIQ</w:t>
      </w:r>
      <w:proofErr w:type="spellEnd"/>
      <w:r w:rsidRPr="00A01C3F">
        <w:rPr>
          <w:rFonts w:ascii="Open Sans" w:hAnsi="Open Sans" w:cs="Open Sans"/>
          <w:sz w:val="20"/>
          <w:szCs w:val="20"/>
        </w:rPr>
        <w:t xml:space="preserve">, das im Juli 2014 von Salesforce aufgrund der potenziellen Anwendung ihrer Technologie auf CRM erworben wurde. Von diesem Zeitpunkt an hat das Startup Produkte unter der Marke </w:t>
      </w:r>
      <w:proofErr w:type="spellStart"/>
      <w:r w:rsidRPr="00A01C3F">
        <w:rPr>
          <w:rFonts w:ascii="Open Sans" w:hAnsi="Open Sans" w:cs="Open Sans"/>
          <w:sz w:val="20"/>
          <w:szCs w:val="20"/>
        </w:rPr>
        <w:t>SalesforceIQ</w:t>
      </w:r>
      <w:proofErr w:type="spellEnd"/>
      <w:r w:rsidRPr="00A01C3F">
        <w:rPr>
          <w:rFonts w:ascii="Open Sans" w:hAnsi="Open Sans" w:cs="Open Sans"/>
          <w:sz w:val="20"/>
          <w:szCs w:val="20"/>
        </w:rPr>
        <w:t xml:space="preserve"> entwickelt. Während die Anwendung unter beiden Namen läuft, ist Salesforce Inbox </w:t>
      </w:r>
      <w:proofErr w:type="gramStart"/>
      <w:r w:rsidRPr="00A01C3F">
        <w:rPr>
          <w:rFonts w:ascii="Open Sans" w:hAnsi="Open Sans" w:cs="Open Sans"/>
          <w:sz w:val="20"/>
          <w:szCs w:val="20"/>
        </w:rPr>
        <w:t>weiter verbreitet</w:t>
      </w:r>
      <w:proofErr w:type="gramEnd"/>
      <w:r w:rsidRPr="00A01C3F">
        <w:rPr>
          <w:rFonts w:ascii="Open Sans" w:hAnsi="Open Sans" w:cs="Open Sans"/>
          <w:sz w:val="20"/>
          <w:szCs w:val="20"/>
        </w:rPr>
        <w:t>.</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599780B5" w:rsidR="006E7719" w:rsidRPr="009F3886" w:rsidRDefault="009F3886" w:rsidP="003E48F8">
      <w:pPr>
        <w:pStyle w:val="berschrift1"/>
        <w:spacing w:line="360" w:lineRule="auto"/>
        <w:rPr>
          <w:rFonts w:ascii="Open Sans" w:hAnsi="Open Sans" w:cs="Open Sans"/>
          <w:sz w:val="28"/>
          <w:szCs w:val="28"/>
          <w:lang w:val="en-US"/>
        </w:rPr>
      </w:pPr>
      <w:bookmarkStart w:id="3" w:name="_Toc51766686"/>
      <w:r w:rsidRPr="009F3886">
        <w:rPr>
          <w:rFonts w:ascii="Open Sans" w:hAnsi="Open Sans" w:cs="Open Sans"/>
          <w:sz w:val="28"/>
          <w:szCs w:val="28"/>
          <w:lang w:val="en-US"/>
        </w:rPr>
        <w:t>Salesforce Inbox vs Lightning f</w:t>
      </w:r>
      <w:r>
        <w:rPr>
          <w:rFonts w:ascii="Open Sans" w:hAnsi="Open Sans" w:cs="Open Sans"/>
          <w:sz w:val="28"/>
          <w:szCs w:val="28"/>
          <w:lang w:val="en-US"/>
        </w:rPr>
        <w:t>or Outlook</w:t>
      </w:r>
      <w:bookmarkEnd w:id="3"/>
    </w:p>
    <w:p w14:paraId="0BABCB63"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Salesforce Inbox, </w:t>
      </w:r>
      <w:proofErr w:type="gramStart"/>
      <w:r w:rsidRPr="00A01C3F">
        <w:rPr>
          <w:rFonts w:ascii="Open Sans" w:hAnsi="Open Sans" w:cs="Open Sans"/>
          <w:sz w:val="20"/>
          <w:szCs w:val="20"/>
        </w:rPr>
        <w:t>das</w:t>
      </w:r>
      <w:proofErr w:type="gramEnd"/>
      <w:r w:rsidRPr="00A01C3F">
        <w:rPr>
          <w:rFonts w:ascii="Open Sans" w:hAnsi="Open Sans" w:cs="Open Sans"/>
          <w:sz w:val="20"/>
          <w:szCs w:val="20"/>
        </w:rPr>
        <w:t xml:space="preserve"> die Sales Cloud und </w:t>
      </w:r>
      <w:proofErr w:type="spellStart"/>
      <w:r w:rsidRPr="00A01C3F">
        <w:rPr>
          <w:rFonts w:ascii="Open Sans" w:hAnsi="Open Sans" w:cs="Open Sans"/>
          <w:sz w:val="20"/>
          <w:szCs w:val="20"/>
        </w:rPr>
        <w:t>SalesforceIQ</w:t>
      </w:r>
      <w:proofErr w:type="spellEnd"/>
      <w:r w:rsidRPr="00A01C3F">
        <w:rPr>
          <w:rFonts w:ascii="Open Sans" w:hAnsi="Open Sans" w:cs="Open Sans"/>
          <w:sz w:val="20"/>
          <w:szCs w:val="20"/>
        </w:rPr>
        <w:t xml:space="preserve"> CRM unterstützt, bringt die Leistungsfähigkeit von Salesforce und </w:t>
      </w:r>
      <w:proofErr w:type="spellStart"/>
      <w:r w:rsidRPr="00A01C3F">
        <w:rPr>
          <w:rFonts w:ascii="Open Sans" w:hAnsi="Open Sans" w:cs="Open Sans"/>
          <w:sz w:val="20"/>
          <w:szCs w:val="20"/>
        </w:rPr>
        <w:t>Relationship</w:t>
      </w:r>
      <w:proofErr w:type="spellEnd"/>
      <w:r w:rsidRPr="00A01C3F">
        <w:rPr>
          <w:rFonts w:ascii="Open Sans" w:hAnsi="Open Sans" w:cs="Open Sans"/>
          <w:sz w:val="20"/>
          <w:szCs w:val="20"/>
        </w:rPr>
        <w:t xml:space="preserve"> </w:t>
      </w:r>
      <w:proofErr w:type="spellStart"/>
      <w:r w:rsidRPr="00A01C3F">
        <w:rPr>
          <w:rFonts w:ascii="Open Sans" w:hAnsi="Open Sans" w:cs="Open Sans"/>
          <w:sz w:val="20"/>
          <w:szCs w:val="20"/>
        </w:rPr>
        <w:t>Intelligence</w:t>
      </w:r>
      <w:proofErr w:type="spellEnd"/>
      <w:r w:rsidRPr="00A01C3F">
        <w:rPr>
          <w:rFonts w:ascii="Open Sans" w:hAnsi="Open Sans" w:cs="Open Sans"/>
          <w:sz w:val="20"/>
          <w:szCs w:val="20"/>
        </w:rPr>
        <w:t xml:space="preserve"> in den E-Mail-Posteingang und hilft so, </w:t>
      </w:r>
      <w:proofErr w:type="spellStart"/>
      <w:r w:rsidRPr="00A01C3F">
        <w:rPr>
          <w:rFonts w:ascii="Open Sans" w:hAnsi="Open Sans" w:cs="Open Sans"/>
          <w:sz w:val="20"/>
          <w:szCs w:val="20"/>
        </w:rPr>
        <w:t>Opportunities</w:t>
      </w:r>
      <w:proofErr w:type="spellEnd"/>
      <w:r w:rsidRPr="00A01C3F">
        <w:rPr>
          <w:rFonts w:ascii="Open Sans" w:hAnsi="Open Sans" w:cs="Open Sans"/>
          <w:sz w:val="20"/>
          <w:szCs w:val="20"/>
        </w:rPr>
        <w:t xml:space="preserve"> zu identifizieren, mit Kunden in Kontakt zu treten und intelligenter als je zuvor zu verkaufen. In jeder E-Mail werden im Salesforce-Posteingang relevante Salesforce CRM-Daten angezeigt, damit die perfekte Antwort erstellt werden kann. Es können Leads, Kontakte und </w:t>
      </w:r>
      <w:proofErr w:type="spellStart"/>
      <w:r w:rsidRPr="00A01C3F">
        <w:rPr>
          <w:rFonts w:ascii="Open Sans" w:hAnsi="Open Sans" w:cs="Open Sans"/>
          <w:sz w:val="20"/>
          <w:szCs w:val="20"/>
        </w:rPr>
        <w:t>Opportunities</w:t>
      </w:r>
      <w:proofErr w:type="spellEnd"/>
      <w:r w:rsidRPr="00A01C3F">
        <w:rPr>
          <w:rFonts w:ascii="Open Sans" w:hAnsi="Open Sans" w:cs="Open Sans"/>
          <w:sz w:val="20"/>
          <w:szCs w:val="20"/>
        </w:rPr>
        <w:t xml:space="preserve"> schnell erstellt werden, ohne den Posteingang zu verlassen. Darüber hinaus können Benachrichtigungen genutzt werden, um über jedes Geschäft auf dem Laufenden zu bleiben.</w:t>
      </w:r>
    </w:p>
    <w:p w14:paraId="58A65A92"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Lightning </w:t>
      </w:r>
      <w:proofErr w:type="spellStart"/>
      <w:r w:rsidRPr="00A01C3F">
        <w:rPr>
          <w:rFonts w:ascii="Open Sans" w:hAnsi="Open Sans" w:cs="Open Sans"/>
          <w:sz w:val="20"/>
          <w:szCs w:val="20"/>
        </w:rPr>
        <w:t>for</w:t>
      </w:r>
      <w:proofErr w:type="spellEnd"/>
      <w:r w:rsidRPr="00A01C3F">
        <w:rPr>
          <w:rFonts w:ascii="Open Sans" w:hAnsi="Open Sans" w:cs="Open Sans"/>
          <w:sz w:val="20"/>
          <w:szCs w:val="20"/>
        </w:rPr>
        <w:t xml:space="preserve"> Outlook, ein Microsoft-Integrationsprodukt, versetzt Vertriebsteams in die Lage, ihre Verkäufe besser zu verwalten und zu steigern. Mit Lightning </w:t>
      </w:r>
      <w:proofErr w:type="spellStart"/>
      <w:r w:rsidRPr="00A01C3F">
        <w:rPr>
          <w:rFonts w:ascii="Open Sans" w:hAnsi="Open Sans" w:cs="Open Sans"/>
          <w:sz w:val="20"/>
          <w:szCs w:val="20"/>
        </w:rPr>
        <w:t>for</w:t>
      </w:r>
      <w:proofErr w:type="spellEnd"/>
      <w:r w:rsidRPr="00A01C3F">
        <w:rPr>
          <w:rFonts w:ascii="Open Sans" w:hAnsi="Open Sans" w:cs="Open Sans"/>
          <w:sz w:val="20"/>
          <w:szCs w:val="20"/>
        </w:rPr>
        <w:t xml:space="preserve"> Outlook können Vertriebsmitarbeiter wichtige E-Mails und Anhänge mit Salesforce-Datensätzen verknüpfen. Außerdem erstellen </w:t>
      </w:r>
      <w:r w:rsidRPr="00A01C3F">
        <w:rPr>
          <w:rFonts w:ascii="Open Sans" w:hAnsi="Open Sans" w:cs="Open Sans"/>
          <w:sz w:val="20"/>
          <w:szCs w:val="20"/>
        </w:rPr>
        <w:lastRenderedPageBreak/>
        <w:t xml:space="preserve">Vertriebsmitarbeiter Salesforce-Datensätze im Handumdrehen mithilfe globaler Aktionen - direkt in ihren E-Mail-Anwendungen. Und die Synchronisierungskomponente Lightning </w:t>
      </w:r>
      <w:proofErr w:type="spellStart"/>
      <w:r w:rsidRPr="00A01C3F">
        <w:rPr>
          <w:rFonts w:ascii="Open Sans" w:hAnsi="Open Sans" w:cs="Open Sans"/>
          <w:sz w:val="20"/>
          <w:szCs w:val="20"/>
        </w:rPr>
        <w:t>Sync</w:t>
      </w:r>
      <w:proofErr w:type="spellEnd"/>
      <w:r w:rsidRPr="00A01C3F">
        <w:rPr>
          <w:rFonts w:ascii="Open Sans" w:hAnsi="Open Sans" w:cs="Open Sans"/>
          <w:sz w:val="20"/>
          <w:szCs w:val="20"/>
        </w:rPr>
        <w:t xml:space="preserve"> hält die Kontakte und Ereignisse Ihrer Vertriebsmitarbeiter zwischen Exchange-Server und Salesforce synchron.</w:t>
      </w:r>
    </w:p>
    <w:p w14:paraId="00ED896E" w14:textId="77777777" w:rsidR="009F3886" w:rsidRPr="00A01C3F" w:rsidRDefault="009F3886" w:rsidP="009F3886">
      <w:pPr>
        <w:spacing w:line="360" w:lineRule="auto"/>
        <w:jc w:val="both"/>
        <w:rPr>
          <w:rFonts w:ascii="Open Sans" w:hAnsi="Open Sans" w:cs="Open Sans"/>
          <w:sz w:val="20"/>
          <w:szCs w:val="20"/>
        </w:rPr>
      </w:pP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51D14358" w:rsidR="006E7719" w:rsidRPr="009F3886" w:rsidRDefault="009F3886" w:rsidP="00533695">
      <w:pPr>
        <w:pStyle w:val="berschrift1"/>
        <w:spacing w:line="360" w:lineRule="auto"/>
        <w:rPr>
          <w:rFonts w:ascii="Open Sans" w:hAnsi="Open Sans" w:cs="Open Sans"/>
          <w:sz w:val="28"/>
          <w:szCs w:val="28"/>
          <w:lang w:val="en-US"/>
        </w:rPr>
      </w:pPr>
      <w:bookmarkStart w:id="4" w:name="_Toc51766687"/>
      <w:proofErr w:type="spellStart"/>
      <w:r w:rsidRPr="009F3886">
        <w:rPr>
          <w:rFonts w:ascii="Open Sans" w:hAnsi="Open Sans" w:cs="Open Sans"/>
          <w:sz w:val="28"/>
          <w:szCs w:val="28"/>
          <w:lang w:val="en-US"/>
        </w:rPr>
        <w:t>Welche</w:t>
      </w:r>
      <w:proofErr w:type="spellEnd"/>
      <w:r w:rsidRPr="009F3886">
        <w:rPr>
          <w:rFonts w:ascii="Open Sans" w:hAnsi="Open Sans" w:cs="Open Sans"/>
          <w:sz w:val="28"/>
          <w:szCs w:val="28"/>
          <w:lang w:val="en-US"/>
        </w:rPr>
        <w:t xml:space="preserve"> Features hat Salesforce I</w:t>
      </w:r>
      <w:r>
        <w:rPr>
          <w:rFonts w:ascii="Open Sans" w:hAnsi="Open Sans" w:cs="Open Sans"/>
          <w:sz w:val="28"/>
          <w:szCs w:val="28"/>
          <w:lang w:val="en-US"/>
        </w:rPr>
        <w:t>nbox?</w:t>
      </w:r>
      <w:bookmarkEnd w:id="4"/>
    </w:p>
    <w:p w14:paraId="49361992" w14:textId="77777777" w:rsidR="009F3886" w:rsidRPr="00A01C3F" w:rsidRDefault="009F3886" w:rsidP="009F3886">
      <w:pPr>
        <w:spacing w:line="360" w:lineRule="auto"/>
        <w:jc w:val="both"/>
        <w:rPr>
          <w:rFonts w:ascii="Open Sans" w:hAnsi="Open Sans" w:cs="Open Sans"/>
          <w:sz w:val="20"/>
          <w:szCs w:val="20"/>
        </w:rPr>
      </w:pPr>
      <w:bookmarkStart w:id="5" w:name="_Hlk49773442"/>
      <w:r w:rsidRPr="00A01C3F">
        <w:rPr>
          <w:rFonts w:ascii="Open Sans" w:hAnsi="Open Sans" w:cs="Open Sans"/>
          <w:sz w:val="20"/>
          <w:szCs w:val="20"/>
        </w:rPr>
        <w:t>Salesforce Inbox teilt sich in folgende Funktionen auf:</w:t>
      </w:r>
    </w:p>
    <w:p w14:paraId="3B7FC517" w14:textId="3A49DE85"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t xml:space="preserve">Aktualisierung zwischen CRM und E-Mail </w:t>
      </w:r>
    </w:p>
    <w:p w14:paraId="2FB8CF09"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Salesforce Inbox stellt eine Verbindung zu Salesforce-Daten her, wodurch relevante Daten beispielsweise Kundeninformationen direkt in der E-Mail-Anwendung abgerufen werden können.</w:t>
      </w:r>
      <w:r w:rsidRPr="00A01C3F">
        <w:rPr>
          <w:rFonts w:ascii="Open Sans" w:hAnsi="Open Sans" w:cs="Open Sans"/>
          <w:sz w:val="20"/>
          <w:szCs w:val="20"/>
        </w:rPr>
        <w:br/>
        <w:t xml:space="preserve">Salesforce Inbox ermöglicht es, neue Lead-, Kontakt- und </w:t>
      </w:r>
      <w:proofErr w:type="spellStart"/>
      <w:r w:rsidRPr="00A01C3F">
        <w:rPr>
          <w:rFonts w:ascii="Open Sans" w:hAnsi="Open Sans" w:cs="Open Sans"/>
          <w:sz w:val="20"/>
          <w:szCs w:val="20"/>
        </w:rPr>
        <w:t>Opportunity</w:t>
      </w:r>
      <w:proofErr w:type="spellEnd"/>
      <w:r w:rsidRPr="00A01C3F">
        <w:rPr>
          <w:rFonts w:ascii="Open Sans" w:hAnsi="Open Sans" w:cs="Open Sans"/>
          <w:sz w:val="20"/>
          <w:szCs w:val="20"/>
        </w:rPr>
        <w:t xml:space="preserve">-Datensätze in Salesforce zu erstellen, ohne den Posteingang zu verlassen. </w:t>
      </w:r>
    </w:p>
    <w:p w14:paraId="5FEB5147" w14:textId="32870864"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t xml:space="preserve">E-Mail-Vorlagen hinzufügen </w:t>
      </w:r>
    </w:p>
    <w:p w14:paraId="6199F5CB"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Mit Salesforce Inbox ist es möglich, Salesforce-E-Mail-Vorlagen zu verwenden. Diese werden sowohl in Text als auch in HTML dargestellt. Somit können Benutzer auf E-Mails schneller antworten. </w:t>
      </w:r>
    </w:p>
    <w:p w14:paraId="6A776740" w14:textId="7BA66A24"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t xml:space="preserve">Termine planen </w:t>
      </w:r>
    </w:p>
    <w:p w14:paraId="01C101C8"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Salesforce Inbox synchronisiert E-Mail-System und Kalender. Dadurch wird die Organisation von Besprechungen erleichtert, da Benutzer ihre Verfügbarkeit einer E-Mail hinzufügen können. Infolgedessen werden dem Empfänger mehrere mögliche Termine vorgeschlagen. Der Empfänger kann das Treffen mit einem Klick buchen und sobald der Empfänger ein Zeitfenster akzeptiert, wird der Termin automatisch dem Kalender hinzugefügt.</w:t>
      </w:r>
    </w:p>
    <w:p w14:paraId="646E0EF9" w14:textId="3A42DD9E"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t xml:space="preserve">Lesebestätigung </w:t>
      </w:r>
    </w:p>
    <w:p w14:paraId="6D4164F0"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Die Salesforce Intelligenz analysiert jede eingehende E-Mail, um die Aufgabe oder </w:t>
      </w:r>
      <w:proofErr w:type="spellStart"/>
      <w:r w:rsidRPr="00A01C3F">
        <w:rPr>
          <w:rFonts w:ascii="Open Sans" w:hAnsi="Open Sans" w:cs="Open Sans"/>
          <w:sz w:val="20"/>
          <w:szCs w:val="20"/>
        </w:rPr>
        <w:t>Opportunity</w:t>
      </w:r>
      <w:proofErr w:type="spellEnd"/>
      <w:r w:rsidRPr="00A01C3F">
        <w:rPr>
          <w:rFonts w:ascii="Open Sans" w:hAnsi="Open Sans" w:cs="Open Sans"/>
          <w:sz w:val="20"/>
          <w:szCs w:val="20"/>
        </w:rPr>
        <w:t xml:space="preserve"> zu verfolgen, die im E-Mail-Posteingang eintrifft. Ebenso ist es möglich, eine Benachrichtigung zu erhalten, wenn eine E-Mail den Kunden erreicht hat und von ihm geöffnet wurde.</w:t>
      </w:r>
    </w:p>
    <w:p w14:paraId="00CA2D0C" w14:textId="5E5EB040"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t xml:space="preserve">Intelligent senden </w:t>
      </w:r>
    </w:p>
    <w:p w14:paraId="672EE186"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Salesforce Inbox bietet die Funktion auszuwählen, wann genau eine E-Mail an einen Kunden gesendet werden soll.</w:t>
      </w:r>
    </w:p>
    <w:p w14:paraId="0C8ECC6B" w14:textId="160FBBB2" w:rsidR="009F3886" w:rsidRPr="009F3886" w:rsidRDefault="009F3886" w:rsidP="009F3886">
      <w:pPr>
        <w:spacing w:line="360" w:lineRule="auto"/>
        <w:jc w:val="both"/>
        <w:rPr>
          <w:rFonts w:ascii="Open Sans" w:hAnsi="Open Sans" w:cs="Open Sans"/>
          <w:b/>
          <w:bCs/>
          <w:sz w:val="20"/>
          <w:szCs w:val="20"/>
        </w:rPr>
      </w:pPr>
      <w:r w:rsidRPr="009F3886">
        <w:rPr>
          <w:rFonts w:ascii="Open Sans" w:hAnsi="Open Sans" w:cs="Open Sans"/>
          <w:b/>
          <w:bCs/>
          <w:sz w:val="20"/>
          <w:szCs w:val="20"/>
        </w:rPr>
        <w:lastRenderedPageBreak/>
        <w:t>Salesforce Mobile App</w:t>
      </w:r>
    </w:p>
    <w:p w14:paraId="5D44D1AD"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Salesforce Inbox stellt eine direkte Verbindung mit der Salesforce Mobile App her. Somit ist es möglich, Salesforce Inbox sowohl über iOS als auch für Android zu nutzen.</w:t>
      </w:r>
    </w:p>
    <w:bookmarkEnd w:id="5"/>
    <w:p w14:paraId="3DD463F7" w14:textId="77777777" w:rsidR="00120287" w:rsidRDefault="00120287" w:rsidP="00533695">
      <w:pPr>
        <w:spacing w:line="360" w:lineRule="auto"/>
        <w:jc w:val="both"/>
        <w:rPr>
          <w:rFonts w:ascii="Open Sans" w:hAnsi="Open Sans" w:cs="Open Sans"/>
          <w:sz w:val="20"/>
          <w:szCs w:val="20"/>
        </w:rPr>
      </w:pPr>
    </w:p>
    <w:p w14:paraId="5ACA4731" w14:textId="6AD654FA" w:rsidR="00120287" w:rsidRPr="00533695" w:rsidRDefault="009F3886" w:rsidP="00120287">
      <w:pPr>
        <w:pStyle w:val="berschrift1"/>
        <w:spacing w:line="360" w:lineRule="auto"/>
        <w:rPr>
          <w:rFonts w:ascii="Open Sans" w:hAnsi="Open Sans" w:cs="Open Sans"/>
          <w:sz w:val="28"/>
          <w:szCs w:val="28"/>
        </w:rPr>
      </w:pPr>
      <w:bookmarkStart w:id="6" w:name="_Toc51766688"/>
      <w:r>
        <w:rPr>
          <w:rFonts w:ascii="Open Sans" w:hAnsi="Open Sans" w:cs="Open Sans"/>
          <w:sz w:val="28"/>
          <w:szCs w:val="28"/>
        </w:rPr>
        <w:t>Welche Vorteile hat Salesforce Inbox im Vergleich zu anderen Anbietern?</w:t>
      </w:r>
      <w:bookmarkEnd w:id="6"/>
    </w:p>
    <w:p w14:paraId="432C3A9C" w14:textId="77777777" w:rsidR="009F3886" w:rsidRPr="009F3886" w:rsidRDefault="009F3886" w:rsidP="009F3886">
      <w:pPr>
        <w:spacing w:line="360" w:lineRule="auto"/>
        <w:jc w:val="both"/>
        <w:rPr>
          <w:rFonts w:ascii="Open Sans" w:hAnsi="Open Sans" w:cs="Open Sans"/>
          <w:sz w:val="20"/>
          <w:szCs w:val="20"/>
        </w:rPr>
      </w:pPr>
      <w:r w:rsidRPr="009F3886">
        <w:rPr>
          <w:rFonts w:ascii="Open Sans" w:hAnsi="Open Sans" w:cs="Open Sans"/>
          <w:sz w:val="20"/>
          <w:szCs w:val="20"/>
        </w:rPr>
        <w:t xml:space="preserve">Die Antwort lautet Einstein: Künstliche Intelligenz, die Vertriebsmitarbeitern helfen soll, ihre persönliche Verkaufsproduktivität zu steigern. Mit künstlicher Intelligenz an der kritischen Schnittstelle zwischen CRM und E-Mail kennzeichnet Einstein Email </w:t>
      </w:r>
      <w:proofErr w:type="spellStart"/>
      <w:r w:rsidRPr="009F3886">
        <w:rPr>
          <w:rFonts w:ascii="Open Sans" w:hAnsi="Open Sans" w:cs="Open Sans"/>
          <w:sz w:val="20"/>
          <w:szCs w:val="20"/>
        </w:rPr>
        <w:t>Insights</w:t>
      </w:r>
      <w:proofErr w:type="spellEnd"/>
      <w:r w:rsidRPr="009F3886">
        <w:rPr>
          <w:rFonts w:ascii="Open Sans" w:hAnsi="Open Sans" w:cs="Open Sans"/>
          <w:sz w:val="20"/>
          <w:szCs w:val="20"/>
        </w:rPr>
        <w:t xml:space="preserve"> die wichtigsten E-Mails, während Recommended Connections die Kollegen identifiziert, die die stärksten Beziehungen zu den wichtigsten Gatekeepern und Entscheidungsträgern haben. Und weil Einstein in der mobilen App verfügbar ist, hilft es Ihrem Vertrieb Vertreter überall, wo sie sind - </w:t>
      </w:r>
      <w:proofErr w:type="gramStart"/>
      <w:r w:rsidRPr="009F3886">
        <w:rPr>
          <w:rFonts w:ascii="Open Sans" w:hAnsi="Open Sans" w:cs="Open Sans"/>
          <w:sz w:val="20"/>
          <w:szCs w:val="20"/>
        </w:rPr>
        <w:t>selbst</w:t>
      </w:r>
      <w:proofErr w:type="gramEnd"/>
      <w:r w:rsidRPr="009F3886">
        <w:rPr>
          <w:rFonts w:ascii="Open Sans" w:hAnsi="Open Sans" w:cs="Open Sans"/>
          <w:sz w:val="20"/>
          <w:szCs w:val="20"/>
        </w:rPr>
        <w:t xml:space="preserve"> wenn sie unterwegs sind </w:t>
      </w:r>
    </w:p>
    <w:p w14:paraId="12D154E8" w14:textId="77777777" w:rsidR="009F3886" w:rsidRPr="009F3886" w:rsidRDefault="009F3886" w:rsidP="009F3886">
      <w:pPr>
        <w:spacing w:line="360" w:lineRule="auto"/>
        <w:jc w:val="both"/>
        <w:rPr>
          <w:rFonts w:ascii="Open Sans" w:hAnsi="Open Sans" w:cs="Open Sans"/>
          <w:sz w:val="20"/>
          <w:szCs w:val="20"/>
        </w:rPr>
      </w:pPr>
      <w:r w:rsidRPr="009F3886">
        <w:rPr>
          <w:rFonts w:ascii="Open Sans" w:hAnsi="Open Sans" w:cs="Open Sans"/>
          <w:sz w:val="20"/>
          <w:szCs w:val="20"/>
        </w:rPr>
        <w:t xml:space="preserve">Durch die Kombination von E-Mail und Kalenderereignissen in einer Anwendung hofft Salesforce hofft Salesforce die Notwendigkeit für Vertriebsmitarbeiter zu verringern, zwischen unterschiedlichen Anwendungen hin und herzuwechseln. </w:t>
      </w:r>
    </w:p>
    <w:p w14:paraId="191BCE69" w14:textId="77777777" w:rsidR="00120287" w:rsidRPr="00DE3C34" w:rsidRDefault="00120287" w:rsidP="00533695">
      <w:pPr>
        <w:spacing w:line="360" w:lineRule="auto"/>
        <w:jc w:val="both"/>
        <w:rPr>
          <w:rFonts w:ascii="Open Sans" w:hAnsi="Open Sans" w:cs="Open Sans"/>
          <w:sz w:val="20"/>
          <w:szCs w:val="20"/>
        </w:rPr>
      </w:pPr>
    </w:p>
    <w:p w14:paraId="66D4DCDA" w14:textId="77777777" w:rsidR="006E7719" w:rsidRPr="00DE3C34" w:rsidRDefault="006E7719" w:rsidP="00533695">
      <w:pPr>
        <w:spacing w:line="360" w:lineRule="auto"/>
        <w:jc w:val="both"/>
        <w:rPr>
          <w:rFonts w:ascii="Open Sans" w:hAnsi="Open Sans" w:cs="Open Sans"/>
          <w:sz w:val="20"/>
          <w:szCs w:val="20"/>
        </w:rPr>
      </w:pPr>
    </w:p>
    <w:p w14:paraId="0F298CFC" w14:textId="10B1B989" w:rsidR="006E7719" w:rsidRPr="009F3886" w:rsidRDefault="009F3886" w:rsidP="00533695">
      <w:pPr>
        <w:pStyle w:val="berschrift1"/>
        <w:spacing w:line="360" w:lineRule="auto"/>
        <w:rPr>
          <w:rFonts w:ascii="Open Sans" w:hAnsi="Open Sans" w:cs="Open Sans"/>
          <w:sz w:val="28"/>
          <w:szCs w:val="28"/>
        </w:rPr>
      </w:pPr>
      <w:bookmarkStart w:id="7" w:name="_Toc51766689"/>
      <w:r w:rsidRPr="009F3886">
        <w:rPr>
          <w:rFonts w:ascii="Open Sans" w:hAnsi="Open Sans" w:cs="Open Sans"/>
          <w:sz w:val="28"/>
          <w:szCs w:val="28"/>
        </w:rPr>
        <w:t>Wie hilft Salesforce Inbox mehr</w:t>
      </w:r>
      <w:r>
        <w:rPr>
          <w:rFonts w:ascii="Open Sans" w:hAnsi="Open Sans" w:cs="Open Sans"/>
          <w:sz w:val="28"/>
          <w:szCs w:val="28"/>
        </w:rPr>
        <w:t xml:space="preserve"> Deals abzuschließen?</w:t>
      </w:r>
      <w:bookmarkEnd w:id="7"/>
    </w:p>
    <w:p w14:paraId="0BDCC90D" w14:textId="7BA8E253" w:rsidR="009F3886" w:rsidRPr="00A01C3F" w:rsidRDefault="009F3886" w:rsidP="009F3886">
      <w:pPr>
        <w:pStyle w:val="paragraph"/>
        <w:spacing w:before="0" w:beforeAutospacing="0" w:after="0" w:afterAutospacing="0" w:line="360" w:lineRule="auto"/>
        <w:jc w:val="both"/>
        <w:textAlignment w:val="baseline"/>
        <w:rPr>
          <w:rStyle w:val="eop"/>
          <w:rFonts w:ascii="Open Sans" w:eastAsiaTheme="majorEastAsia" w:hAnsi="Open Sans" w:cs="Open Sans"/>
          <w:sz w:val="20"/>
          <w:szCs w:val="20"/>
        </w:rPr>
      </w:pPr>
      <w:r w:rsidRPr="00A01C3F">
        <w:rPr>
          <w:rStyle w:val="eop"/>
          <w:rFonts w:ascii="Open Sans" w:eastAsiaTheme="majorEastAsia" w:hAnsi="Open Sans" w:cs="Open Sans"/>
          <w:sz w:val="20"/>
          <w:szCs w:val="20"/>
        </w:rPr>
        <w:t>Geschäftsleute müssen organisiert und effizient mit ihrer Zeit umgehen, und Technologielösungen wie Salesforce bieten Kunden eine führende Plattform, um dies zu erreichen. Während ein All-in-</w:t>
      </w:r>
      <w:proofErr w:type="spellStart"/>
      <w:r w:rsidRPr="00A01C3F">
        <w:rPr>
          <w:rStyle w:val="eop"/>
          <w:rFonts w:ascii="Open Sans" w:eastAsiaTheme="majorEastAsia" w:hAnsi="Open Sans" w:cs="Open Sans"/>
          <w:sz w:val="20"/>
          <w:szCs w:val="20"/>
        </w:rPr>
        <w:t>One</w:t>
      </w:r>
      <w:proofErr w:type="spellEnd"/>
      <w:r w:rsidRPr="00A01C3F">
        <w:rPr>
          <w:rStyle w:val="eop"/>
          <w:rFonts w:ascii="Open Sans" w:eastAsiaTheme="majorEastAsia" w:hAnsi="Open Sans" w:cs="Open Sans"/>
          <w:sz w:val="20"/>
          <w:szCs w:val="20"/>
        </w:rPr>
        <w:t xml:space="preserve">-Posteingang ein netter Nebeneffekt ist, geht der Salesforce-Posteingang darüber hinaus - er hilft dabei, Geschäfte schneller abzuschließen. Und so </w:t>
      </w:r>
      <w:proofErr w:type="gramStart"/>
      <w:r w:rsidRPr="00A01C3F">
        <w:rPr>
          <w:rStyle w:val="eop"/>
          <w:rFonts w:ascii="Open Sans" w:eastAsiaTheme="majorEastAsia" w:hAnsi="Open Sans" w:cs="Open Sans"/>
          <w:sz w:val="20"/>
          <w:szCs w:val="20"/>
        </w:rPr>
        <w:t>funktioniert es</w:t>
      </w:r>
      <w:proofErr w:type="gramEnd"/>
      <w:r w:rsidRPr="00A01C3F">
        <w:rPr>
          <w:rStyle w:val="eop"/>
          <w:rFonts w:ascii="Open Sans" w:eastAsiaTheme="majorEastAsia" w:hAnsi="Open Sans" w:cs="Open Sans"/>
          <w:sz w:val="20"/>
          <w:szCs w:val="20"/>
        </w:rPr>
        <w:t>:</w:t>
      </w:r>
    </w:p>
    <w:p w14:paraId="3019C1FA" w14:textId="77777777" w:rsidR="009F3886" w:rsidRPr="00A01C3F" w:rsidRDefault="009F3886" w:rsidP="009F3886">
      <w:pPr>
        <w:pStyle w:val="paragraph"/>
        <w:numPr>
          <w:ilvl w:val="0"/>
          <w:numId w:val="2"/>
        </w:numPr>
        <w:spacing w:before="0" w:beforeAutospacing="0" w:after="0" w:afterAutospacing="0" w:line="360" w:lineRule="auto"/>
        <w:jc w:val="both"/>
        <w:textAlignment w:val="baseline"/>
        <w:rPr>
          <w:rStyle w:val="eop"/>
          <w:rFonts w:ascii="Open Sans" w:eastAsiaTheme="minorHAnsi" w:hAnsi="Open Sans" w:cs="Open Sans"/>
          <w:sz w:val="20"/>
          <w:szCs w:val="20"/>
          <w:lang w:eastAsia="en-US"/>
        </w:rPr>
      </w:pPr>
      <w:r w:rsidRPr="00A01C3F">
        <w:rPr>
          <w:rStyle w:val="eop"/>
          <w:rFonts w:ascii="Open Sans" w:eastAsiaTheme="majorEastAsia" w:hAnsi="Open Sans" w:cs="Open Sans"/>
          <w:sz w:val="20"/>
          <w:szCs w:val="20"/>
        </w:rPr>
        <w:t xml:space="preserve">Die Aktualisierung eines </w:t>
      </w:r>
      <w:proofErr w:type="spellStart"/>
      <w:r w:rsidRPr="00A01C3F">
        <w:rPr>
          <w:rStyle w:val="eop"/>
          <w:rFonts w:ascii="Open Sans" w:eastAsiaTheme="majorEastAsia" w:hAnsi="Open Sans" w:cs="Open Sans"/>
          <w:sz w:val="20"/>
          <w:szCs w:val="20"/>
        </w:rPr>
        <w:t>Opportunity</w:t>
      </w:r>
      <w:proofErr w:type="spellEnd"/>
      <w:r w:rsidRPr="00A01C3F">
        <w:rPr>
          <w:rStyle w:val="eop"/>
          <w:rFonts w:ascii="Open Sans" w:eastAsiaTheme="majorEastAsia" w:hAnsi="Open Sans" w:cs="Open Sans"/>
          <w:sz w:val="20"/>
          <w:szCs w:val="20"/>
        </w:rPr>
        <w:t xml:space="preserve">-Status aus dem Posteingang eines Benutzers löst verschiedene Salesforce-Workflows aus, um dem Produktionsteam entsprechende Aufgaben zuzuweisen. </w:t>
      </w:r>
    </w:p>
    <w:p w14:paraId="67336DE2" w14:textId="77777777" w:rsidR="009F3886" w:rsidRPr="00A01C3F" w:rsidRDefault="009F3886" w:rsidP="009F3886">
      <w:pPr>
        <w:pStyle w:val="paragraph"/>
        <w:numPr>
          <w:ilvl w:val="0"/>
          <w:numId w:val="2"/>
        </w:numPr>
        <w:spacing w:after="0" w:line="360" w:lineRule="auto"/>
        <w:jc w:val="both"/>
        <w:textAlignment w:val="baseline"/>
        <w:rPr>
          <w:rStyle w:val="eop"/>
          <w:rFonts w:ascii="Open Sans" w:eastAsiaTheme="majorEastAsia" w:hAnsi="Open Sans" w:cs="Open Sans"/>
          <w:sz w:val="20"/>
          <w:szCs w:val="20"/>
        </w:rPr>
      </w:pPr>
      <w:r w:rsidRPr="00A01C3F">
        <w:rPr>
          <w:rStyle w:val="eop"/>
          <w:rFonts w:ascii="Open Sans" w:eastAsiaTheme="majorEastAsia" w:hAnsi="Open Sans" w:cs="Open Sans"/>
          <w:sz w:val="20"/>
          <w:szCs w:val="20"/>
        </w:rPr>
        <w:t xml:space="preserve">Benutzer können Kalenderverfügbarkeiten direkt aus dem Posteingang senden und blättern nicht mehr zwischen ihrem Kalender und ihrem Posteingang hin und her, um ideale Besprechungszeiten zu finden. </w:t>
      </w:r>
    </w:p>
    <w:p w14:paraId="3B0B5DAE" w14:textId="77777777" w:rsidR="009F3886" w:rsidRPr="00A01C3F" w:rsidRDefault="009F3886" w:rsidP="009F3886">
      <w:pPr>
        <w:pStyle w:val="paragraph"/>
        <w:numPr>
          <w:ilvl w:val="0"/>
          <w:numId w:val="2"/>
        </w:numPr>
        <w:spacing w:after="0" w:line="360" w:lineRule="auto"/>
        <w:jc w:val="both"/>
        <w:textAlignment w:val="baseline"/>
        <w:rPr>
          <w:rStyle w:val="eop"/>
          <w:rFonts w:ascii="Open Sans" w:eastAsiaTheme="majorEastAsia" w:hAnsi="Open Sans" w:cs="Open Sans"/>
          <w:sz w:val="20"/>
          <w:szCs w:val="20"/>
        </w:rPr>
      </w:pPr>
      <w:r w:rsidRPr="00A01C3F">
        <w:rPr>
          <w:rStyle w:val="eop"/>
          <w:rFonts w:ascii="Open Sans" w:eastAsiaTheme="majorEastAsia" w:hAnsi="Open Sans" w:cs="Open Sans"/>
          <w:sz w:val="20"/>
          <w:szCs w:val="20"/>
        </w:rPr>
        <w:t>Benachrichtigungen informieren den Nutzer, wenn eine wichtige E-Mail gelesen oder bearbeitet wurde, so dass er schnell darauf reagieren kann</w:t>
      </w:r>
    </w:p>
    <w:p w14:paraId="3E15A93D" w14:textId="77777777" w:rsidR="009F3886" w:rsidRPr="00A01C3F" w:rsidRDefault="009F3886" w:rsidP="009F3886">
      <w:pPr>
        <w:pStyle w:val="paragraph"/>
        <w:numPr>
          <w:ilvl w:val="0"/>
          <w:numId w:val="2"/>
        </w:numPr>
        <w:spacing w:after="0" w:line="360" w:lineRule="auto"/>
        <w:jc w:val="both"/>
        <w:textAlignment w:val="baseline"/>
        <w:rPr>
          <w:rStyle w:val="eop"/>
          <w:rFonts w:ascii="Open Sans" w:eastAsiaTheme="majorEastAsia" w:hAnsi="Open Sans" w:cs="Open Sans"/>
          <w:sz w:val="20"/>
          <w:szCs w:val="20"/>
        </w:rPr>
      </w:pPr>
      <w:r w:rsidRPr="00A01C3F">
        <w:rPr>
          <w:rStyle w:val="eop"/>
          <w:rFonts w:ascii="Open Sans" w:eastAsiaTheme="majorEastAsia" w:hAnsi="Open Sans" w:cs="Open Sans"/>
          <w:sz w:val="20"/>
          <w:szCs w:val="20"/>
        </w:rPr>
        <w:lastRenderedPageBreak/>
        <w:t xml:space="preserve">Mit der Funktion "Später senden" kann eine E-Mail für den späteren Versand geplant werden. Beispielsweise ist es möglich, eine Folge-E-Mail einige Tage im Voraus zu versenden. </w:t>
      </w:r>
    </w:p>
    <w:p w14:paraId="600A5882" w14:textId="77777777" w:rsidR="009F3886" w:rsidRPr="00A01C3F" w:rsidRDefault="009F3886" w:rsidP="009F3886">
      <w:pPr>
        <w:pStyle w:val="paragraph"/>
        <w:numPr>
          <w:ilvl w:val="0"/>
          <w:numId w:val="2"/>
        </w:numPr>
        <w:spacing w:before="0" w:beforeAutospacing="0" w:after="0" w:afterAutospacing="0" w:line="360" w:lineRule="auto"/>
        <w:jc w:val="both"/>
        <w:textAlignment w:val="baseline"/>
        <w:rPr>
          <w:rStyle w:val="eop"/>
          <w:rFonts w:ascii="Open Sans" w:eastAsiaTheme="majorEastAsia" w:hAnsi="Open Sans" w:cs="Open Sans"/>
          <w:sz w:val="20"/>
          <w:szCs w:val="20"/>
        </w:rPr>
      </w:pPr>
      <w:r w:rsidRPr="00A01C3F">
        <w:rPr>
          <w:rStyle w:val="eop"/>
          <w:rFonts w:ascii="Open Sans" w:eastAsiaTheme="majorEastAsia" w:hAnsi="Open Sans" w:cs="Open Sans"/>
          <w:sz w:val="20"/>
          <w:szCs w:val="20"/>
        </w:rPr>
        <w:t xml:space="preserve">Salesforce </w:t>
      </w:r>
      <w:proofErr w:type="gramStart"/>
      <w:r w:rsidRPr="00A01C3F">
        <w:rPr>
          <w:rStyle w:val="eop"/>
          <w:rFonts w:ascii="Open Sans" w:eastAsiaTheme="majorEastAsia" w:hAnsi="Open Sans" w:cs="Open Sans"/>
          <w:sz w:val="20"/>
          <w:szCs w:val="20"/>
        </w:rPr>
        <w:t>Email</w:t>
      </w:r>
      <w:proofErr w:type="gramEnd"/>
      <w:r w:rsidRPr="00A01C3F">
        <w:rPr>
          <w:rStyle w:val="eop"/>
          <w:rFonts w:ascii="Open Sans" w:eastAsiaTheme="majorEastAsia" w:hAnsi="Open Sans" w:cs="Open Sans"/>
          <w:sz w:val="20"/>
          <w:szCs w:val="20"/>
        </w:rPr>
        <w:t>-Vorlagen: die E-Mails, die man scheinbar immer und immer wieder schreibt, können jetzt als Vorlagen gespeichert und bei Bedarf einfach ausgewählt werden.</w:t>
      </w:r>
    </w:p>
    <w:p w14:paraId="07F25AC8" w14:textId="77777777" w:rsidR="009F3886" w:rsidRPr="00A01C3F" w:rsidRDefault="009F3886" w:rsidP="009F3886">
      <w:pPr>
        <w:pStyle w:val="paragraph"/>
        <w:spacing w:before="0" w:beforeAutospacing="0" w:after="0" w:afterAutospacing="0" w:line="360" w:lineRule="auto"/>
        <w:jc w:val="both"/>
        <w:textAlignment w:val="baseline"/>
        <w:rPr>
          <w:rStyle w:val="eop"/>
          <w:rFonts w:ascii="Open Sans" w:eastAsiaTheme="majorEastAsia" w:hAnsi="Open Sans" w:cs="Open Sans"/>
          <w:sz w:val="20"/>
          <w:szCs w:val="20"/>
        </w:rPr>
      </w:pPr>
    </w:p>
    <w:p w14:paraId="77915F2E" w14:textId="77777777" w:rsidR="009F3886" w:rsidRPr="00A01C3F" w:rsidRDefault="009F3886" w:rsidP="009F3886">
      <w:pPr>
        <w:spacing w:line="360" w:lineRule="auto"/>
        <w:jc w:val="both"/>
        <w:rPr>
          <w:rStyle w:val="eop"/>
          <w:rFonts w:ascii="Open Sans" w:hAnsi="Open Sans" w:cs="Open Sans"/>
          <w:sz w:val="20"/>
          <w:szCs w:val="20"/>
        </w:rPr>
      </w:pPr>
    </w:p>
    <w:p w14:paraId="3C60C7AD" w14:textId="77777777" w:rsidR="00DE3C34" w:rsidRPr="00533695" w:rsidRDefault="00DE3C34" w:rsidP="00533695">
      <w:pPr>
        <w:spacing w:line="360" w:lineRule="auto"/>
        <w:jc w:val="both"/>
        <w:rPr>
          <w:rFonts w:ascii="Open Sans" w:hAnsi="Open Sans" w:cs="Open Sans"/>
          <w:sz w:val="20"/>
          <w:szCs w:val="20"/>
        </w:rPr>
      </w:pPr>
    </w:p>
    <w:p w14:paraId="0D9F5BBE" w14:textId="5AFAD467" w:rsidR="006E7719" w:rsidRPr="00533695" w:rsidRDefault="00DE3C34" w:rsidP="00533695">
      <w:pPr>
        <w:pStyle w:val="berschrift1"/>
        <w:spacing w:line="360" w:lineRule="auto"/>
        <w:rPr>
          <w:rFonts w:ascii="Open Sans" w:hAnsi="Open Sans" w:cs="Open Sans"/>
          <w:sz w:val="28"/>
          <w:szCs w:val="28"/>
        </w:rPr>
      </w:pPr>
      <w:bookmarkStart w:id="8" w:name="_Toc51766690"/>
      <w:r>
        <w:rPr>
          <w:rFonts w:ascii="Open Sans" w:hAnsi="Open Sans" w:cs="Open Sans"/>
          <w:sz w:val="28"/>
          <w:szCs w:val="28"/>
        </w:rPr>
        <w:t xml:space="preserve">Woher bekommt man Salesforce </w:t>
      </w:r>
      <w:r w:rsidR="009F3886">
        <w:rPr>
          <w:rFonts w:ascii="Open Sans" w:hAnsi="Open Sans" w:cs="Open Sans"/>
          <w:sz w:val="28"/>
          <w:szCs w:val="28"/>
        </w:rPr>
        <w:t xml:space="preserve">Inbox und wie viel </w:t>
      </w:r>
      <w:proofErr w:type="gramStart"/>
      <w:r w:rsidR="009F3886">
        <w:rPr>
          <w:rFonts w:ascii="Open Sans" w:hAnsi="Open Sans" w:cs="Open Sans"/>
          <w:sz w:val="28"/>
          <w:szCs w:val="28"/>
        </w:rPr>
        <w:t>kostet es</w:t>
      </w:r>
      <w:proofErr w:type="gramEnd"/>
      <w:r>
        <w:rPr>
          <w:rFonts w:ascii="Open Sans" w:hAnsi="Open Sans" w:cs="Open Sans"/>
          <w:sz w:val="28"/>
          <w:szCs w:val="28"/>
        </w:rPr>
        <w:t>?</w:t>
      </w:r>
      <w:bookmarkEnd w:id="8"/>
    </w:p>
    <w:p w14:paraId="504293ED" w14:textId="6FD8B7F5" w:rsidR="006E7719" w:rsidRPr="00533695" w:rsidRDefault="009F3886" w:rsidP="00533695">
      <w:pPr>
        <w:spacing w:line="360" w:lineRule="auto"/>
        <w:jc w:val="both"/>
        <w:rPr>
          <w:rFonts w:ascii="Open Sans" w:hAnsi="Open Sans" w:cs="Open Sans"/>
          <w:sz w:val="20"/>
          <w:szCs w:val="20"/>
        </w:rPr>
      </w:pPr>
      <w:r w:rsidRPr="00A01C3F">
        <w:rPr>
          <w:rFonts w:ascii="Open Sans" w:hAnsi="Open Sans" w:cs="Open Sans"/>
          <w:sz w:val="20"/>
          <w:szCs w:val="20"/>
        </w:rPr>
        <w:t>Salesforce Inbox ist für Google Mail (mit der Chrome-Erweiterung) und Outlook verfügbar, sowohl für Exchange als auch für Office 365. Salesforce Inbox-Lizenzen sind ab 25 US-Dollar pro Monat und Benutzer verfügbar</w:t>
      </w:r>
    </w:p>
    <w:p w14:paraId="106BF58F" w14:textId="047DC971" w:rsidR="006E7719" w:rsidRPr="000B5F1E" w:rsidRDefault="006E7719" w:rsidP="00533695">
      <w:pPr>
        <w:pStyle w:val="berschrift1"/>
        <w:spacing w:line="360" w:lineRule="auto"/>
        <w:rPr>
          <w:rFonts w:ascii="Open Sans" w:hAnsi="Open Sans" w:cs="Open Sans"/>
          <w:sz w:val="28"/>
          <w:szCs w:val="28"/>
        </w:rPr>
      </w:pPr>
      <w:bookmarkStart w:id="9" w:name="_Toc51766691"/>
      <w:r w:rsidRPr="000B5F1E">
        <w:rPr>
          <w:rFonts w:ascii="Open Sans" w:hAnsi="Open Sans" w:cs="Open Sans"/>
          <w:sz w:val="28"/>
          <w:szCs w:val="28"/>
        </w:rPr>
        <w:t>Fazit</w:t>
      </w:r>
      <w:bookmarkEnd w:id="9"/>
      <w:r w:rsidRPr="000B5F1E">
        <w:rPr>
          <w:rFonts w:ascii="Open Sans" w:hAnsi="Open Sans" w:cs="Open Sans"/>
          <w:sz w:val="28"/>
          <w:szCs w:val="28"/>
        </w:rPr>
        <w:t xml:space="preserve"> </w:t>
      </w:r>
    </w:p>
    <w:p w14:paraId="786D71F7"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Durch Salesforce Inbox, die Kombination von E-Mail und Kalender Ereignissen in einer Anwendung, wird die Notwendigkeit verringert, zwischen unterschiedlichen Anwendungen hin- und her zu wechseln. Somit wird der Arbeitsablauf vereinfacht da Verwaltungsaufwand reduziert wird. Dank Salesforce Inbox und den dazugehörigen Funktionen kann die Produktivität gesteigert werden  </w:t>
      </w:r>
    </w:p>
    <w:p w14:paraId="19B9F92F"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Die Arbeit mit dem Salesforce-Posteingang ermöglicht es, tägliche Arbeit direkt von der Mailing-Liste aus zu koordinieren, so dass bestimmte Teams einen besseren Einblick in die Korrespondenz mit Leads bekommen können. Außerdem stehen Tools zur Verfügung, die die tägliche Arbeit erleichtern, z. B. die Bestätigung, dass eine E-Mail gelesen wurde, die Erstellung automatischer Aufgaben, wenn ein Kunde nicht antwortet, oder die einfache Verwendung zuvor konfigurierter Vorlagen.</w:t>
      </w:r>
    </w:p>
    <w:p w14:paraId="0E993BA5"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Zusammenfassend lässt sich sagen, dass der Salesforce-Posteingang eine hervorragende Ergänzung ist, um die Effektivität des Marketing- und Vertriebsteams in Salesforce CRM zu steigern.</w:t>
      </w:r>
    </w:p>
    <w:p w14:paraId="2791EBEE" w14:textId="77777777" w:rsidR="009F3886" w:rsidRPr="00A01C3F" w:rsidRDefault="009F3886" w:rsidP="009F3886">
      <w:pPr>
        <w:spacing w:line="360" w:lineRule="auto"/>
        <w:jc w:val="both"/>
        <w:rPr>
          <w:rFonts w:ascii="Open Sans" w:hAnsi="Open Sans" w:cs="Open Sans"/>
          <w:sz w:val="20"/>
          <w:szCs w:val="20"/>
        </w:rPr>
      </w:pPr>
      <w:bookmarkStart w:id="10" w:name="_Hlk49773470"/>
    </w:p>
    <w:p w14:paraId="2414CBC6" w14:textId="77777777" w:rsidR="009F3886" w:rsidRPr="00A01C3F" w:rsidRDefault="009F3886" w:rsidP="009F3886">
      <w:pPr>
        <w:spacing w:line="360" w:lineRule="auto"/>
        <w:jc w:val="both"/>
        <w:rPr>
          <w:rFonts w:ascii="Open Sans" w:hAnsi="Open Sans" w:cs="Open Sans"/>
          <w:sz w:val="20"/>
          <w:szCs w:val="20"/>
        </w:rPr>
      </w:pPr>
      <w:r w:rsidRPr="00A01C3F">
        <w:rPr>
          <w:rFonts w:ascii="Open Sans" w:hAnsi="Open Sans" w:cs="Open Sans"/>
          <w:sz w:val="20"/>
          <w:szCs w:val="20"/>
        </w:rPr>
        <w:t xml:space="preserve">Mehr Informationen zu Salesforce Inbox finden Sie hier: </w:t>
      </w:r>
      <w:hyperlink r:id="rId8" w:history="1">
        <w:r w:rsidRPr="00A01C3F">
          <w:rPr>
            <w:rStyle w:val="Hyperlink"/>
            <w:rFonts w:ascii="Open Sans" w:hAnsi="Open Sans" w:cs="Open Sans"/>
            <w:sz w:val="20"/>
            <w:szCs w:val="20"/>
          </w:rPr>
          <w:t>https://www.salesforce.com/products/sales-cloud/features/crm-email-connector/</w:t>
        </w:r>
      </w:hyperlink>
    </w:p>
    <w:bookmarkEnd w:id="10"/>
    <w:p w14:paraId="7C330186" w14:textId="77777777" w:rsidR="006E7719" w:rsidRPr="00533695" w:rsidRDefault="006E7719"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1" w:name="_Toc51766692"/>
      <w:r w:rsidRPr="00533695">
        <w:rPr>
          <w:rFonts w:ascii="Open Sans" w:hAnsi="Open Sans" w:cs="Open Sans"/>
          <w:sz w:val="28"/>
          <w:szCs w:val="28"/>
        </w:rPr>
        <w:lastRenderedPageBreak/>
        <w:t>Kontakt</w:t>
      </w:r>
      <w:bookmarkEnd w:id="11"/>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59BE" w14:textId="77777777" w:rsidR="00031274" w:rsidRDefault="00031274" w:rsidP="006E7719">
      <w:pPr>
        <w:spacing w:after="0" w:line="240" w:lineRule="auto"/>
      </w:pPr>
      <w:r>
        <w:separator/>
      </w:r>
    </w:p>
  </w:endnote>
  <w:endnote w:type="continuationSeparator" w:id="0">
    <w:p w14:paraId="0D162A05" w14:textId="77777777" w:rsidR="00031274" w:rsidRDefault="0003127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6273" w14:textId="77777777" w:rsidR="00031274" w:rsidRDefault="00031274" w:rsidP="006E7719">
      <w:pPr>
        <w:spacing w:after="0" w:line="240" w:lineRule="auto"/>
      </w:pPr>
      <w:r>
        <w:separator/>
      </w:r>
    </w:p>
  </w:footnote>
  <w:footnote w:type="continuationSeparator" w:id="0">
    <w:p w14:paraId="7366A527" w14:textId="77777777" w:rsidR="00031274" w:rsidRDefault="0003127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31274"/>
    <w:rsid w:val="00041C1A"/>
    <w:rsid w:val="00065C63"/>
    <w:rsid w:val="000B5F1E"/>
    <w:rsid w:val="00120287"/>
    <w:rsid w:val="002B0C30"/>
    <w:rsid w:val="003E48F8"/>
    <w:rsid w:val="00437DDA"/>
    <w:rsid w:val="00533695"/>
    <w:rsid w:val="00552798"/>
    <w:rsid w:val="0057634C"/>
    <w:rsid w:val="005B0124"/>
    <w:rsid w:val="005F64ED"/>
    <w:rsid w:val="006E7719"/>
    <w:rsid w:val="00934345"/>
    <w:rsid w:val="009F3886"/>
    <w:rsid w:val="00C01C01"/>
    <w:rsid w:val="00DE3C34"/>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semiHidden/>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products/sales-cloud/features/crm-email-connec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Inbox</dc:title>
  <dc:subject>Salesforce Anywhere: Das Kollaborations Werkzeug für Vertrieb, Service und Marketing</dc:subject>
  <dc:creator>Alexandra Tovote</dc:creator>
  <cp:keywords>Salesforce Inbox</cp:keywords>
  <dc:description/>
  <cp:lastModifiedBy>Alexandra Lisa Tovote</cp:lastModifiedBy>
  <cp:revision>4</cp:revision>
  <cp:lastPrinted>2020-11-25T07:58:00Z</cp:lastPrinted>
  <dcterms:created xsi:type="dcterms:W3CDTF">2020-11-25T07:58:00Z</dcterms:created>
  <dcterms:modified xsi:type="dcterms:W3CDTF">2020-11-25T07:58:00Z</dcterms:modified>
  <cp:category>Salesforce</cp:category>
</cp:coreProperties>
</file>