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62F4C8AF" w:rsidR="006E7719" w:rsidRPr="002B7861" w:rsidRDefault="002B7861" w:rsidP="00533695">
      <w:pPr>
        <w:pStyle w:val="Titel"/>
        <w:spacing w:line="360" w:lineRule="auto"/>
        <w:rPr>
          <w:rFonts w:ascii="Open Sans" w:hAnsi="Open Sans" w:cs="Open Sans"/>
          <w:sz w:val="52"/>
          <w:szCs w:val="52"/>
        </w:rPr>
      </w:pPr>
      <w:r w:rsidRPr="002B7861">
        <w:rPr>
          <w:rFonts w:ascii="Open Sans" w:hAnsi="Open Sans" w:cs="Open Sans"/>
          <w:sz w:val="52"/>
          <w:szCs w:val="52"/>
        </w:rPr>
        <w:t>T</w:t>
      </w:r>
      <w:r>
        <w:rPr>
          <w:rFonts w:ascii="Open Sans" w:hAnsi="Open Sans" w:cs="Open Sans"/>
          <w:sz w:val="52"/>
          <w:szCs w:val="52"/>
        </w:rPr>
        <w:t>ableau</w:t>
      </w:r>
    </w:p>
    <w:p w14:paraId="5468CAD4" w14:textId="1C33C0AC" w:rsidR="006E7719" w:rsidRPr="003C4624" w:rsidRDefault="002B7861" w:rsidP="00533695">
      <w:pPr>
        <w:pStyle w:val="Untertitel"/>
        <w:spacing w:line="360" w:lineRule="auto"/>
        <w:rPr>
          <w:rFonts w:ascii="Open Sans" w:hAnsi="Open Sans" w:cs="Open Sans"/>
          <w:sz w:val="24"/>
          <w:szCs w:val="24"/>
        </w:rPr>
      </w:pPr>
      <w:r>
        <w:rPr>
          <w:rFonts w:ascii="Open Sans" w:hAnsi="Open Sans" w:cs="Open Sans"/>
          <w:sz w:val="24"/>
          <w:szCs w:val="24"/>
        </w:rPr>
        <w:t>Tableau – Menschen helfen, Daten zu sehen und zu verstehen</w:t>
      </w:r>
    </w:p>
    <w:p w14:paraId="108785C8" w14:textId="77777777" w:rsidR="006E7719" w:rsidRPr="003C4624" w:rsidRDefault="006E7719" w:rsidP="00533695">
      <w:pPr>
        <w:spacing w:line="360" w:lineRule="auto"/>
        <w:jc w:val="both"/>
        <w:rPr>
          <w:rFonts w:ascii="Open Sans" w:hAnsi="Open Sans" w:cs="Open Sans"/>
          <w:sz w:val="20"/>
          <w:szCs w:val="20"/>
        </w:rPr>
      </w:pPr>
    </w:p>
    <w:p w14:paraId="71D293A7" w14:textId="1AD85D74" w:rsidR="006E7719" w:rsidRPr="008F2AD3" w:rsidRDefault="002B7861" w:rsidP="00533695">
      <w:pPr>
        <w:pStyle w:val="berschrift1"/>
        <w:spacing w:line="360" w:lineRule="auto"/>
        <w:rPr>
          <w:rFonts w:ascii="Open Sans" w:hAnsi="Open Sans" w:cs="Open Sans"/>
          <w:sz w:val="28"/>
          <w:szCs w:val="28"/>
        </w:rPr>
      </w:pPr>
      <w:bookmarkStart w:id="0" w:name="_Toc52185875"/>
      <w:r>
        <w:rPr>
          <w:rFonts w:ascii="Open Sans" w:hAnsi="Open Sans" w:cs="Open Sans"/>
          <w:sz w:val="28"/>
          <w:szCs w:val="28"/>
        </w:rPr>
        <w:t>Tableau</w:t>
      </w:r>
      <w:r w:rsidR="008F2AD3" w:rsidRPr="008F2AD3">
        <w:rPr>
          <w:rFonts w:ascii="Open Sans" w:hAnsi="Open Sans" w:cs="Open Sans"/>
          <w:sz w:val="28"/>
          <w:szCs w:val="28"/>
        </w:rPr>
        <w:t xml:space="preserve">: </w:t>
      </w:r>
      <w:r>
        <w:rPr>
          <w:rFonts w:ascii="Open Sans" w:hAnsi="Open Sans" w:cs="Open Sans"/>
          <w:sz w:val="28"/>
          <w:szCs w:val="28"/>
        </w:rPr>
        <w:t>Das Werkzeug zur Datenanalyse</w:t>
      </w:r>
      <w:bookmarkEnd w:id="0"/>
      <w:r w:rsidR="003C4624">
        <w:rPr>
          <w:rFonts w:ascii="Open Sans" w:hAnsi="Open Sans" w:cs="Open Sans"/>
          <w:sz w:val="28"/>
          <w:szCs w:val="28"/>
        </w:rPr>
        <w:t xml:space="preserve"> </w:t>
      </w:r>
    </w:p>
    <w:p w14:paraId="1C9F8E47" w14:textId="77777777" w:rsidR="006E7719" w:rsidRPr="008F2AD3" w:rsidRDefault="006E7719" w:rsidP="00533695">
      <w:pPr>
        <w:spacing w:line="360" w:lineRule="auto"/>
        <w:jc w:val="both"/>
        <w:rPr>
          <w:rFonts w:ascii="Open Sans" w:hAnsi="Open Sans" w:cs="Open Sans"/>
          <w:sz w:val="20"/>
          <w:szCs w:val="20"/>
        </w:rPr>
      </w:pPr>
    </w:p>
    <w:p w14:paraId="2243C7D8" w14:textId="77777777" w:rsidR="002B7861" w:rsidRPr="002B7861" w:rsidRDefault="002B7861" w:rsidP="002B7861">
      <w:pPr>
        <w:spacing w:line="360" w:lineRule="auto"/>
        <w:jc w:val="both"/>
        <w:rPr>
          <w:rFonts w:ascii="Open Sans" w:hAnsi="Open Sans" w:cs="Open Sans"/>
          <w:b/>
          <w:bCs/>
          <w:sz w:val="20"/>
          <w:szCs w:val="20"/>
        </w:rPr>
      </w:pPr>
      <w:r w:rsidRPr="002B7861">
        <w:rPr>
          <w:rFonts w:ascii="Open Sans" w:hAnsi="Open Sans" w:cs="Open Sans"/>
          <w:b/>
          <w:bCs/>
          <w:sz w:val="20"/>
          <w:szCs w:val="20"/>
        </w:rPr>
        <w:t xml:space="preserve">Als Teil von Salesforce Ohana bietet Tableau die weltweit führende Analytics-Lösung für Daten an. Tableau kann helfen, umfangreiche Kundendaten voll auszuschöpfen, indem es Analysen für alle Mitarbeiter eines Unternehmens ermöglicht. </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1E7BF741" w:rsidR="006E7719" w:rsidRPr="008F2AD3" w:rsidRDefault="006E7719" w:rsidP="00533695">
          <w:pPr>
            <w:pStyle w:val="Inhaltsverzeichnisberschrift"/>
            <w:spacing w:line="360" w:lineRule="auto"/>
            <w:rPr>
              <w:rFonts w:ascii="Open Sans" w:hAnsi="Open Sans" w:cs="Open Sans"/>
              <w:sz w:val="22"/>
              <w:szCs w:val="22"/>
            </w:rPr>
          </w:pPr>
          <w:r w:rsidRPr="008F2AD3">
            <w:rPr>
              <w:rFonts w:ascii="Open Sans" w:hAnsi="Open Sans" w:cs="Open Sans"/>
              <w:sz w:val="22"/>
              <w:szCs w:val="22"/>
            </w:rPr>
            <w:t>Inhalt</w:t>
          </w:r>
        </w:p>
        <w:p w14:paraId="2FFB4AE2" w14:textId="6CAC19B4" w:rsidR="002B7861" w:rsidRPr="002B7861" w:rsidRDefault="006E7719">
          <w:pPr>
            <w:pStyle w:val="Verzeichnis1"/>
            <w:tabs>
              <w:tab w:val="right" w:leader="dot" w:pos="9062"/>
            </w:tabs>
            <w:rPr>
              <w:rFonts w:ascii="Open Sans" w:eastAsiaTheme="minorEastAsia" w:hAnsi="Open Sans" w:cs="Open Sans"/>
              <w:noProof/>
              <w:sz w:val="20"/>
              <w:szCs w:val="20"/>
              <w:lang w:eastAsia="de-DE"/>
            </w:rPr>
          </w:pPr>
          <w:r w:rsidRPr="002B7861">
            <w:rPr>
              <w:rFonts w:ascii="Open Sans" w:hAnsi="Open Sans" w:cs="Open Sans"/>
              <w:sz w:val="20"/>
              <w:szCs w:val="20"/>
            </w:rPr>
            <w:fldChar w:fldCharType="begin"/>
          </w:r>
          <w:r w:rsidRPr="002B7861">
            <w:rPr>
              <w:rFonts w:ascii="Open Sans" w:hAnsi="Open Sans" w:cs="Open Sans"/>
              <w:sz w:val="20"/>
              <w:szCs w:val="20"/>
            </w:rPr>
            <w:instrText xml:space="preserve"> TOC \o "1-3" \h \z \u </w:instrText>
          </w:r>
          <w:r w:rsidRPr="002B7861">
            <w:rPr>
              <w:rFonts w:ascii="Open Sans" w:hAnsi="Open Sans" w:cs="Open Sans"/>
              <w:sz w:val="20"/>
              <w:szCs w:val="20"/>
            </w:rPr>
            <w:fldChar w:fldCharType="separate"/>
          </w:r>
          <w:hyperlink w:anchor="_Toc52185875" w:history="1">
            <w:r w:rsidR="002B7861" w:rsidRPr="002B7861">
              <w:rPr>
                <w:rStyle w:val="Hyperlink"/>
                <w:rFonts w:ascii="Open Sans" w:hAnsi="Open Sans" w:cs="Open Sans"/>
                <w:noProof/>
                <w:sz w:val="20"/>
                <w:szCs w:val="20"/>
              </w:rPr>
              <w:t>Tableau: Das Werkzeug zur Datenanalyse</w:t>
            </w:r>
            <w:r w:rsidR="002B7861" w:rsidRPr="002B7861">
              <w:rPr>
                <w:rFonts w:ascii="Open Sans" w:hAnsi="Open Sans" w:cs="Open Sans"/>
                <w:noProof/>
                <w:webHidden/>
                <w:sz w:val="20"/>
                <w:szCs w:val="20"/>
              </w:rPr>
              <w:tab/>
            </w:r>
            <w:r w:rsidR="002B7861" w:rsidRPr="002B7861">
              <w:rPr>
                <w:rFonts w:ascii="Open Sans" w:hAnsi="Open Sans" w:cs="Open Sans"/>
                <w:noProof/>
                <w:webHidden/>
                <w:sz w:val="20"/>
                <w:szCs w:val="20"/>
              </w:rPr>
              <w:fldChar w:fldCharType="begin"/>
            </w:r>
            <w:r w:rsidR="002B7861" w:rsidRPr="002B7861">
              <w:rPr>
                <w:rFonts w:ascii="Open Sans" w:hAnsi="Open Sans" w:cs="Open Sans"/>
                <w:noProof/>
                <w:webHidden/>
                <w:sz w:val="20"/>
                <w:szCs w:val="20"/>
              </w:rPr>
              <w:instrText xml:space="preserve"> PAGEREF _Toc52185875 \h </w:instrText>
            </w:r>
            <w:r w:rsidR="002B7861" w:rsidRPr="002B7861">
              <w:rPr>
                <w:rFonts w:ascii="Open Sans" w:hAnsi="Open Sans" w:cs="Open Sans"/>
                <w:noProof/>
                <w:webHidden/>
                <w:sz w:val="20"/>
                <w:szCs w:val="20"/>
              </w:rPr>
            </w:r>
            <w:r w:rsidR="002B7861" w:rsidRPr="002B7861">
              <w:rPr>
                <w:rFonts w:ascii="Open Sans" w:hAnsi="Open Sans" w:cs="Open Sans"/>
                <w:noProof/>
                <w:webHidden/>
                <w:sz w:val="20"/>
                <w:szCs w:val="20"/>
              </w:rPr>
              <w:fldChar w:fldCharType="separate"/>
            </w:r>
            <w:r w:rsidR="00FA5CF3">
              <w:rPr>
                <w:rFonts w:ascii="Open Sans" w:hAnsi="Open Sans" w:cs="Open Sans"/>
                <w:noProof/>
                <w:webHidden/>
                <w:sz w:val="20"/>
                <w:szCs w:val="20"/>
              </w:rPr>
              <w:t>1</w:t>
            </w:r>
            <w:r w:rsidR="002B7861" w:rsidRPr="002B7861">
              <w:rPr>
                <w:rFonts w:ascii="Open Sans" w:hAnsi="Open Sans" w:cs="Open Sans"/>
                <w:noProof/>
                <w:webHidden/>
                <w:sz w:val="20"/>
                <w:szCs w:val="20"/>
              </w:rPr>
              <w:fldChar w:fldCharType="end"/>
            </w:r>
          </w:hyperlink>
        </w:p>
        <w:p w14:paraId="567499A4" w14:textId="645BAF44" w:rsidR="002B7861" w:rsidRPr="002B7861" w:rsidRDefault="00FF5418">
          <w:pPr>
            <w:pStyle w:val="Verzeichnis1"/>
            <w:tabs>
              <w:tab w:val="right" w:leader="dot" w:pos="9062"/>
            </w:tabs>
            <w:rPr>
              <w:rFonts w:ascii="Open Sans" w:eastAsiaTheme="minorEastAsia" w:hAnsi="Open Sans" w:cs="Open Sans"/>
              <w:noProof/>
              <w:sz w:val="20"/>
              <w:szCs w:val="20"/>
              <w:lang w:eastAsia="de-DE"/>
            </w:rPr>
          </w:pPr>
          <w:hyperlink w:anchor="_Toc52185876" w:history="1">
            <w:r w:rsidR="002B7861" w:rsidRPr="002B7861">
              <w:rPr>
                <w:rStyle w:val="Hyperlink"/>
                <w:rFonts w:ascii="Open Sans" w:hAnsi="Open Sans" w:cs="Open Sans"/>
                <w:noProof/>
                <w:sz w:val="20"/>
                <w:szCs w:val="20"/>
              </w:rPr>
              <w:t>Was ist Tableau?</w:t>
            </w:r>
            <w:r w:rsidR="002B7861" w:rsidRPr="002B7861">
              <w:rPr>
                <w:rFonts w:ascii="Open Sans" w:hAnsi="Open Sans" w:cs="Open Sans"/>
                <w:noProof/>
                <w:webHidden/>
                <w:sz w:val="20"/>
                <w:szCs w:val="20"/>
              </w:rPr>
              <w:tab/>
            </w:r>
            <w:r w:rsidR="002B7861" w:rsidRPr="002B7861">
              <w:rPr>
                <w:rFonts w:ascii="Open Sans" w:hAnsi="Open Sans" w:cs="Open Sans"/>
                <w:noProof/>
                <w:webHidden/>
                <w:sz w:val="20"/>
                <w:szCs w:val="20"/>
              </w:rPr>
              <w:fldChar w:fldCharType="begin"/>
            </w:r>
            <w:r w:rsidR="002B7861" w:rsidRPr="002B7861">
              <w:rPr>
                <w:rFonts w:ascii="Open Sans" w:hAnsi="Open Sans" w:cs="Open Sans"/>
                <w:noProof/>
                <w:webHidden/>
                <w:sz w:val="20"/>
                <w:szCs w:val="20"/>
              </w:rPr>
              <w:instrText xml:space="preserve"> PAGEREF _Toc52185876 \h </w:instrText>
            </w:r>
            <w:r w:rsidR="002B7861" w:rsidRPr="002B7861">
              <w:rPr>
                <w:rFonts w:ascii="Open Sans" w:hAnsi="Open Sans" w:cs="Open Sans"/>
                <w:noProof/>
                <w:webHidden/>
                <w:sz w:val="20"/>
                <w:szCs w:val="20"/>
              </w:rPr>
            </w:r>
            <w:r w:rsidR="002B7861" w:rsidRPr="002B7861">
              <w:rPr>
                <w:rFonts w:ascii="Open Sans" w:hAnsi="Open Sans" w:cs="Open Sans"/>
                <w:noProof/>
                <w:webHidden/>
                <w:sz w:val="20"/>
                <w:szCs w:val="20"/>
              </w:rPr>
              <w:fldChar w:fldCharType="separate"/>
            </w:r>
            <w:r w:rsidR="00FA5CF3">
              <w:rPr>
                <w:rFonts w:ascii="Open Sans" w:hAnsi="Open Sans" w:cs="Open Sans"/>
                <w:noProof/>
                <w:webHidden/>
                <w:sz w:val="20"/>
                <w:szCs w:val="20"/>
              </w:rPr>
              <w:t>1</w:t>
            </w:r>
            <w:r w:rsidR="002B7861" w:rsidRPr="002B7861">
              <w:rPr>
                <w:rFonts w:ascii="Open Sans" w:hAnsi="Open Sans" w:cs="Open Sans"/>
                <w:noProof/>
                <w:webHidden/>
                <w:sz w:val="20"/>
                <w:szCs w:val="20"/>
              </w:rPr>
              <w:fldChar w:fldCharType="end"/>
            </w:r>
          </w:hyperlink>
        </w:p>
        <w:p w14:paraId="523704BD" w14:textId="6D9B731A" w:rsidR="002B7861" w:rsidRPr="002B7861" w:rsidRDefault="00FF5418">
          <w:pPr>
            <w:pStyle w:val="Verzeichnis1"/>
            <w:tabs>
              <w:tab w:val="right" w:leader="dot" w:pos="9062"/>
            </w:tabs>
            <w:rPr>
              <w:rFonts w:ascii="Open Sans" w:eastAsiaTheme="minorEastAsia" w:hAnsi="Open Sans" w:cs="Open Sans"/>
              <w:noProof/>
              <w:sz w:val="20"/>
              <w:szCs w:val="20"/>
              <w:lang w:eastAsia="de-DE"/>
            </w:rPr>
          </w:pPr>
          <w:hyperlink w:anchor="_Toc52185877" w:history="1">
            <w:r w:rsidR="002B7861" w:rsidRPr="002B7861">
              <w:rPr>
                <w:rStyle w:val="Hyperlink"/>
                <w:rFonts w:ascii="Open Sans" w:hAnsi="Open Sans" w:cs="Open Sans"/>
                <w:noProof/>
                <w:sz w:val="20"/>
                <w:szCs w:val="20"/>
              </w:rPr>
              <w:t>Welche Features hat Tableau?</w:t>
            </w:r>
            <w:r w:rsidR="002B7861" w:rsidRPr="002B7861">
              <w:rPr>
                <w:rFonts w:ascii="Open Sans" w:hAnsi="Open Sans" w:cs="Open Sans"/>
                <w:noProof/>
                <w:webHidden/>
                <w:sz w:val="20"/>
                <w:szCs w:val="20"/>
              </w:rPr>
              <w:tab/>
            </w:r>
            <w:r w:rsidR="002B7861" w:rsidRPr="002B7861">
              <w:rPr>
                <w:rFonts w:ascii="Open Sans" w:hAnsi="Open Sans" w:cs="Open Sans"/>
                <w:noProof/>
                <w:webHidden/>
                <w:sz w:val="20"/>
                <w:szCs w:val="20"/>
              </w:rPr>
              <w:fldChar w:fldCharType="begin"/>
            </w:r>
            <w:r w:rsidR="002B7861" w:rsidRPr="002B7861">
              <w:rPr>
                <w:rFonts w:ascii="Open Sans" w:hAnsi="Open Sans" w:cs="Open Sans"/>
                <w:noProof/>
                <w:webHidden/>
                <w:sz w:val="20"/>
                <w:szCs w:val="20"/>
              </w:rPr>
              <w:instrText xml:space="preserve"> PAGEREF _Toc52185877 \h </w:instrText>
            </w:r>
            <w:r w:rsidR="002B7861" w:rsidRPr="002B7861">
              <w:rPr>
                <w:rFonts w:ascii="Open Sans" w:hAnsi="Open Sans" w:cs="Open Sans"/>
                <w:noProof/>
                <w:webHidden/>
                <w:sz w:val="20"/>
                <w:szCs w:val="20"/>
              </w:rPr>
            </w:r>
            <w:r w:rsidR="002B7861" w:rsidRPr="002B7861">
              <w:rPr>
                <w:rFonts w:ascii="Open Sans" w:hAnsi="Open Sans" w:cs="Open Sans"/>
                <w:noProof/>
                <w:webHidden/>
                <w:sz w:val="20"/>
                <w:szCs w:val="20"/>
              </w:rPr>
              <w:fldChar w:fldCharType="separate"/>
            </w:r>
            <w:r w:rsidR="00FA5CF3">
              <w:rPr>
                <w:rFonts w:ascii="Open Sans" w:hAnsi="Open Sans" w:cs="Open Sans"/>
                <w:noProof/>
                <w:webHidden/>
                <w:sz w:val="20"/>
                <w:szCs w:val="20"/>
              </w:rPr>
              <w:t>2</w:t>
            </w:r>
            <w:r w:rsidR="002B7861" w:rsidRPr="002B7861">
              <w:rPr>
                <w:rFonts w:ascii="Open Sans" w:hAnsi="Open Sans" w:cs="Open Sans"/>
                <w:noProof/>
                <w:webHidden/>
                <w:sz w:val="20"/>
                <w:szCs w:val="20"/>
              </w:rPr>
              <w:fldChar w:fldCharType="end"/>
            </w:r>
          </w:hyperlink>
        </w:p>
        <w:p w14:paraId="23BDB089" w14:textId="1060E378" w:rsidR="002B7861" w:rsidRPr="002B7861" w:rsidRDefault="00FF5418">
          <w:pPr>
            <w:pStyle w:val="Verzeichnis1"/>
            <w:tabs>
              <w:tab w:val="right" w:leader="dot" w:pos="9062"/>
            </w:tabs>
            <w:rPr>
              <w:rFonts w:ascii="Open Sans" w:eastAsiaTheme="minorEastAsia" w:hAnsi="Open Sans" w:cs="Open Sans"/>
              <w:noProof/>
              <w:sz w:val="20"/>
              <w:szCs w:val="20"/>
              <w:lang w:eastAsia="de-DE"/>
            </w:rPr>
          </w:pPr>
          <w:hyperlink w:anchor="_Toc52185878" w:history="1">
            <w:r w:rsidR="002B7861" w:rsidRPr="002B7861">
              <w:rPr>
                <w:rStyle w:val="Hyperlink"/>
                <w:rFonts w:ascii="Open Sans" w:hAnsi="Open Sans" w:cs="Open Sans"/>
                <w:noProof/>
                <w:sz w:val="20"/>
                <w:szCs w:val="20"/>
              </w:rPr>
              <w:t>Produkt Überblick</w:t>
            </w:r>
            <w:r w:rsidR="002B7861" w:rsidRPr="002B7861">
              <w:rPr>
                <w:rFonts w:ascii="Open Sans" w:hAnsi="Open Sans" w:cs="Open Sans"/>
                <w:noProof/>
                <w:webHidden/>
                <w:sz w:val="20"/>
                <w:szCs w:val="20"/>
              </w:rPr>
              <w:tab/>
            </w:r>
            <w:r w:rsidR="002B7861" w:rsidRPr="002B7861">
              <w:rPr>
                <w:rFonts w:ascii="Open Sans" w:hAnsi="Open Sans" w:cs="Open Sans"/>
                <w:noProof/>
                <w:webHidden/>
                <w:sz w:val="20"/>
                <w:szCs w:val="20"/>
              </w:rPr>
              <w:fldChar w:fldCharType="begin"/>
            </w:r>
            <w:r w:rsidR="002B7861" w:rsidRPr="002B7861">
              <w:rPr>
                <w:rFonts w:ascii="Open Sans" w:hAnsi="Open Sans" w:cs="Open Sans"/>
                <w:noProof/>
                <w:webHidden/>
                <w:sz w:val="20"/>
                <w:szCs w:val="20"/>
              </w:rPr>
              <w:instrText xml:space="preserve"> PAGEREF _Toc52185878 \h </w:instrText>
            </w:r>
            <w:r w:rsidR="002B7861" w:rsidRPr="002B7861">
              <w:rPr>
                <w:rFonts w:ascii="Open Sans" w:hAnsi="Open Sans" w:cs="Open Sans"/>
                <w:noProof/>
                <w:webHidden/>
                <w:sz w:val="20"/>
                <w:szCs w:val="20"/>
              </w:rPr>
            </w:r>
            <w:r w:rsidR="002B7861" w:rsidRPr="002B7861">
              <w:rPr>
                <w:rFonts w:ascii="Open Sans" w:hAnsi="Open Sans" w:cs="Open Sans"/>
                <w:noProof/>
                <w:webHidden/>
                <w:sz w:val="20"/>
                <w:szCs w:val="20"/>
              </w:rPr>
              <w:fldChar w:fldCharType="separate"/>
            </w:r>
            <w:r w:rsidR="00FA5CF3">
              <w:rPr>
                <w:rFonts w:ascii="Open Sans" w:hAnsi="Open Sans" w:cs="Open Sans"/>
                <w:noProof/>
                <w:webHidden/>
                <w:sz w:val="20"/>
                <w:szCs w:val="20"/>
              </w:rPr>
              <w:t>3</w:t>
            </w:r>
            <w:r w:rsidR="002B7861" w:rsidRPr="002B7861">
              <w:rPr>
                <w:rFonts w:ascii="Open Sans" w:hAnsi="Open Sans" w:cs="Open Sans"/>
                <w:noProof/>
                <w:webHidden/>
                <w:sz w:val="20"/>
                <w:szCs w:val="20"/>
              </w:rPr>
              <w:fldChar w:fldCharType="end"/>
            </w:r>
          </w:hyperlink>
        </w:p>
        <w:p w14:paraId="3F2A447F" w14:textId="444B4D0A" w:rsidR="002B7861" w:rsidRPr="002B7861" w:rsidRDefault="00FF5418">
          <w:pPr>
            <w:pStyle w:val="Verzeichnis1"/>
            <w:tabs>
              <w:tab w:val="right" w:leader="dot" w:pos="9062"/>
            </w:tabs>
            <w:rPr>
              <w:rFonts w:ascii="Open Sans" w:eastAsiaTheme="minorEastAsia" w:hAnsi="Open Sans" w:cs="Open Sans"/>
              <w:noProof/>
              <w:sz w:val="20"/>
              <w:szCs w:val="20"/>
              <w:lang w:eastAsia="de-DE"/>
            </w:rPr>
          </w:pPr>
          <w:hyperlink w:anchor="_Toc52185879" w:history="1">
            <w:r w:rsidR="002B7861" w:rsidRPr="002B7861">
              <w:rPr>
                <w:rStyle w:val="Hyperlink"/>
                <w:rFonts w:ascii="Open Sans" w:hAnsi="Open Sans" w:cs="Open Sans"/>
                <w:noProof/>
                <w:sz w:val="20"/>
                <w:szCs w:val="20"/>
              </w:rPr>
              <w:t>Wie arbeiten Salesforce und Tableau zusammen?</w:t>
            </w:r>
            <w:r w:rsidR="002B7861" w:rsidRPr="002B7861">
              <w:rPr>
                <w:rFonts w:ascii="Open Sans" w:hAnsi="Open Sans" w:cs="Open Sans"/>
                <w:noProof/>
                <w:webHidden/>
                <w:sz w:val="20"/>
                <w:szCs w:val="20"/>
              </w:rPr>
              <w:tab/>
            </w:r>
            <w:r w:rsidR="002B7861" w:rsidRPr="002B7861">
              <w:rPr>
                <w:rFonts w:ascii="Open Sans" w:hAnsi="Open Sans" w:cs="Open Sans"/>
                <w:noProof/>
                <w:webHidden/>
                <w:sz w:val="20"/>
                <w:szCs w:val="20"/>
              </w:rPr>
              <w:fldChar w:fldCharType="begin"/>
            </w:r>
            <w:r w:rsidR="002B7861" w:rsidRPr="002B7861">
              <w:rPr>
                <w:rFonts w:ascii="Open Sans" w:hAnsi="Open Sans" w:cs="Open Sans"/>
                <w:noProof/>
                <w:webHidden/>
                <w:sz w:val="20"/>
                <w:szCs w:val="20"/>
              </w:rPr>
              <w:instrText xml:space="preserve"> PAGEREF _Toc52185879 \h </w:instrText>
            </w:r>
            <w:r w:rsidR="002B7861" w:rsidRPr="002B7861">
              <w:rPr>
                <w:rFonts w:ascii="Open Sans" w:hAnsi="Open Sans" w:cs="Open Sans"/>
                <w:noProof/>
                <w:webHidden/>
                <w:sz w:val="20"/>
                <w:szCs w:val="20"/>
              </w:rPr>
            </w:r>
            <w:r w:rsidR="002B7861" w:rsidRPr="002B7861">
              <w:rPr>
                <w:rFonts w:ascii="Open Sans" w:hAnsi="Open Sans" w:cs="Open Sans"/>
                <w:noProof/>
                <w:webHidden/>
                <w:sz w:val="20"/>
                <w:szCs w:val="20"/>
              </w:rPr>
              <w:fldChar w:fldCharType="separate"/>
            </w:r>
            <w:r w:rsidR="00FA5CF3">
              <w:rPr>
                <w:rFonts w:ascii="Open Sans" w:hAnsi="Open Sans" w:cs="Open Sans"/>
                <w:noProof/>
                <w:webHidden/>
                <w:sz w:val="20"/>
                <w:szCs w:val="20"/>
              </w:rPr>
              <w:t>4</w:t>
            </w:r>
            <w:r w:rsidR="002B7861" w:rsidRPr="002B7861">
              <w:rPr>
                <w:rFonts w:ascii="Open Sans" w:hAnsi="Open Sans" w:cs="Open Sans"/>
                <w:noProof/>
                <w:webHidden/>
                <w:sz w:val="20"/>
                <w:szCs w:val="20"/>
              </w:rPr>
              <w:fldChar w:fldCharType="end"/>
            </w:r>
          </w:hyperlink>
        </w:p>
        <w:p w14:paraId="539295FA" w14:textId="38C351CE" w:rsidR="002B7861" w:rsidRPr="002B7861" w:rsidRDefault="00FF5418">
          <w:pPr>
            <w:pStyle w:val="Verzeichnis3"/>
            <w:tabs>
              <w:tab w:val="right" w:leader="dot" w:pos="9062"/>
            </w:tabs>
            <w:rPr>
              <w:rFonts w:ascii="Open Sans" w:hAnsi="Open Sans" w:cs="Open Sans"/>
              <w:noProof/>
              <w:sz w:val="20"/>
              <w:szCs w:val="20"/>
            </w:rPr>
          </w:pPr>
          <w:hyperlink w:anchor="_Toc52185880" w:history="1">
            <w:r w:rsidR="002B7861" w:rsidRPr="002B7861">
              <w:rPr>
                <w:rStyle w:val="Hyperlink"/>
                <w:rFonts w:ascii="Open Sans" w:hAnsi="Open Sans" w:cs="Open Sans"/>
                <w:noProof/>
                <w:sz w:val="20"/>
                <w:szCs w:val="20"/>
              </w:rPr>
              <w:t>Native Verbindung mit Salesforce</w:t>
            </w:r>
            <w:r w:rsidR="002B7861" w:rsidRPr="002B7861">
              <w:rPr>
                <w:rFonts w:ascii="Open Sans" w:hAnsi="Open Sans" w:cs="Open Sans"/>
                <w:noProof/>
                <w:webHidden/>
                <w:sz w:val="20"/>
                <w:szCs w:val="20"/>
              </w:rPr>
              <w:tab/>
            </w:r>
            <w:r w:rsidR="002B7861" w:rsidRPr="002B7861">
              <w:rPr>
                <w:rFonts w:ascii="Open Sans" w:hAnsi="Open Sans" w:cs="Open Sans"/>
                <w:noProof/>
                <w:webHidden/>
                <w:sz w:val="20"/>
                <w:szCs w:val="20"/>
              </w:rPr>
              <w:fldChar w:fldCharType="begin"/>
            </w:r>
            <w:r w:rsidR="002B7861" w:rsidRPr="002B7861">
              <w:rPr>
                <w:rFonts w:ascii="Open Sans" w:hAnsi="Open Sans" w:cs="Open Sans"/>
                <w:noProof/>
                <w:webHidden/>
                <w:sz w:val="20"/>
                <w:szCs w:val="20"/>
              </w:rPr>
              <w:instrText xml:space="preserve"> PAGEREF _Toc52185880 \h </w:instrText>
            </w:r>
            <w:r w:rsidR="002B7861" w:rsidRPr="002B7861">
              <w:rPr>
                <w:rFonts w:ascii="Open Sans" w:hAnsi="Open Sans" w:cs="Open Sans"/>
                <w:noProof/>
                <w:webHidden/>
                <w:sz w:val="20"/>
                <w:szCs w:val="20"/>
              </w:rPr>
            </w:r>
            <w:r w:rsidR="002B7861" w:rsidRPr="002B7861">
              <w:rPr>
                <w:rFonts w:ascii="Open Sans" w:hAnsi="Open Sans" w:cs="Open Sans"/>
                <w:noProof/>
                <w:webHidden/>
                <w:sz w:val="20"/>
                <w:szCs w:val="20"/>
              </w:rPr>
              <w:fldChar w:fldCharType="separate"/>
            </w:r>
            <w:r w:rsidR="00FA5CF3">
              <w:rPr>
                <w:rFonts w:ascii="Open Sans" w:hAnsi="Open Sans" w:cs="Open Sans"/>
                <w:noProof/>
                <w:webHidden/>
                <w:sz w:val="20"/>
                <w:szCs w:val="20"/>
              </w:rPr>
              <w:t>4</w:t>
            </w:r>
            <w:r w:rsidR="002B7861" w:rsidRPr="002B7861">
              <w:rPr>
                <w:rFonts w:ascii="Open Sans" w:hAnsi="Open Sans" w:cs="Open Sans"/>
                <w:noProof/>
                <w:webHidden/>
                <w:sz w:val="20"/>
                <w:szCs w:val="20"/>
              </w:rPr>
              <w:fldChar w:fldCharType="end"/>
            </w:r>
          </w:hyperlink>
        </w:p>
        <w:p w14:paraId="3990697E" w14:textId="290A8055" w:rsidR="002B7861" w:rsidRPr="002B7861" w:rsidRDefault="00FF5418">
          <w:pPr>
            <w:pStyle w:val="Verzeichnis3"/>
            <w:tabs>
              <w:tab w:val="right" w:leader="dot" w:pos="9062"/>
            </w:tabs>
            <w:rPr>
              <w:rFonts w:ascii="Open Sans" w:hAnsi="Open Sans" w:cs="Open Sans"/>
              <w:noProof/>
              <w:sz w:val="20"/>
              <w:szCs w:val="20"/>
            </w:rPr>
          </w:pPr>
          <w:hyperlink w:anchor="_Toc52185881" w:history="1">
            <w:r w:rsidR="002B7861" w:rsidRPr="002B7861">
              <w:rPr>
                <w:rStyle w:val="Hyperlink"/>
                <w:rFonts w:ascii="Open Sans" w:hAnsi="Open Sans" w:cs="Open Sans"/>
                <w:noProof/>
                <w:sz w:val="20"/>
                <w:szCs w:val="20"/>
              </w:rPr>
              <w:t>Starter-Dashboards für Salesforce</w:t>
            </w:r>
            <w:r w:rsidR="002B7861" w:rsidRPr="002B7861">
              <w:rPr>
                <w:rFonts w:ascii="Open Sans" w:hAnsi="Open Sans" w:cs="Open Sans"/>
                <w:noProof/>
                <w:webHidden/>
                <w:sz w:val="20"/>
                <w:szCs w:val="20"/>
              </w:rPr>
              <w:tab/>
            </w:r>
            <w:r w:rsidR="002B7861" w:rsidRPr="002B7861">
              <w:rPr>
                <w:rFonts w:ascii="Open Sans" w:hAnsi="Open Sans" w:cs="Open Sans"/>
                <w:noProof/>
                <w:webHidden/>
                <w:sz w:val="20"/>
                <w:szCs w:val="20"/>
              </w:rPr>
              <w:fldChar w:fldCharType="begin"/>
            </w:r>
            <w:r w:rsidR="002B7861" w:rsidRPr="002B7861">
              <w:rPr>
                <w:rFonts w:ascii="Open Sans" w:hAnsi="Open Sans" w:cs="Open Sans"/>
                <w:noProof/>
                <w:webHidden/>
                <w:sz w:val="20"/>
                <w:szCs w:val="20"/>
              </w:rPr>
              <w:instrText xml:space="preserve"> PAGEREF _Toc52185881 \h </w:instrText>
            </w:r>
            <w:r w:rsidR="002B7861" w:rsidRPr="002B7861">
              <w:rPr>
                <w:rFonts w:ascii="Open Sans" w:hAnsi="Open Sans" w:cs="Open Sans"/>
                <w:noProof/>
                <w:webHidden/>
                <w:sz w:val="20"/>
                <w:szCs w:val="20"/>
              </w:rPr>
            </w:r>
            <w:r w:rsidR="002B7861" w:rsidRPr="002B7861">
              <w:rPr>
                <w:rFonts w:ascii="Open Sans" w:hAnsi="Open Sans" w:cs="Open Sans"/>
                <w:noProof/>
                <w:webHidden/>
                <w:sz w:val="20"/>
                <w:szCs w:val="20"/>
              </w:rPr>
              <w:fldChar w:fldCharType="separate"/>
            </w:r>
            <w:r w:rsidR="00FA5CF3">
              <w:rPr>
                <w:rFonts w:ascii="Open Sans" w:hAnsi="Open Sans" w:cs="Open Sans"/>
                <w:noProof/>
                <w:webHidden/>
                <w:sz w:val="20"/>
                <w:szCs w:val="20"/>
              </w:rPr>
              <w:t>4</w:t>
            </w:r>
            <w:r w:rsidR="002B7861" w:rsidRPr="002B7861">
              <w:rPr>
                <w:rFonts w:ascii="Open Sans" w:hAnsi="Open Sans" w:cs="Open Sans"/>
                <w:noProof/>
                <w:webHidden/>
                <w:sz w:val="20"/>
                <w:szCs w:val="20"/>
              </w:rPr>
              <w:fldChar w:fldCharType="end"/>
            </w:r>
          </w:hyperlink>
        </w:p>
        <w:p w14:paraId="742BE029" w14:textId="3931659F" w:rsidR="002B7861" w:rsidRPr="002B7861" w:rsidRDefault="00FF5418">
          <w:pPr>
            <w:pStyle w:val="Verzeichnis1"/>
            <w:tabs>
              <w:tab w:val="right" w:leader="dot" w:pos="9062"/>
            </w:tabs>
            <w:rPr>
              <w:rFonts w:ascii="Open Sans" w:eastAsiaTheme="minorEastAsia" w:hAnsi="Open Sans" w:cs="Open Sans"/>
              <w:noProof/>
              <w:sz w:val="20"/>
              <w:szCs w:val="20"/>
              <w:lang w:eastAsia="de-DE"/>
            </w:rPr>
          </w:pPr>
          <w:hyperlink w:anchor="_Toc52185882" w:history="1">
            <w:r w:rsidR="002B7861" w:rsidRPr="002B7861">
              <w:rPr>
                <w:rStyle w:val="Hyperlink"/>
                <w:rFonts w:ascii="Open Sans" w:hAnsi="Open Sans" w:cs="Open Sans"/>
                <w:noProof/>
                <w:sz w:val="20"/>
                <w:szCs w:val="20"/>
              </w:rPr>
              <w:t>Was sind die Vorteile von Tableau?</w:t>
            </w:r>
            <w:r w:rsidR="002B7861" w:rsidRPr="002B7861">
              <w:rPr>
                <w:rFonts w:ascii="Open Sans" w:hAnsi="Open Sans" w:cs="Open Sans"/>
                <w:noProof/>
                <w:webHidden/>
                <w:sz w:val="20"/>
                <w:szCs w:val="20"/>
              </w:rPr>
              <w:tab/>
            </w:r>
            <w:r w:rsidR="002B7861" w:rsidRPr="002B7861">
              <w:rPr>
                <w:rFonts w:ascii="Open Sans" w:hAnsi="Open Sans" w:cs="Open Sans"/>
                <w:noProof/>
                <w:webHidden/>
                <w:sz w:val="20"/>
                <w:szCs w:val="20"/>
              </w:rPr>
              <w:fldChar w:fldCharType="begin"/>
            </w:r>
            <w:r w:rsidR="002B7861" w:rsidRPr="002B7861">
              <w:rPr>
                <w:rFonts w:ascii="Open Sans" w:hAnsi="Open Sans" w:cs="Open Sans"/>
                <w:noProof/>
                <w:webHidden/>
                <w:sz w:val="20"/>
                <w:szCs w:val="20"/>
              </w:rPr>
              <w:instrText xml:space="preserve"> PAGEREF _Toc52185882 \h </w:instrText>
            </w:r>
            <w:r w:rsidR="002B7861" w:rsidRPr="002B7861">
              <w:rPr>
                <w:rFonts w:ascii="Open Sans" w:hAnsi="Open Sans" w:cs="Open Sans"/>
                <w:noProof/>
                <w:webHidden/>
                <w:sz w:val="20"/>
                <w:szCs w:val="20"/>
              </w:rPr>
            </w:r>
            <w:r w:rsidR="002B7861" w:rsidRPr="002B7861">
              <w:rPr>
                <w:rFonts w:ascii="Open Sans" w:hAnsi="Open Sans" w:cs="Open Sans"/>
                <w:noProof/>
                <w:webHidden/>
                <w:sz w:val="20"/>
                <w:szCs w:val="20"/>
              </w:rPr>
              <w:fldChar w:fldCharType="separate"/>
            </w:r>
            <w:r w:rsidR="00FA5CF3">
              <w:rPr>
                <w:rFonts w:ascii="Open Sans" w:hAnsi="Open Sans" w:cs="Open Sans"/>
                <w:noProof/>
                <w:webHidden/>
                <w:sz w:val="20"/>
                <w:szCs w:val="20"/>
              </w:rPr>
              <w:t>4</w:t>
            </w:r>
            <w:r w:rsidR="002B7861" w:rsidRPr="002B7861">
              <w:rPr>
                <w:rFonts w:ascii="Open Sans" w:hAnsi="Open Sans" w:cs="Open Sans"/>
                <w:noProof/>
                <w:webHidden/>
                <w:sz w:val="20"/>
                <w:szCs w:val="20"/>
              </w:rPr>
              <w:fldChar w:fldCharType="end"/>
            </w:r>
          </w:hyperlink>
        </w:p>
        <w:p w14:paraId="5243797B" w14:textId="20FFE854" w:rsidR="002B7861" w:rsidRPr="002B7861" w:rsidRDefault="00FF5418">
          <w:pPr>
            <w:pStyle w:val="Verzeichnis1"/>
            <w:tabs>
              <w:tab w:val="right" w:leader="dot" w:pos="9062"/>
            </w:tabs>
            <w:rPr>
              <w:rFonts w:ascii="Open Sans" w:eastAsiaTheme="minorEastAsia" w:hAnsi="Open Sans" w:cs="Open Sans"/>
              <w:noProof/>
              <w:sz w:val="20"/>
              <w:szCs w:val="20"/>
              <w:lang w:eastAsia="de-DE"/>
            </w:rPr>
          </w:pPr>
          <w:hyperlink w:anchor="_Toc52185883" w:history="1">
            <w:r w:rsidR="002B7861" w:rsidRPr="002B7861">
              <w:rPr>
                <w:rStyle w:val="Hyperlink"/>
                <w:rFonts w:ascii="Open Sans" w:hAnsi="Open Sans" w:cs="Open Sans"/>
                <w:noProof/>
                <w:sz w:val="20"/>
                <w:szCs w:val="20"/>
              </w:rPr>
              <w:t>Wie viel kostet Tableau?</w:t>
            </w:r>
            <w:r w:rsidR="002B7861" w:rsidRPr="002B7861">
              <w:rPr>
                <w:rFonts w:ascii="Open Sans" w:hAnsi="Open Sans" w:cs="Open Sans"/>
                <w:noProof/>
                <w:webHidden/>
                <w:sz w:val="20"/>
                <w:szCs w:val="20"/>
              </w:rPr>
              <w:tab/>
            </w:r>
            <w:r w:rsidR="002B7861" w:rsidRPr="002B7861">
              <w:rPr>
                <w:rFonts w:ascii="Open Sans" w:hAnsi="Open Sans" w:cs="Open Sans"/>
                <w:noProof/>
                <w:webHidden/>
                <w:sz w:val="20"/>
                <w:szCs w:val="20"/>
              </w:rPr>
              <w:fldChar w:fldCharType="begin"/>
            </w:r>
            <w:r w:rsidR="002B7861" w:rsidRPr="002B7861">
              <w:rPr>
                <w:rFonts w:ascii="Open Sans" w:hAnsi="Open Sans" w:cs="Open Sans"/>
                <w:noProof/>
                <w:webHidden/>
                <w:sz w:val="20"/>
                <w:szCs w:val="20"/>
              </w:rPr>
              <w:instrText xml:space="preserve"> PAGEREF _Toc52185883 \h </w:instrText>
            </w:r>
            <w:r w:rsidR="002B7861" w:rsidRPr="002B7861">
              <w:rPr>
                <w:rFonts w:ascii="Open Sans" w:hAnsi="Open Sans" w:cs="Open Sans"/>
                <w:noProof/>
                <w:webHidden/>
                <w:sz w:val="20"/>
                <w:szCs w:val="20"/>
              </w:rPr>
            </w:r>
            <w:r w:rsidR="002B7861" w:rsidRPr="002B7861">
              <w:rPr>
                <w:rFonts w:ascii="Open Sans" w:hAnsi="Open Sans" w:cs="Open Sans"/>
                <w:noProof/>
                <w:webHidden/>
                <w:sz w:val="20"/>
                <w:szCs w:val="20"/>
              </w:rPr>
              <w:fldChar w:fldCharType="separate"/>
            </w:r>
            <w:r w:rsidR="00FA5CF3">
              <w:rPr>
                <w:rFonts w:ascii="Open Sans" w:hAnsi="Open Sans" w:cs="Open Sans"/>
                <w:noProof/>
                <w:webHidden/>
                <w:sz w:val="20"/>
                <w:szCs w:val="20"/>
              </w:rPr>
              <w:t>5</w:t>
            </w:r>
            <w:r w:rsidR="002B7861" w:rsidRPr="002B7861">
              <w:rPr>
                <w:rFonts w:ascii="Open Sans" w:hAnsi="Open Sans" w:cs="Open Sans"/>
                <w:noProof/>
                <w:webHidden/>
                <w:sz w:val="20"/>
                <w:szCs w:val="20"/>
              </w:rPr>
              <w:fldChar w:fldCharType="end"/>
            </w:r>
          </w:hyperlink>
        </w:p>
        <w:p w14:paraId="019855CE" w14:textId="283BD798" w:rsidR="002B7861" w:rsidRPr="002B7861" w:rsidRDefault="00FF5418">
          <w:pPr>
            <w:pStyle w:val="Verzeichnis1"/>
            <w:tabs>
              <w:tab w:val="right" w:leader="dot" w:pos="9062"/>
            </w:tabs>
            <w:rPr>
              <w:rFonts w:ascii="Open Sans" w:eastAsiaTheme="minorEastAsia" w:hAnsi="Open Sans" w:cs="Open Sans"/>
              <w:noProof/>
              <w:sz w:val="20"/>
              <w:szCs w:val="20"/>
              <w:lang w:eastAsia="de-DE"/>
            </w:rPr>
          </w:pPr>
          <w:hyperlink w:anchor="_Toc52185884" w:history="1">
            <w:r w:rsidR="002B7861" w:rsidRPr="002B7861">
              <w:rPr>
                <w:rStyle w:val="Hyperlink"/>
                <w:rFonts w:ascii="Open Sans" w:eastAsia="Times New Roman" w:hAnsi="Open Sans" w:cs="Open Sans"/>
                <w:noProof/>
                <w:sz w:val="20"/>
                <w:szCs w:val="20"/>
                <w:lang w:eastAsia="de-DE"/>
              </w:rPr>
              <w:t>Fazit</w:t>
            </w:r>
            <w:r w:rsidR="002B7861" w:rsidRPr="002B7861">
              <w:rPr>
                <w:rFonts w:ascii="Open Sans" w:hAnsi="Open Sans" w:cs="Open Sans"/>
                <w:noProof/>
                <w:webHidden/>
                <w:sz w:val="20"/>
                <w:szCs w:val="20"/>
              </w:rPr>
              <w:tab/>
            </w:r>
            <w:r w:rsidR="002B7861" w:rsidRPr="002B7861">
              <w:rPr>
                <w:rFonts w:ascii="Open Sans" w:hAnsi="Open Sans" w:cs="Open Sans"/>
                <w:noProof/>
                <w:webHidden/>
                <w:sz w:val="20"/>
                <w:szCs w:val="20"/>
              </w:rPr>
              <w:fldChar w:fldCharType="begin"/>
            </w:r>
            <w:r w:rsidR="002B7861" w:rsidRPr="002B7861">
              <w:rPr>
                <w:rFonts w:ascii="Open Sans" w:hAnsi="Open Sans" w:cs="Open Sans"/>
                <w:noProof/>
                <w:webHidden/>
                <w:sz w:val="20"/>
                <w:szCs w:val="20"/>
              </w:rPr>
              <w:instrText xml:space="preserve"> PAGEREF _Toc52185884 \h </w:instrText>
            </w:r>
            <w:r w:rsidR="002B7861" w:rsidRPr="002B7861">
              <w:rPr>
                <w:rFonts w:ascii="Open Sans" w:hAnsi="Open Sans" w:cs="Open Sans"/>
                <w:noProof/>
                <w:webHidden/>
                <w:sz w:val="20"/>
                <w:szCs w:val="20"/>
              </w:rPr>
            </w:r>
            <w:r w:rsidR="002B7861" w:rsidRPr="002B7861">
              <w:rPr>
                <w:rFonts w:ascii="Open Sans" w:hAnsi="Open Sans" w:cs="Open Sans"/>
                <w:noProof/>
                <w:webHidden/>
                <w:sz w:val="20"/>
                <w:szCs w:val="20"/>
              </w:rPr>
              <w:fldChar w:fldCharType="separate"/>
            </w:r>
            <w:r w:rsidR="00FA5CF3">
              <w:rPr>
                <w:rFonts w:ascii="Open Sans" w:hAnsi="Open Sans" w:cs="Open Sans"/>
                <w:noProof/>
                <w:webHidden/>
                <w:sz w:val="20"/>
                <w:szCs w:val="20"/>
              </w:rPr>
              <w:t>6</w:t>
            </w:r>
            <w:r w:rsidR="002B7861" w:rsidRPr="002B7861">
              <w:rPr>
                <w:rFonts w:ascii="Open Sans" w:hAnsi="Open Sans" w:cs="Open Sans"/>
                <w:noProof/>
                <w:webHidden/>
                <w:sz w:val="20"/>
                <w:szCs w:val="20"/>
              </w:rPr>
              <w:fldChar w:fldCharType="end"/>
            </w:r>
          </w:hyperlink>
        </w:p>
        <w:p w14:paraId="4C206573" w14:textId="6EAE9C58" w:rsidR="002B7861" w:rsidRPr="002B7861" w:rsidRDefault="00FF5418">
          <w:pPr>
            <w:pStyle w:val="Verzeichnis1"/>
            <w:tabs>
              <w:tab w:val="right" w:leader="dot" w:pos="9062"/>
            </w:tabs>
            <w:rPr>
              <w:rFonts w:ascii="Open Sans" w:eastAsiaTheme="minorEastAsia" w:hAnsi="Open Sans" w:cs="Open Sans"/>
              <w:noProof/>
              <w:sz w:val="20"/>
              <w:szCs w:val="20"/>
              <w:lang w:eastAsia="de-DE"/>
            </w:rPr>
          </w:pPr>
          <w:hyperlink w:anchor="_Toc52185885" w:history="1">
            <w:r w:rsidR="002B7861" w:rsidRPr="002B7861">
              <w:rPr>
                <w:rStyle w:val="Hyperlink"/>
                <w:rFonts w:ascii="Open Sans" w:hAnsi="Open Sans" w:cs="Open Sans"/>
                <w:noProof/>
                <w:sz w:val="20"/>
                <w:szCs w:val="20"/>
              </w:rPr>
              <w:t>Kontakt</w:t>
            </w:r>
            <w:r w:rsidR="002B7861" w:rsidRPr="002B7861">
              <w:rPr>
                <w:rFonts w:ascii="Open Sans" w:hAnsi="Open Sans" w:cs="Open Sans"/>
                <w:noProof/>
                <w:webHidden/>
                <w:sz w:val="20"/>
                <w:szCs w:val="20"/>
              </w:rPr>
              <w:tab/>
            </w:r>
            <w:r w:rsidR="002B7861" w:rsidRPr="002B7861">
              <w:rPr>
                <w:rFonts w:ascii="Open Sans" w:hAnsi="Open Sans" w:cs="Open Sans"/>
                <w:noProof/>
                <w:webHidden/>
                <w:sz w:val="20"/>
                <w:szCs w:val="20"/>
              </w:rPr>
              <w:fldChar w:fldCharType="begin"/>
            </w:r>
            <w:r w:rsidR="002B7861" w:rsidRPr="002B7861">
              <w:rPr>
                <w:rFonts w:ascii="Open Sans" w:hAnsi="Open Sans" w:cs="Open Sans"/>
                <w:noProof/>
                <w:webHidden/>
                <w:sz w:val="20"/>
                <w:szCs w:val="20"/>
              </w:rPr>
              <w:instrText xml:space="preserve"> PAGEREF _Toc52185885 \h </w:instrText>
            </w:r>
            <w:r w:rsidR="002B7861" w:rsidRPr="002B7861">
              <w:rPr>
                <w:rFonts w:ascii="Open Sans" w:hAnsi="Open Sans" w:cs="Open Sans"/>
                <w:noProof/>
                <w:webHidden/>
                <w:sz w:val="20"/>
                <w:szCs w:val="20"/>
              </w:rPr>
            </w:r>
            <w:r w:rsidR="002B7861" w:rsidRPr="002B7861">
              <w:rPr>
                <w:rFonts w:ascii="Open Sans" w:hAnsi="Open Sans" w:cs="Open Sans"/>
                <w:noProof/>
                <w:webHidden/>
                <w:sz w:val="20"/>
                <w:szCs w:val="20"/>
              </w:rPr>
              <w:fldChar w:fldCharType="separate"/>
            </w:r>
            <w:r w:rsidR="00FA5CF3">
              <w:rPr>
                <w:rFonts w:ascii="Open Sans" w:hAnsi="Open Sans" w:cs="Open Sans"/>
                <w:noProof/>
                <w:webHidden/>
                <w:sz w:val="20"/>
                <w:szCs w:val="20"/>
              </w:rPr>
              <w:t>7</w:t>
            </w:r>
            <w:r w:rsidR="002B7861" w:rsidRPr="002B7861">
              <w:rPr>
                <w:rFonts w:ascii="Open Sans" w:hAnsi="Open Sans" w:cs="Open Sans"/>
                <w:noProof/>
                <w:webHidden/>
                <w:sz w:val="20"/>
                <w:szCs w:val="20"/>
              </w:rPr>
              <w:fldChar w:fldCharType="end"/>
            </w:r>
          </w:hyperlink>
        </w:p>
        <w:p w14:paraId="7852B638" w14:textId="11E0CDAA" w:rsidR="006E7719" w:rsidRPr="00744CC6" w:rsidRDefault="006E7719" w:rsidP="00533695">
          <w:pPr>
            <w:spacing w:after="0" w:line="240" w:lineRule="auto"/>
            <w:rPr>
              <w:rFonts w:ascii="Open Sans" w:hAnsi="Open Sans" w:cs="Open Sans"/>
              <w:sz w:val="20"/>
              <w:szCs w:val="20"/>
            </w:rPr>
          </w:pPr>
          <w:r w:rsidRPr="002B7861">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5E589C2F" w:rsidR="006E7719" w:rsidRPr="008F2AD3" w:rsidRDefault="006E7719" w:rsidP="00533695">
      <w:pPr>
        <w:pStyle w:val="berschrift1"/>
        <w:spacing w:line="360" w:lineRule="auto"/>
        <w:rPr>
          <w:rFonts w:ascii="Open Sans" w:hAnsi="Open Sans" w:cs="Open Sans"/>
          <w:sz w:val="28"/>
          <w:szCs w:val="28"/>
        </w:rPr>
      </w:pPr>
      <w:bookmarkStart w:id="1" w:name="_Toc52185876"/>
      <w:r w:rsidRPr="008F2AD3">
        <w:rPr>
          <w:rFonts w:ascii="Open Sans" w:hAnsi="Open Sans" w:cs="Open Sans"/>
          <w:sz w:val="28"/>
          <w:szCs w:val="28"/>
        </w:rPr>
        <w:t xml:space="preserve">Was ist </w:t>
      </w:r>
      <w:r w:rsidR="002B7861">
        <w:rPr>
          <w:rFonts w:ascii="Open Sans" w:hAnsi="Open Sans" w:cs="Open Sans"/>
          <w:sz w:val="28"/>
          <w:szCs w:val="28"/>
        </w:rPr>
        <w:t>Tableau</w:t>
      </w:r>
      <w:r w:rsidR="008F2AD3" w:rsidRPr="008F2AD3">
        <w:rPr>
          <w:rFonts w:ascii="Open Sans" w:hAnsi="Open Sans" w:cs="Open Sans"/>
          <w:sz w:val="28"/>
          <w:szCs w:val="28"/>
        </w:rPr>
        <w:t>?</w:t>
      </w:r>
      <w:bookmarkEnd w:id="1"/>
    </w:p>
    <w:p w14:paraId="6AFC432D" w14:textId="77777777" w:rsidR="002B7861" w:rsidRPr="00417B67" w:rsidRDefault="002B7861" w:rsidP="002B7861">
      <w:pPr>
        <w:spacing w:line="360" w:lineRule="auto"/>
        <w:jc w:val="both"/>
        <w:rPr>
          <w:rFonts w:ascii="Open Sans" w:hAnsi="Open Sans" w:cs="Open Sans"/>
          <w:sz w:val="20"/>
          <w:szCs w:val="20"/>
        </w:rPr>
      </w:pPr>
      <w:bookmarkStart w:id="2" w:name="_Hlk50987781"/>
      <w:r w:rsidRPr="00417B67">
        <w:rPr>
          <w:rFonts w:ascii="Open Sans" w:hAnsi="Open Sans" w:cs="Open Sans"/>
          <w:sz w:val="20"/>
          <w:szCs w:val="20"/>
        </w:rPr>
        <w:t>Tableau ist eine Analytics-Plattform die Benutzer dabei unterstützt, datengesteuert zu arbeiten. Die Plattform erleichtert das Erkunden und Verwalten von Daten und beschleunigt so die Erkenntnisgewinnung aus Daten. Diese Erkenntnisse können wiederum zur Optimierung der Geschäfte genutzt werden. Dabei steht hinter allem, was Tableau tut, die Mission, Benutzern dabei zu helfen, ihre Daten sichtbar und verständlich zu machen.</w:t>
      </w:r>
    </w:p>
    <w:p w14:paraId="6AA9F28E" w14:textId="77777777" w:rsidR="002B7861" w:rsidRPr="00417B67" w:rsidRDefault="002B7861" w:rsidP="002B7861">
      <w:pPr>
        <w:spacing w:line="360" w:lineRule="auto"/>
        <w:jc w:val="both"/>
        <w:rPr>
          <w:rFonts w:ascii="Open Sans" w:hAnsi="Open Sans" w:cs="Open Sans"/>
          <w:sz w:val="20"/>
          <w:szCs w:val="20"/>
        </w:rPr>
      </w:pPr>
      <w:r w:rsidRPr="00417B67">
        <w:rPr>
          <w:rFonts w:ascii="Open Sans" w:hAnsi="Open Sans" w:cs="Open Sans"/>
          <w:sz w:val="20"/>
          <w:szCs w:val="20"/>
        </w:rPr>
        <w:lastRenderedPageBreak/>
        <w:t>Tableau wurde 2003 im Rahmen eines Informatikprojekts an der Stanford University gegründet und wurde dann im Jahr 2019 von Salesforce übernommen.</w:t>
      </w:r>
    </w:p>
    <w:bookmarkEnd w:id="2"/>
    <w:p w14:paraId="24BB099A" w14:textId="77777777" w:rsidR="008F2AD3" w:rsidRPr="008F2AD3" w:rsidRDefault="008F2AD3" w:rsidP="00533695">
      <w:pPr>
        <w:spacing w:line="360" w:lineRule="auto"/>
        <w:jc w:val="both"/>
        <w:rPr>
          <w:rFonts w:ascii="Open Sans" w:hAnsi="Open Sans" w:cs="Open Sans"/>
          <w:sz w:val="20"/>
          <w:szCs w:val="20"/>
        </w:rPr>
      </w:pPr>
    </w:p>
    <w:p w14:paraId="0D4C7C1A" w14:textId="0968A707" w:rsidR="006E7719" w:rsidRPr="002B7861" w:rsidRDefault="004B4455" w:rsidP="003E48F8">
      <w:pPr>
        <w:pStyle w:val="berschrift1"/>
        <w:spacing w:line="360" w:lineRule="auto"/>
        <w:rPr>
          <w:rFonts w:ascii="Open Sans" w:hAnsi="Open Sans" w:cs="Open Sans"/>
          <w:sz w:val="28"/>
          <w:szCs w:val="28"/>
        </w:rPr>
      </w:pPr>
      <w:bookmarkStart w:id="3" w:name="_Toc52185877"/>
      <w:r w:rsidRPr="002B7861">
        <w:rPr>
          <w:rFonts w:ascii="Open Sans" w:hAnsi="Open Sans" w:cs="Open Sans"/>
          <w:sz w:val="28"/>
          <w:szCs w:val="28"/>
        </w:rPr>
        <w:t xml:space="preserve">Welche Features hat </w:t>
      </w:r>
      <w:r w:rsidR="002B7861" w:rsidRPr="002B7861">
        <w:rPr>
          <w:rFonts w:ascii="Open Sans" w:hAnsi="Open Sans" w:cs="Open Sans"/>
          <w:sz w:val="28"/>
          <w:szCs w:val="28"/>
        </w:rPr>
        <w:t>Tableau</w:t>
      </w:r>
      <w:r w:rsidRPr="002B7861">
        <w:rPr>
          <w:rFonts w:ascii="Open Sans" w:hAnsi="Open Sans" w:cs="Open Sans"/>
          <w:sz w:val="28"/>
          <w:szCs w:val="28"/>
        </w:rPr>
        <w:t>?</w:t>
      </w:r>
      <w:bookmarkEnd w:id="3"/>
    </w:p>
    <w:p w14:paraId="7294A9ED" w14:textId="77777777" w:rsidR="002B7861" w:rsidRPr="00417B67" w:rsidRDefault="002B7861" w:rsidP="002B7861">
      <w:pPr>
        <w:spacing w:line="360" w:lineRule="auto"/>
        <w:jc w:val="both"/>
        <w:rPr>
          <w:rStyle w:val="eop"/>
          <w:rFonts w:ascii="Open Sans" w:hAnsi="Open Sans" w:cs="Open Sans"/>
          <w:color w:val="000000"/>
          <w:sz w:val="20"/>
          <w:szCs w:val="20"/>
          <w:shd w:val="clear" w:color="auto" w:fill="FFFFFF"/>
        </w:rPr>
      </w:pPr>
      <w:r w:rsidRPr="00417B67">
        <w:rPr>
          <w:rStyle w:val="eop"/>
          <w:rFonts w:ascii="Open Sans" w:hAnsi="Open Sans" w:cs="Open Sans"/>
          <w:color w:val="000000"/>
          <w:sz w:val="20"/>
          <w:szCs w:val="20"/>
          <w:shd w:val="clear" w:color="auto" w:fill="FFFFFF"/>
        </w:rPr>
        <w:t>Tableau bietet visuelle Analyse- und Datenbohrwerkzeuge für alle seine Produkte. Im Folgenden die wichtigsten Funktionen aufgelistet, die dies ermöglichen:</w:t>
      </w:r>
    </w:p>
    <w:p w14:paraId="4C47E27B" w14:textId="77777777" w:rsidR="002B7861" w:rsidRPr="00417B67" w:rsidRDefault="002B7861" w:rsidP="002B7861">
      <w:pPr>
        <w:pStyle w:val="Listenabsatz"/>
        <w:numPr>
          <w:ilvl w:val="0"/>
          <w:numId w:val="11"/>
        </w:numPr>
        <w:spacing w:line="360" w:lineRule="auto"/>
        <w:jc w:val="both"/>
        <w:rPr>
          <w:rStyle w:val="eop"/>
          <w:rFonts w:ascii="Open Sans" w:hAnsi="Open Sans" w:cs="Open Sans"/>
          <w:color w:val="000000"/>
          <w:sz w:val="20"/>
          <w:szCs w:val="20"/>
          <w:shd w:val="clear" w:color="auto" w:fill="FFFFFF"/>
        </w:rPr>
      </w:pPr>
      <w:bookmarkStart w:id="4" w:name="_Hlk50992241"/>
      <w:r w:rsidRPr="00417B67">
        <w:rPr>
          <w:rStyle w:val="eop"/>
          <w:rFonts w:ascii="Open Sans" w:hAnsi="Open Sans" w:cs="Open Sans"/>
          <w:b/>
          <w:bCs/>
          <w:color w:val="000000"/>
          <w:sz w:val="20"/>
          <w:szCs w:val="20"/>
          <w:shd w:val="clear" w:color="auto" w:fill="FFFFFF"/>
        </w:rPr>
        <w:t>Zahlreiche Datenverbindungen</w:t>
      </w:r>
      <w:r w:rsidRPr="00417B67">
        <w:rPr>
          <w:rStyle w:val="eop"/>
          <w:rFonts w:ascii="Open Sans" w:hAnsi="Open Sans" w:cs="Open Sans"/>
          <w:color w:val="000000"/>
          <w:sz w:val="20"/>
          <w:szCs w:val="20"/>
          <w:shd w:val="clear" w:color="auto" w:fill="FFFFFF"/>
        </w:rPr>
        <w:t xml:space="preserve"> - Tableau kann ohne jegliche Programmierung eine Verbindung zu Hunderten von Datenquellen herstellen, sowohl live als auch im Speicher. Zu den bemerkenswerten Konnektoren gehören: </w:t>
      </w:r>
      <w:proofErr w:type="spellStart"/>
      <w:r w:rsidRPr="00417B67">
        <w:rPr>
          <w:rStyle w:val="eop"/>
          <w:rFonts w:ascii="Open Sans" w:hAnsi="Open Sans" w:cs="Open Sans"/>
          <w:color w:val="000000"/>
          <w:sz w:val="20"/>
          <w:szCs w:val="20"/>
          <w:shd w:val="clear" w:color="auto" w:fill="FFFFFF"/>
        </w:rPr>
        <w:t>Redshift</w:t>
      </w:r>
      <w:proofErr w:type="spellEnd"/>
      <w:r w:rsidRPr="00417B67">
        <w:rPr>
          <w:rStyle w:val="eop"/>
          <w:rFonts w:ascii="Open Sans" w:hAnsi="Open Sans" w:cs="Open Sans"/>
          <w:color w:val="000000"/>
          <w:sz w:val="20"/>
          <w:szCs w:val="20"/>
          <w:shd w:val="clear" w:color="auto" w:fill="FFFFFF"/>
        </w:rPr>
        <w:t xml:space="preserve">, Cloudera Hadoop, </w:t>
      </w:r>
      <w:proofErr w:type="gramStart"/>
      <w:r w:rsidRPr="00417B67">
        <w:rPr>
          <w:rStyle w:val="eop"/>
          <w:rFonts w:ascii="Open Sans" w:hAnsi="Open Sans" w:cs="Open Sans"/>
          <w:color w:val="000000"/>
          <w:sz w:val="20"/>
          <w:szCs w:val="20"/>
          <w:shd w:val="clear" w:color="auto" w:fill="FFFFFF"/>
        </w:rPr>
        <w:t>SQL Server</w:t>
      </w:r>
      <w:proofErr w:type="gramEnd"/>
      <w:r w:rsidRPr="00417B67">
        <w:rPr>
          <w:rStyle w:val="eop"/>
          <w:rFonts w:ascii="Open Sans" w:hAnsi="Open Sans" w:cs="Open Sans"/>
          <w:color w:val="000000"/>
          <w:sz w:val="20"/>
          <w:szCs w:val="20"/>
          <w:shd w:val="clear" w:color="auto" w:fill="FFFFFF"/>
        </w:rPr>
        <w:t>, Salesforce, Google Analytics &amp; Google Sheets, MongoDB, PDF-Dateien, räumliche Dateien, Dropbox, Amazon Athena und mehr.</w:t>
      </w:r>
    </w:p>
    <w:p w14:paraId="7CC86C69" w14:textId="77777777" w:rsidR="002B7861" w:rsidRPr="00417B67" w:rsidRDefault="002B7861" w:rsidP="002B7861">
      <w:pPr>
        <w:pStyle w:val="Listenabsatz"/>
        <w:numPr>
          <w:ilvl w:val="0"/>
          <w:numId w:val="11"/>
        </w:numPr>
        <w:spacing w:line="360" w:lineRule="auto"/>
        <w:jc w:val="both"/>
        <w:rPr>
          <w:rStyle w:val="eop"/>
          <w:rFonts w:ascii="Open Sans" w:hAnsi="Open Sans" w:cs="Open Sans"/>
          <w:color w:val="000000"/>
          <w:sz w:val="20"/>
          <w:szCs w:val="20"/>
          <w:shd w:val="clear" w:color="auto" w:fill="FFFFFF"/>
        </w:rPr>
      </w:pPr>
      <w:r w:rsidRPr="00417B67">
        <w:rPr>
          <w:rStyle w:val="eop"/>
          <w:rFonts w:ascii="Open Sans" w:hAnsi="Open Sans" w:cs="Open Sans"/>
          <w:b/>
          <w:bCs/>
          <w:color w:val="000000"/>
          <w:sz w:val="20"/>
          <w:szCs w:val="20"/>
          <w:shd w:val="clear" w:color="auto" w:fill="FFFFFF"/>
        </w:rPr>
        <w:t>Live- und In-Memory-Daten</w:t>
      </w:r>
      <w:r w:rsidRPr="00417B67">
        <w:rPr>
          <w:rStyle w:val="eop"/>
          <w:rFonts w:ascii="Open Sans" w:hAnsi="Open Sans" w:cs="Open Sans"/>
          <w:color w:val="000000"/>
          <w:sz w:val="20"/>
          <w:szCs w:val="20"/>
          <w:shd w:val="clear" w:color="auto" w:fill="FFFFFF"/>
        </w:rPr>
        <w:t xml:space="preserve"> - Einfaches Umschalten zwischen extrahierten Daten und Live-Verbindungen, Einrichten automatischer Extrakt Aktualisierungen und Benachrichtigung bei Ausfall einer Datenverbindung - alles über die Tableau-Plattform.</w:t>
      </w:r>
    </w:p>
    <w:p w14:paraId="2FF3EF48" w14:textId="77777777" w:rsidR="002B7861" w:rsidRPr="00417B67" w:rsidRDefault="002B7861" w:rsidP="002B7861">
      <w:pPr>
        <w:pStyle w:val="Listenabsatz"/>
        <w:numPr>
          <w:ilvl w:val="0"/>
          <w:numId w:val="11"/>
        </w:numPr>
        <w:spacing w:line="360" w:lineRule="auto"/>
        <w:jc w:val="both"/>
        <w:rPr>
          <w:rStyle w:val="eop"/>
          <w:rFonts w:ascii="Open Sans" w:hAnsi="Open Sans" w:cs="Open Sans"/>
          <w:color w:val="000000"/>
          <w:sz w:val="20"/>
          <w:szCs w:val="20"/>
          <w:shd w:val="clear" w:color="auto" w:fill="FFFFFF"/>
        </w:rPr>
      </w:pPr>
      <w:r w:rsidRPr="00417B67">
        <w:rPr>
          <w:rStyle w:val="eop"/>
          <w:rFonts w:ascii="Open Sans" w:hAnsi="Open Sans" w:cs="Open Sans"/>
          <w:b/>
          <w:bCs/>
          <w:color w:val="000000"/>
          <w:sz w:val="20"/>
          <w:szCs w:val="20"/>
          <w:shd w:val="clear" w:color="auto" w:fill="FFFFFF"/>
        </w:rPr>
        <w:t>Sichere Zusammenarbeit</w:t>
      </w:r>
      <w:r w:rsidRPr="00417B67">
        <w:rPr>
          <w:rStyle w:val="eop"/>
          <w:rFonts w:ascii="Open Sans" w:hAnsi="Open Sans" w:cs="Open Sans"/>
          <w:color w:val="000000"/>
          <w:sz w:val="20"/>
          <w:szCs w:val="20"/>
          <w:shd w:val="clear" w:color="auto" w:fill="FFFFFF"/>
        </w:rPr>
        <w:t xml:space="preserve"> - Tableau Server und Tableau Online kann genutzt werden, um wichtige Erkenntnisse sicher auszutauschen und gemeinsam zu bearbeiten.</w:t>
      </w:r>
    </w:p>
    <w:p w14:paraId="3C2F6FCD" w14:textId="77777777" w:rsidR="002B7861" w:rsidRPr="00417B67" w:rsidRDefault="002B7861" w:rsidP="002B7861">
      <w:pPr>
        <w:pStyle w:val="Listenabsatz"/>
        <w:numPr>
          <w:ilvl w:val="0"/>
          <w:numId w:val="11"/>
        </w:numPr>
        <w:spacing w:line="360" w:lineRule="auto"/>
        <w:jc w:val="both"/>
        <w:rPr>
          <w:rStyle w:val="eop"/>
          <w:rFonts w:ascii="Open Sans" w:hAnsi="Open Sans" w:cs="Open Sans"/>
          <w:color w:val="000000"/>
          <w:sz w:val="20"/>
          <w:szCs w:val="20"/>
          <w:shd w:val="clear" w:color="auto" w:fill="FFFFFF"/>
        </w:rPr>
      </w:pPr>
      <w:r w:rsidRPr="00417B67">
        <w:rPr>
          <w:rStyle w:val="eop"/>
          <w:rFonts w:ascii="Open Sans" w:hAnsi="Open Sans" w:cs="Open Sans"/>
          <w:b/>
          <w:bCs/>
          <w:color w:val="000000"/>
          <w:sz w:val="20"/>
          <w:szCs w:val="20"/>
          <w:shd w:val="clear" w:color="auto" w:fill="FFFFFF"/>
        </w:rPr>
        <w:t>Optimierte Designs für mobile Geräte</w:t>
      </w:r>
      <w:r w:rsidRPr="00417B67">
        <w:rPr>
          <w:rStyle w:val="eop"/>
          <w:rFonts w:ascii="Open Sans" w:hAnsi="Open Sans" w:cs="Open Sans"/>
          <w:color w:val="000000"/>
          <w:sz w:val="20"/>
          <w:szCs w:val="20"/>
          <w:shd w:val="clear" w:color="auto" w:fill="FFFFFF"/>
        </w:rPr>
        <w:t xml:space="preserve"> - Device Designer ist ein Tool, mit dem Benutzer Dashboards entwerfen, anpassen und veröffentlichen können, die für Desktops, Telefone und Tabletts skalierbar sind.</w:t>
      </w:r>
    </w:p>
    <w:p w14:paraId="02E0F2BA" w14:textId="77777777" w:rsidR="002B7861" w:rsidRPr="00417B67" w:rsidRDefault="002B7861" w:rsidP="002B7861">
      <w:pPr>
        <w:pStyle w:val="Listenabsatz"/>
        <w:numPr>
          <w:ilvl w:val="0"/>
          <w:numId w:val="11"/>
        </w:numPr>
        <w:spacing w:line="360" w:lineRule="auto"/>
        <w:jc w:val="both"/>
        <w:rPr>
          <w:rStyle w:val="eop"/>
          <w:rFonts w:ascii="Open Sans" w:hAnsi="Open Sans" w:cs="Open Sans"/>
          <w:color w:val="000000"/>
          <w:sz w:val="20"/>
          <w:szCs w:val="20"/>
          <w:shd w:val="clear" w:color="auto" w:fill="FFFFFF"/>
        </w:rPr>
      </w:pPr>
      <w:r w:rsidRPr="00417B67">
        <w:rPr>
          <w:rStyle w:val="eop"/>
          <w:rFonts w:ascii="Open Sans" w:hAnsi="Open Sans" w:cs="Open Sans"/>
          <w:b/>
          <w:bCs/>
          <w:color w:val="000000"/>
          <w:sz w:val="20"/>
          <w:szCs w:val="20"/>
          <w:shd w:val="clear" w:color="auto" w:fill="FFFFFF"/>
        </w:rPr>
        <w:t>Eingebettete Dashboards</w:t>
      </w:r>
      <w:r w:rsidRPr="00417B67">
        <w:rPr>
          <w:rStyle w:val="eop"/>
          <w:rFonts w:ascii="Open Sans" w:hAnsi="Open Sans" w:cs="Open Sans"/>
          <w:color w:val="000000"/>
          <w:sz w:val="20"/>
          <w:szCs w:val="20"/>
          <w:shd w:val="clear" w:color="auto" w:fill="FFFFFF"/>
        </w:rPr>
        <w:t xml:space="preserve"> - Dashboards können in vorhandenen Anwendungen wie Salesforce, SharePoint und Jive eingebettet werden, um schnelle Analysen dort durchzuführen, wo sie am dringendsten benötigt werden.</w:t>
      </w:r>
    </w:p>
    <w:p w14:paraId="0ACC8897" w14:textId="77777777" w:rsidR="002B7861" w:rsidRPr="00417B67" w:rsidRDefault="002B7861" w:rsidP="002B7861">
      <w:pPr>
        <w:pStyle w:val="Listenabsatz"/>
        <w:numPr>
          <w:ilvl w:val="0"/>
          <w:numId w:val="11"/>
        </w:numPr>
        <w:spacing w:line="360" w:lineRule="auto"/>
        <w:jc w:val="both"/>
        <w:rPr>
          <w:rStyle w:val="eop"/>
          <w:rFonts w:ascii="Open Sans" w:hAnsi="Open Sans" w:cs="Open Sans"/>
          <w:color w:val="000000"/>
          <w:sz w:val="20"/>
          <w:szCs w:val="20"/>
          <w:shd w:val="clear" w:color="auto" w:fill="FFFFFF"/>
        </w:rPr>
      </w:pPr>
      <w:r w:rsidRPr="00417B67">
        <w:rPr>
          <w:rStyle w:val="eop"/>
          <w:rFonts w:ascii="Open Sans" w:hAnsi="Open Sans" w:cs="Open Sans"/>
          <w:b/>
          <w:bCs/>
          <w:color w:val="000000"/>
          <w:sz w:val="20"/>
          <w:szCs w:val="20"/>
          <w:shd w:val="clear" w:color="auto" w:fill="FFFFFF"/>
        </w:rPr>
        <w:t>Drag-and-Drop-Integration</w:t>
      </w:r>
      <w:r w:rsidRPr="00417B67">
        <w:rPr>
          <w:rStyle w:val="eop"/>
          <w:rFonts w:ascii="Open Sans" w:hAnsi="Open Sans" w:cs="Open Sans"/>
          <w:color w:val="000000"/>
          <w:sz w:val="20"/>
          <w:szCs w:val="20"/>
          <w:shd w:val="clear" w:color="auto" w:fill="FFFFFF"/>
        </w:rPr>
        <w:t xml:space="preserve"> - Mit Drag-and-Drop-Fähigkeiten können Daten einfach integriert und visuelle Darstellungen erstellt werden, um Muster mit wenigen Klicks zu erkennen.</w:t>
      </w:r>
    </w:p>
    <w:p w14:paraId="63A0B31E" w14:textId="77777777" w:rsidR="002B7861" w:rsidRPr="00417B67" w:rsidRDefault="002B7861" w:rsidP="002B7861">
      <w:pPr>
        <w:pStyle w:val="Listenabsatz"/>
        <w:numPr>
          <w:ilvl w:val="0"/>
          <w:numId w:val="11"/>
        </w:numPr>
        <w:spacing w:line="360" w:lineRule="auto"/>
        <w:jc w:val="both"/>
        <w:rPr>
          <w:rStyle w:val="eop"/>
          <w:rFonts w:ascii="Open Sans" w:hAnsi="Open Sans" w:cs="Open Sans"/>
          <w:color w:val="000000"/>
          <w:sz w:val="20"/>
          <w:szCs w:val="20"/>
          <w:shd w:val="clear" w:color="auto" w:fill="FFFFFF"/>
        </w:rPr>
      </w:pPr>
      <w:r w:rsidRPr="00417B67">
        <w:rPr>
          <w:rStyle w:val="eop"/>
          <w:rFonts w:ascii="Open Sans" w:hAnsi="Open Sans" w:cs="Open Sans"/>
          <w:b/>
          <w:bCs/>
          <w:color w:val="000000"/>
          <w:sz w:val="20"/>
          <w:szCs w:val="20"/>
          <w:shd w:val="clear" w:color="auto" w:fill="FFFFFF"/>
        </w:rPr>
        <w:t>Unbegrenzte Daten Konnektoren</w:t>
      </w:r>
      <w:r w:rsidRPr="00417B67">
        <w:rPr>
          <w:rStyle w:val="eop"/>
          <w:rFonts w:ascii="Open Sans" w:hAnsi="Open Sans" w:cs="Open Sans"/>
          <w:color w:val="000000"/>
          <w:sz w:val="20"/>
          <w:szCs w:val="20"/>
          <w:shd w:val="clear" w:color="auto" w:fill="FFFFFF"/>
        </w:rPr>
        <w:t xml:space="preserve"> - Tableau kann eine Verbindung zu jeder Datenquelle vor Ort oder in der Cloud herstellen.</w:t>
      </w:r>
    </w:p>
    <w:p w14:paraId="27046174" w14:textId="77777777" w:rsidR="002B7861" w:rsidRPr="00417B67" w:rsidRDefault="002B7861" w:rsidP="002B7861">
      <w:pPr>
        <w:spacing w:line="360" w:lineRule="auto"/>
        <w:jc w:val="both"/>
        <w:rPr>
          <w:rStyle w:val="eop"/>
          <w:rFonts w:ascii="Open Sans" w:hAnsi="Open Sans" w:cs="Open Sans"/>
          <w:color w:val="000000"/>
          <w:sz w:val="20"/>
          <w:szCs w:val="20"/>
          <w:shd w:val="clear" w:color="auto" w:fill="FFFFFF"/>
        </w:rPr>
      </w:pPr>
    </w:p>
    <w:p w14:paraId="6E1B6858" w14:textId="77777777" w:rsidR="002B7861" w:rsidRPr="00417B67" w:rsidRDefault="002B7861" w:rsidP="002B7861">
      <w:pPr>
        <w:spacing w:line="360" w:lineRule="auto"/>
        <w:jc w:val="both"/>
        <w:rPr>
          <w:rStyle w:val="eop"/>
          <w:rFonts w:ascii="Open Sans" w:hAnsi="Open Sans" w:cs="Open Sans"/>
          <w:color w:val="000000"/>
          <w:sz w:val="20"/>
          <w:szCs w:val="20"/>
          <w:shd w:val="clear" w:color="auto" w:fill="FFFFFF"/>
        </w:rPr>
      </w:pPr>
      <w:r w:rsidRPr="00417B67">
        <w:rPr>
          <w:rStyle w:val="eop"/>
          <w:rFonts w:ascii="Open Sans" w:hAnsi="Open Sans" w:cs="Open Sans"/>
          <w:color w:val="000000"/>
          <w:sz w:val="20"/>
          <w:szCs w:val="20"/>
          <w:shd w:val="clear" w:color="auto" w:fill="FFFFFF"/>
        </w:rPr>
        <w:t xml:space="preserve">Tableau hat in seiner </w:t>
      </w:r>
      <w:r w:rsidRPr="00417B67">
        <w:rPr>
          <w:rStyle w:val="eop"/>
          <w:rFonts w:ascii="Open Sans" w:hAnsi="Open Sans" w:cs="Open Sans"/>
          <w:b/>
          <w:bCs/>
          <w:color w:val="000000"/>
          <w:sz w:val="20"/>
          <w:szCs w:val="20"/>
          <w:shd w:val="clear" w:color="auto" w:fill="FFFFFF"/>
        </w:rPr>
        <w:t>Version 2020.2</w:t>
      </w:r>
      <w:r w:rsidRPr="00417B67">
        <w:rPr>
          <w:rStyle w:val="eop"/>
          <w:rFonts w:ascii="Open Sans" w:hAnsi="Open Sans" w:cs="Open Sans"/>
          <w:color w:val="000000"/>
          <w:sz w:val="20"/>
          <w:szCs w:val="20"/>
          <w:shd w:val="clear" w:color="auto" w:fill="FFFFFF"/>
        </w:rPr>
        <w:t xml:space="preserve"> drei neue Funktionen eingeführt hat. Diese sind:</w:t>
      </w:r>
    </w:p>
    <w:p w14:paraId="2C7EE391" w14:textId="77777777" w:rsidR="002B7861" w:rsidRPr="00417B67" w:rsidRDefault="002B7861" w:rsidP="002B7861">
      <w:pPr>
        <w:pStyle w:val="Listenabsatz"/>
        <w:numPr>
          <w:ilvl w:val="0"/>
          <w:numId w:val="12"/>
        </w:numPr>
        <w:spacing w:line="360" w:lineRule="auto"/>
        <w:jc w:val="both"/>
        <w:rPr>
          <w:rStyle w:val="eop"/>
          <w:rFonts w:ascii="Open Sans" w:hAnsi="Open Sans" w:cs="Open Sans"/>
          <w:color w:val="000000"/>
          <w:sz w:val="20"/>
          <w:szCs w:val="20"/>
          <w:shd w:val="clear" w:color="auto" w:fill="FFFFFF"/>
        </w:rPr>
      </w:pPr>
      <w:r w:rsidRPr="00417B67">
        <w:rPr>
          <w:rStyle w:val="eop"/>
          <w:rFonts w:ascii="Open Sans" w:hAnsi="Open Sans" w:cs="Open Sans"/>
          <w:b/>
          <w:bCs/>
          <w:color w:val="000000"/>
          <w:sz w:val="20"/>
          <w:szCs w:val="20"/>
          <w:shd w:val="clear" w:color="auto" w:fill="FFFFFF"/>
        </w:rPr>
        <w:t>Beziehungen</w:t>
      </w:r>
      <w:r w:rsidRPr="00417B67">
        <w:rPr>
          <w:rStyle w:val="eop"/>
          <w:rFonts w:ascii="Open Sans" w:hAnsi="Open Sans" w:cs="Open Sans"/>
          <w:color w:val="000000"/>
          <w:sz w:val="20"/>
          <w:szCs w:val="20"/>
          <w:shd w:val="clear" w:color="auto" w:fill="FFFFFF"/>
        </w:rPr>
        <w:t xml:space="preserve"> - Diese Funktion ermöglicht es Tableau, automatisch Beziehungen zwischen Datentabellen zu erstellen und Abfragen nur auf den Daten auszuführen, die für die Analyse des </w:t>
      </w:r>
      <w:r w:rsidRPr="00417B67">
        <w:rPr>
          <w:rStyle w:val="eop"/>
          <w:rFonts w:ascii="Open Sans" w:hAnsi="Open Sans" w:cs="Open Sans"/>
          <w:color w:val="000000"/>
          <w:sz w:val="20"/>
          <w:szCs w:val="20"/>
          <w:shd w:val="clear" w:color="auto" w:fill="FFFFFF"/>
        </w:rPr>
        <w:lastRenderedPageBreak/>
        <w:t>Benutzers relevant sind. Sie ermöglicht es Benutzern, Daten auf der richtigen Detailebene zu analysieren.</w:t>
      </w:r>
    </w:p>
    <w:p w14:paraId="1AED0539" w14:textId="77777777" w:rsidR="002B7861" w:rsidRPr="00417B67" w:rsidRDefault="002B7861" w:rsidP="002B7861">
      <w:pPr>
        <w:pStyle w:val="Listenabsatz"/>
        <w:numPr>
          <w:ilvl w:val="0"/>
          <w:numId w:val="12"/>
        </w:numPr>
        <w:spacing w:line="360" w:lineRule="auto"/>
        <w:jc w:val="both"/>
        <w:rPr>
          <w:rStyle w:val="eop"/>
          <w:rFonts w:ascii="Open Sans" w:hAnsi="Open Sans" w:cs="Open Sans"/>
          <w:color w:val="000000"/>
          <w:sz w:val="20"/>
          <w:szCs w:val="20"/>
          <w:shd w:val="clear" w:color="auto" w:fill="FFFFFF"/>
        </w:rPr>
      </w:pPr>
      <w:r w:rsidRPr="00417B67">
        <w:rPr>
          <w:rStyle w:val="eop"/>
          <w:rFonts w:ascii="Open Sans" w:hAnsi="Open Sans" w:cs="Open Sans"/>
          <w:b/>
          <w:bCs/>
          <w:color w:val="000000"/>
          <w:sz w:val="20"/>
          <w:szCs w:val="20"/>
          <w:shd w:val="clear" w:color="auto" w:fill="FFFFFF"/>
        </w:rPr>
        <w:t>Metriken</w:t>
      </w:r>
      <w:r w:rsidRPr="00417B67">
        <w:rPr>
          <w:rStyle w:val="eop"/>
          <w:rFonts w:ascii="Open Sans" w:hAnsi="Open Sans" w:cs="Open Sans"/>
          <w:color w:val="000000"/>
          <w:sz w:val="20"/>
          <w:szCs w:val="20"/>
          <w:shd w:val="clear" w:color="auto" w:fill="FFFFFF"/>
        </w:rPr>
        <w:t xml:space="preserve"> - Mit der Metrik-Funktion können Benutzer ihre Key Performance </w:t>
      </w:r>
      <w:proofErr w:type="spellStart"/>
      <w:r w:rsidRPr="00417B67">
        <w:rPr>
          <w:rStyle w:val="eop"/>
          <w:rFonts w:ascii="Open Sans" w:hAnsi="Open Sans" w:cs="Open Sans"/>
          <w:color w:val="000000"/>
          <w:sz w:val="20"/>
          <w:szCs w:val="20"/>
          <w:shd w:val="clear" w:color="auto" w:fill="FFFFFF"/>
        </w:rPr>
        <w:t>Indicators</w:t>
      </w:r>
      <w:proofErr w:type="spellEnd"/>
      <w:r w:rsidRPr="00417B67">
        <w:rPr>
          <w:rStyle w:val="eop"/>
          <w:rFonts w:ascii="Open Sans" w:hAnsi="Open Sans" w:cs="Open Sans"/>
          <w:color w:val="000000"/>
          <w:sz w:val="20"/>
          <w:szCs w:val="20"/>
          <w:shd w:val="clear" w:color="auto" w:fill="FFFFFF"/>
        </w:rPr>
        <w:t xml:space="preserve"> (KPIs) von ihrem Desktop oder Mobilgerät aus überwachen. Sie können von mehreren Dashboards aus gleichzeitig auf die Metriken zugreifen und aus jeder beliebigen Visualisierung mit einem einzigen Klick eine Metrik erstellen. Benutzer haben auch Zugriff auf Daten in Echtzeit, während Tableau die Metriken im Hintergrund aktualisiert.</w:t>
      </w:r>
    </w:p>
    <w:p w14:paraId="11EE237E" w14:textId="77777777" w:rsidR="002B7861" w:rsidRPr="00417B67" w:rsidRDefault="002B7861" w:rsidP="002B7861">
      <w:pPr>
        <w:pStyle w:val="Listenabsatz"/>
        <w:numPr>
          <w:ilvl w:val="0"/>
          <w:numId w:val="12"/>
        </w:numPr>
        <w:spacing w:line="360" w:lineRule="auto"/>
        <w:jc w:val="both"/>
        <w:rPr>
          <w:rStyle w:val="eop"/>
          <w:rFonts w:ascii="Open Sans" w:hAnsi="Open Sans" w:cs="Open Sans"/>
          <w:color w:val="000000"/>
          <w:sz w:val="20"/>
          <w:szCs w:val="20"/>
          <w:shd w:val="clear" w:color="auto" w:fill="FFFFFF"/>
        </w:rPr>
      </w:pPr>
      <w:r w:rsidRPr="00417B67">
        <w:rPr>
          <w:rStyle w:val="eop"/>
          <w:rFonts w:ascii="Open Sans" w:hAnsi="Open Sans" w:cs="Open Sans"/>
          <w:b/>
          <w:bCs/>
          <w:color w:val="000000"/>
          <w:sz w:val="20"/>
          <w:szCs w:val="20"/>
          <w:shd w:val="clear" w:color="auto" w:fill="FFFFFF"/>
        </w:rPr>
        <w:t>Set-Steuerung -</w:t>
      </w:r>
      <w:r w:rsidRPr="00417B67">
        <w:rPr>
          <w:rStyle w:val="eop"/>
          <w:rFonts w:ascii="Open Sans" w:hAnsi="Open Sans" w:cs="Open Sans"/>
          <w:color w:val="000000"/>
          <w:sz w:val="20"/>
          <w:szCs w:val="20"/>
          <w:shd w:val="clear" w:color="auto" w:fill="FFFFFF"/>
        </w:rPr>
        <w:t xml:space="preserve"> Mit dieser Funktion können Benutzer die Mitglieder eines Sets mit Hilfe der Dropdown-Menüs ändern. Das Set-Steuerelement aktualisiert dann automatisch die Domäne, so dass die Daten auf dem neuesten Stand sind.</w:t>
      </w:r>
    </w:p>
    <w:bookmarkEnd w:id="4"/>
    <w:p w14:paraId="097436EC" w14:textId="77777777" w:rsidR="006E7719" w:rsidRPr="00533695" w:rsidRDefault="006E7719" w:rsidP="00533695">
      <w:pPr>
        <w:spacing w:line="360" w:lineRule="auto"/>
        <w:jc w:val="both"/>
        <w:rPr>
          <w:rFonts w:ascii="Open Sans" w:hAnsi="Open Sans" w:cs="Open Sans"/>
          <w:sz w:val="20"/>
          <w:szCs w:val="20"/>
        </w:rPr>
      </w:pPr>
    </w:p>
    <w:p w14:paraId="0C44367D" w14:textId="38F7C18E" w:rsidR="006E7719" w:rsidRPr="004B4455" w:rsidRDefault="002B7861" w:rsidP="003E48F8">
      <w:pPr>
        <w:pStyle w:val="berschrift1"/>
        <w:spacing w:line="360" w:lineRule="auto"/>
        <w:rPr>
          <w:rFonts w:ascii="Open Sans" w:hAnsi="Open Sans" w:cs="Open Sans"/>
          <w:sz w:val="28"/>
          <w:szCs w:val="28"/>
        </w:rPr>
      </w:pPr>
      <w:bookmarkStart w:id="5" w:name="_Toc52185878"/>
      <w:r>
        <w:rPr>
          <w:rFonts w:ascii="Open Sans" w:hAnsi="Open Sans" w:cs="Open Sans"/>
          <w:sz w:val="28"/>
          <w:szCs w:val="28"/>
        </w:rPr>
        <w:t>Produkt Überblick</w:t>
      </w:r>
      <w:bookmarkEnd w:id="5"/>
    </w:p>
    <w:p w14:paraId="4BDD130A" w14:textId="77777777" w:rsidR="002B7861" w:rsidRPr="00417B67" w:rsidRDefault="002B7861" w:rsidP="002B7861">
      <w:pPr>
        <w:spacing w:line="360" w:lineRule="auto"/>
        <w:jc w:val="both"/>
        <w:rPr>
          <w:rFonts w:ascii="Open Sans" w:hAnsi="Open Sans" w:cs="Open Sans"/>
          <w:sz w:val="20"/>
          <w:szCs w:val="20"/>
        </w:rPr>
      </w:pPr>
      <w:r w:rsidRPr="00417B67">
        <w:rPr>
          <w:rFonts w:ascii="Open Sans" w:hAnsi="Open Sans" w:cs="Open Sans"/>
          <w:sz w:val="20"/>
          <w:szCs w:val="20"/>
        </w:rPr>
        <w:t>Tableau hat drei Hauptprodukte:</w:t>
      </w:r>
    </w:p>
    <w:p w14:paraId="7B303F6B" w14:textId="77777777" w:rsidR="002B7861" w:rsidRPr="00417B67" w:rsidRDefault="002B7861" w:rsidP="002B7861">
      <w:pPr>
        <w:pStyle w:val="Listenabsatz"/>
        <w:numPr>
          <w:ilvl w:val="0"/>
          <w:numId w:val="13"/>
        </w:numPr>
        <w:spacing w:line="360" w:lineRule="auto"/>
        <w:jc w:val="both"/>
        <w:rPr>
          <w:rFonts w:ascii="Open Sans" w:hAnsi="Open Sans" w:cs="Open Sans"/>
          <w:sz w:val="20"/>
          <w:szCs w:val="20"/>
        </w:rPr>
      </w:pPr>
      <w:r w:rsidRPr="00417B67">
        <w:rPr>
          <w:rFonts w:ascii="Open Sans" w:hAnsi="Open Sans" w:cs="Open Sans"/>
          <w:b/>
          <w:bCs/>
          <w:sz w:val="20"/>
          <w:szCs w:val="20"/>
        </w:rPr>
        <w:t>Desktop</w:t>
      </w:r>
      <w:r w:rsidRPr="00417B67">
        <w:rPr>
          <w:rFonts w:ascii="Open Sans" w:hAnsi="Open Sans" w:cs="Open Sans"/>
          <w:sz w:val="20"/>
          <w:szCs w:val="20"/>
        </w:rPr>
        <w:t xml:space="preserve"> - Desktop wird verwendet, um unterschiedliche Daten zu verbinden und zu analysieren und hoch innovative Berichte mit nur wenigen Klicks zu erstellen.</w:t>
      </w:r>
    </w:p>
    <w:p w14:paraId="04FDF572" w14:textId="77777777" w:rsidR="002B7861" w:rsidRPr="00417B67" w:rsidRDefault="002B7861" w:rsidP="002B7861">
      <w:pPr>
        <w:pStyle w:val="Listenabsatz"/>
        <w:numPr>
          <w:ilvl w:val="0"/>
          <w:numId w:val="13"/>
        </w:numPr>
        <w:spacing w:line="360" w:lineRule="auto"/>
        <w:jc w:val="both"/>
        <w:rPr>
          <w:rFonts w:ascii="Open Sans" w:hAnsi="Open Sans" w:cs="Open Sans"/>
          <w:sz w:val="20"/>
          <w:szCs w:val="20"/>
        </w:rPr>
      </w:pPr>
      <w:r w:rsidRPr="00417B67">
        <w:rPr>
          <w:rFonts w:ascii="Open Sans" w:hAnsi="Open Sans" w:cs="Open Sans"/>
          <w:b/>
          <w:bCs/>
          <w:sz w:val="20"/>
          <w:szCs w:val="20"/>
        </w:rPr>
        <w:t>Server</w:t>
      </w:r>
      <w:r w:rsidRPr="00417B67">
        <w:rPr>
          <w:rFonts w:ascii="Open Sans" w:hAnsi="Open Sans" w:cs="Open Sans"/>
          <w:sz w:val="20"/>
          <w:szCs w:val="20"/>
        </w:rPr>
        <w:t xml:space="preserve"> - Server ermöglicht Benutzern die sichere Zusammenarbeit und den Austausch wichtiger Erkenntnisse und Informationen über umfassende Dashboards, die im Tableau Desktop oder direkt im Tableau Server erstellt werden.</w:t>
      </w:r>
    </w:p>
    <w:p w14:paraId="1DBDB669" w14:textId="77777777" w:rsidR="002B7861" w:rsidRPr="00417B67" w:rsidRDefault="002B7861" w:rsidP="002B7861">
      <w:pPr>
        <w:pStyle w:val="Listenabsatz"/>
        <w:numPr>
          <w:ilvl w:val="0"/>
          <w:numId w:val="13"/>
        </w:numPr>
        <w:spacing w:line="360" w:lineRule="auto"/>
        <w:jc w:val="both"/>
        <w:rPr>
          <w:rFonts w:ascii="Open Sans" w:hAnsi="Open Sans" w:cs="Open Sans"/>
          <w:sz w:val="20"/>
          <w:szCs w:val="20"/>
        </w:rPr>
      </w:pPr>
      <w:r w:rsidRPr="00417B67">
        <w:rPr>
          <w:rFonts w:ascii="Open Sans" w:hAnsi="Open Sans" w:cs="Open Sans"/>
          <w:b/>
          <w:bCs/>
          <w:sz w:val="20"/>
          <w:szCs w:val="20"/>
        </w:rPr>
        <w:t>Online</w:t>
      </w:r>
      <w:r w:rsidRPr="00417B67">
        <w:rPr>
          <w:rFonts w:ascii="Open Sans" w:hAnsi="Open Sans" w:cs="Open Sans"/>
          <w:sz w:val="20"/>
          <w:szCs w:val="20"/>
        </w:rPr>
        <w:t xml:space="preserve"> - Tableau Online ist eine in der Cloud gehostete Version von Tableau Server. Sie spart nicht nur Zeit und Geld durch Überspringen der Hardware-Einrichtung, Tableau Server unterstützt auch den mobilen Zugriff.</w:t>
      </w:r>
    </w:p>
    <w:p w14:paraId="120BA321" w14:textId="77777777" w:rsidR="002B7861" w:rsidRPr="00417B67" w:rsidRDefault="002B7861" w:rsidP="002B7861">
      <w:pPr>
        <w:spacing w:line="360" w:lineRule="auto"/>
        <w:jc w:val="both"/>
        <w:rPr>
          <w:rFonts w:ascii="Open Sans" w:hAnsi="Open Sans" w:cs="Open Sans"/>
          <w:sz w:val="20"/>
          <w:szCs w:val="20"/>
        </w:rPr>
      </w:pPr>
      <w:r w:rsidRPr="00417B67">
        <w:rPr>
          <w:rFonts w:ascii="Open Sans" w:hAnsi="Open Sans" w:cs="Open Sans"/>
          <w:sz w:val="20"/>
          <w:szCs w:val="20"/>
        </w:rPr>
        <w:t xml:space="preserve">Zusätzlich zu den oben genannten Tools bietet Tableau weitere Produkte, um Ihre Business </w:t>
      </w:r>
      <w:proofErr w:type="spellStart"/>
      <w:r w:rsidRPr="00417B67">
        <w:rPr>
          <w:rFonts w:ascii="Open Sans" w:hAnsi="Open Sans" w:cs="Open Sans"/>
          <w:sz w:val="20"/>
          <w:szCs w:val="20"/>
        </w:rPr>
        <w:t>Intelligence</w:t>
      </w:r>
      <w:proofErr w:type="spellEnd"/>
      <w:r w:rsidRPr="00417B67">
        <w:rPr>
          <w:rFonts w:ascii="Open Sans" w:hAnsi="Open Sans" w:cs="Open Sans"/>
          <w:sz w:val="20"/>
          <w:szCs w:val="20"/>
        </w:rPr>
        <w:t xml:space="preserve"> (BI) Bemühungen zu vereinfachen:</w:t>
      </w:r>
    </w:p>
    <w:p w14:paraId="637DD951" w14:textId="77777777" w:rsidR="002B7861" w:rsidRPr="00417B67" w:rsidRDefault="002B7861" w:rsidP="002B7861">
      <w:pPr>
        <w:pStyle w:val="Listenabsatz"/>
        <w:numPr>
          <w:ilvl w:val="0"/>
          <w:numId w:val="14"/>
        </w:numPr>
        <w:spacing w:line="360" w:lineRule="auto"/>
        <w:jc w:val="both"/>
        <w:rPr>
          <w:rFonts w:ascii="Open Sans" w:hAnsi="Open Sans" w:cs="Open Sans"/>
          <w:sz w:val="20"/>
          <w:szCs w:val="20"/>
        </w:rPr>
      </w:pPr>
      <w:r w:rsidRPr="00417B67">
        <w:rPr>
          <w:rFonts w:ascii="Open Sans" w:hAnsi="Open Sans" w:cs="Open Sans"/>
          <w:b/>
          <w:bCs/>
          <w:sz w:val="20"/>
          <w:szCs w:val="20"/>
        </w:rPr>
        <w:t>Mobil</w:t>
      </w:r>
      <w:r w:rsidRPr="00417B67">
        <w:rPr>
          <w:rFonts w:ascii="Open Sans" w:hAnsi="Open Sans" w:cs="Open Sans"/>
          <w:sz w:val="20"/>
          <w:szCs w:val="20"/>
        </w:rPr>
        <w:t xml:space="preserve"> - Tableau Mobile ist eine kostenlose Begleitanwendung für Tableau Server oder Tableau Online, die einen optimierten Zugriff auf die in beiden Lösungen gespeicherten Analysen ermöglicht.</w:t>
      </w:r>
    </w:p>
    <w:p w14:paraId="6E06D855" w14:textId="77777777" w:rsidR="002B7861" w:rsidRPr="00417B67" w:rsidRDefault="002B7861" w:rsidP="002B7861">
      <w:pPr>
        <w:pStyle w:val="Listenabsatz"/>
        <w:numPr>
          <w:ilvl w:val="0"/>
          <w:numId w:val="14"/>
        </w:numPr>
        <w:spacing w:line="360" w:lineRule="auto"/>
        <w:jc w:val="both"/>
        <w:rPr>
          <w:rFonts w:ascii="Open Sans" w:hAnsi="Open Sans" w:cs="Open Sans"/>
          <w:sz w:val="20"/>
          <w:szCs w:val="20"/>
        </w:rPr>
      </w:pPr>
      <w:r w:rsidRPr="00417B67">
        <w:rPr>
          <w:rFonts w:ascii="Open Sans" w:hAnsi="Open Sans" w:cs="Open Sans"/>
          <w:b/>
          <w:bCs/>
          <w:sz w:val="20"/>
          <w:szCs w:val="20"/>
        </w:rPr>
        <w:t>Public</w:t>
      </w:r>
      <w:r w:rsidRPr="00417B67">
        <w:rPr>
          <w:rFonts w:ascii="Open Sans" w:hAnsi="Open Sans" w:cs="Open Sans"/>
          <w:sz w:val="20"/>
          <w:szCs w:val="20"/>
        </w:rPr>
        <w:t xml:space="preserve"> - Tableau Public ist eine völlig kostenlose Version von Tableau Desktop und Tableau Online für Daten, die für die öffentliche Freigabe bestimmt sind.</w:t>
      </w:r>
    </w:p>
    <w:p w14:paraId="7D2529F2" w14:textId="77777777" w:rsidR="006E7719" w:rsidRPr="00533695" w:rsidRDefault="006E7719" w:rsidP="00533695">
      <w:pPr>
        <w:spacing w:line="360" w:lineRule="auto"/>
        <w:jc w:val="both"/>
        <w:rPr>
          <w:rFonts w:ascii="Open Sans" w:hAnsi="Open Sans" w:cs="Open Sans"/>
          <w:sz w:val="20"/>
          <w:szCs w:val="20"/>
        </w:rPr>
      </w:pPr>
    </w:p>
    <w:p w14:paraId="15980907" w14:textId="78F1FE8C" w:rsidR="006E7719" w:rsidRPr="003C4624" w:rsidRDefault="002B7861" w:rsidP="00533695">
      <w:pPr>
        <w:pStyle w:val="berschrift1"/>
        <w:spacing w:line="360" w:lineRule="auto"/>
        <w:rPr>
          <w:rFonts w:ascii="Open Sans" w:hAnsi="Open Sans" w:cs="Open Sans"/>
          <w:sz w:val="28"/>
          <w:szCs w:val="28"/>
        </w:rPr>
      </w:pPr>
      <w:bookmarkStart w:id="6" w:name="_Toc52185879"/>
      <w:r>
        <w:rPr>
          <w:rFonts w:ascii="Open Sans" w:hAnsi="Open Sans" w:cs="Open Sans"/>
          <w:sz w:val="28"/>
          <w:szCs w:val="28"/>
        </w:rPr>
        <w:lastRenderedPageBreak/>
        <w:t>Wie arbeiten Salesforce und Tableau zusammen?</w:t>
      </w:r>
      <w:bookmarkEnd w:id="6"/>
    </w:p>
    <w:p w14:paraId="7222EF59" w14:textId="77777777" w:rsidR="002B7861" w:rsidRPr="00417B67" w:rsidRDefault="002B7861" w:rsidP="002B7861">
      <w:pPr>
        <w:spacing w:line="360" w:lineRule="auto"/>
        <w:jc w:val="both"/>
        <w:rPr>
          <w:rFonts w:ascii="Open Sans" w:hAnsi="Open Sans" w:cs="Open Sans"/>
          <w:sz w:val="20"/>
          <w:szCs w:val="20"/>
        </w:rPr>
      </w:pPr>
      <w:r w:rsidRPr="00417B67">
        <w:rPr>
          <w:rFonts w:ascii="Open Sans" w:hAnsi="Open Sans" w:cs="Open Sans"/>
          <w:sz w:val="20"/>
          <w:szCs w:val="20"/>
        </w:rPr>
        <w:t>Salesforce revolutionierte das CRM durch die Nutzung der Leistungsfähigkeit der Cloud. Tableau nutzt diese umfangreichen Kundendaten, indem es Analysen für alle Mitarbeiter im Unternehmen bereitstellt. Mit Tableau ist es möglich, ganze Vertriebsorganisationen, Vertriebskanal- und Marketing-Teams sowie Führungskräften mit sicheren, aktuellen und maßgeschneiderten Ansichten der Daten zu versorgen</w:t>
      </w:r>
    </w:p>
    <w:p w14:paraId="41450F4F" w14:textId="77777777" w:rsidR="002B7861" w:rsidRPr="00417B67" w:rsidRDefault="002B7861" w:rsidP="002B7861">
      <w:pPr>
        <w:pStyle w:val="berschrift3"/>
        <w:spacing w:line="360" w:lineRule="auto"/>
        <w:jc w:val="both"/>
        <w:rPr>
          <w:rFonts w:ascii="Open Sans" w:hAnsi="Open Sans" w:cs="Open Sans"/>
          <w:sz w:val="20"/>
          <w:szCs w:val="20"/>
        </w:rPr>
      </w:pPr>
      <w:bookmarkStart w:id="7" w:name="_Toc50986373"/>
      <w:bookmarkStart w:id="8" w:name="_Toc52185880"/>
      <w:r w:rsidRPr="00417B67">
        <w:rPr>
          <w:rFonts w:ascii="Open Sans" w:hAnsi="Open Sans" w:cs="Open Sans"/>
          <w:sz w:val="20"/>
          <w:szCs w:val="20"/>
        </w:rPr>
        <w:t>Native Verbindung mit Salesforce</w:t>
      </w:r>
      <w:bookmarkEnd w:id="7"/>
      <w:bookmarkEnd w:id="8"/>
    </w:p>
    <w:p w14:paraId="11692BC9" w14:textId="77777777" w:rsidR="002B7861" w:rsidRPr="00417B67" w:rsidRDefault="002B7861" w:rsidP="002B7861">
      <w:pPr>
        <w:spacing w:line="360" w:lineRule="auto"/>
        <w:jc w:val="both"/>
        <w:rPr>
          <w:rFonts w:ascii="Open Sans" w:hAnsi="Open Sans" w:cs="Open Sans"/>
          <w:sz w:val="20"/>
          <w:szCs w:val="20"/>
        </w:rPr>
      </w:pPr>
      <w:r w:rsidRPr="00417B67">
        <w:rPr>
          <w:rFonts w:ascii="Open Sans" w:hAnsi="Open Sans" w:cs="Open Sans"/>
          <w:sz w:val="20"/>
          <w:szCs w:val="20"/>
        </w:rPr>
        <w:t xml:space="preserve">Native Konnektivität zu Salesforce, der Lightning-Plattform und database.com bedeutet, dass die für das Unternehmen wichtigsten Metriken einfach visualisiert werden können. Eine einfache und doch leistungsstarke visuelle Analyse bedeutet, dass Daten in jeder Phase der Pipeline entscheidungsrelevant sein können: Lead-Management, Pipeline-Deckung, Account-Management und mehr. Die Vertriebsdaten können mit jeder anderen Datenquelle verbunden werden, um neue Einblicke in das Unternehmen zu gewinnen. </w:t>
      </w:r>
    </w:p>
    <w:p w14:paraId="0AC16895" w14:textId="77777777" w:rsidR="002B7861" w:rsidRPr="00417B67" w:rsidRDefault="002B7861" w:rsidP="002B7861">
      <w:pPr>
        <w:pStyle w:val="berschrift3"/>
        <w:spacing w:line="360" w:lineRule="auto"/>
        <w:jc w:val="both"/>
        <w:rPr>
          <w:rFonts w:ascii="Open Sans" w:hAnsi="Open Sans" w:cs="Open Sans"/>
          <w:sz w:val="20"/>
          <w:szCs w:val="20"/>
        </w:rPr>
      </w:pPr>
      <w:bookmarkStart w:id="9" w:name="_Toc50986374"/>
      <w:bookmarkStart w:id="10" w:name="_Toc52185881"/>
      <w:r w:rsidRPr="00417B67">
        <w:rPr>
          <w:rFonts w:ascii="Open Sans" w:hAnsi="Open Sans" w:cs="Open Sans"/>
          <w:sz w:val="20"/>
          <w:szCs w:val="20"/>
        </w:rPr>
        <w:t>Starter-Dashboards für Salesforce</w:t>
      </w:r>
      <w:bookmarkEnd w:id="9"/>
      <w:bookmarkEnd w:id="10"/>
    </w:p>
    <w:p w14:paraId="38D5D633" w14:textId="77777777" w:rsidR="002B7861" w:rsidRPr="00417B67" w:rsidRDefault="002B7861" w:rsidP="002B7861">
      <w:pPr>
        <w:spacing w:line="360" w:lineRule="auto"/>
        <w:jc w:val="both"/>
        <w:rPr>
          <w:rFonts w:ascii="Open Sans" w:hAnsi="Open Sans" w:cs="Open Sans"/>
          <w:sz w:val="20"/>
          <w:szCs w:val="20"/>
        </w:rPr>
      </w:pPr>
      <w:r w:rsidRPr="00417B67">
        <w:rPr>
          <w:rFonts w:ascii="Open Sans" w:hAnsi="Open Sans" w:cs="Open Sans"/>
          <w:sz w:val="20"/>
          <w:szCs w:val="20"/>
        </w:rPr>
        <w:t>Die Dashboard-Starter für Salesforce von Tableau sind so konzipiert, dass in wenigen Minuten mit einer umsetzbaren Datenanalyse begonnen werden kann. Mit nur wenigen Klicks kann eine Verbindung hergestellt werden und ansprechende, datenreiche Dashboards für die Account-Verfolgung, Quartalsergebnisse, Top-Accounts und vieles mehr erstellt werden. Die Vorlagen können auch angepasst, gemischt und kombiniert werden mit anderen Datenquellen, um die Daten noch umfassender zu untersuchen.</w:t>
      </w:r>
    </w:p>
    <w:p w14:paraId="52BBE430" w14:textId="77777777" w:rsidR="008F2AD3" w:rsidRDefault="008F2AD3" w:rsidP="00533695">
      <w:pPr>
        <w:spacing w:line="360" w:lineRule="auto"/>
        <w:jc w:val="both"/>
        <w:rPr>
          <w:rFonts w:ascii="Open Sans" w:hAnsi="Open Sans" w:cs="Open Sans"/>
          <w:sz w:val="20"/>
          <w:szCs w:val="20"/>
        </w:rPr>
      </w:pPr>
    </w:p>
    <w:p w14:paraId="5ACA4731" w14:textId="3F44872D" w:rsidR="00120287" w:rsidRPr="003C4624" w:rsidRDefault="002B7861" w:rsidP="00120287">
      <w:pPr>
        <w:pStyle w:val="berschrift1"/>
        <w:spacing w:line="360" w:lineRule="auto"/>
        <w:rPr>
          <w:rFonts w:ascii="Open Sans" w:hAnsi="Open Sans" w:cs="Open Sans"/>
          <w:sz w:val="28"/>
          <w:szCs w:val="28"/>
        </w:rPr>
      </w:pPr>
      <w:bookmarkStart w:id="11" w:name="_Toc52185882"/>
      <w:r>
        <w:rPr>
          <w:rFonts w:ascii="Open Sans" w:hAnsi="Open Sans" w:cs="Open Sans"/>
          <w:sz w:val="28"/>
          <w:szCs w:val="28"/>
        </w:rPr>
        <w:t>Was sind die Vorteile von Tableau?</w:t>
      </w:r>
      <w:bookmarkEnd w:id="11"/>
    </w:p>
    <w:p w14:paraId="59200470" w14:textId="77777777" w:rsidR="002B7861" w:rsidRPr="00417B67" w:rsidRDefault="002B7861" w:rsidP="002B7861">
      <w:pPr>
        <w:pStyle w:val="Listenabsatz"/>
        <w:numPr>
          <w:ilvl w:val="0"/>
          <w:numId w:val="15"/>
        </w:numPr>
        <w:spacing w:line="360" w:lineRule="auto"/>
        <w:jc w:val="both"/>
        <w:rPr>
          <w:rFonts w:ascii="Open Sans" w:hAnsi="Open Sans" w:cs="Open Sans"/>
          <w:sz w:val="20"/>
          <w:szCs w:val="20"/>
        </w:rPr>
      </w:pPr>
      <w:r w:rsidRPr="00417B67">
        <w:rPr>
          <w:rFonts w:ascii="Open Sans" w:hAnsi="Open Sans" w:cs="Open Sans"/>
          <w:sz w:val="20"/>
          <w:szCs w:val="20"/>
        </w:rPr>
        <w:t>Visualisierung der Daten</w:t>
      </w:r>
    </w:p>
    <w:p w14:paraId="3C57146E" w14:textId="77777777" w:rsidR="002B7861" w:rsidRPr="00417B67" w:rsidRDefault="002B7861" w:rsidP="002B7861">
      <w:pPr>
        <w:pStyle w:val="Listenabsatz"/>
        <w:numPr>
          <w:ilvl w:val="1"/>
          <w:numId w:val="15"/>
        </w:numPr>
        <w:spacing w:line="360" w:lineRule="auto"/>
        <w:jc w:val="both"/>
        <w:rPr>
          <w:rFonts w:ascii="Open Sans" w:hAnsi="Open Sans" w:cs="Open Sans"/>
          <w:sz w:val="20"/>
          <w:szCs w:val="20"/>
        </w:rPr>
      </w:pPr>
      <w:r w:rsidRPr="00417B67">
        <w:rPr>
          <w:rFonts w:ascii="Open Sans" w:hAnsi="Open Sans" w:cs="Open Sans"/>
          <w:sz w:val="20"/>
          <w:szCs w:val="20"/>
        </w:rPr>
        <w:t xml:space="preserve">Tableau ist in erster Linie ein Werkzeug zur Datenvisualisierung. Daher ist seine Technologie dazu da, komplexe Berechnungen, Datenmischungen und </w:t>
      </w:r>
      <w:proofErr w:type="spellStart"/>
      <w:r w:rsidRPr="00417B67">
        <w:rPr>
          <w:rFonts w:ascii="Open Sans" w:hAnsi="Open Sans" w:cs="Open Sans"/>
          <w:sz w:val="20"/>
          <w:szCs w:val="20"/>
        </w:rPr>
        <w:t>Dashboarding</w:t>
      </w:r>
      <w:proofErr w:type="spellEnd"/>
      <w:r w:rsidRPr="00417B67">
        <w:rPr>
          <w:rFonts w:ascii="Open Sans" w:hAnsi="Open Sans" w:cs="Open Sans"/>
          <w:sz w:val="20"/>
          <w:szCs w:val="20"/>
        </w:rPr>
        <w:t xml:space="preserve"> zu unterstützen, um schöne Visualisierungen zu erstellen und Einblicke zu ermöglichen.</w:t>
      </w:r>
    </w:p>
    <w:p w14:paraId="73B78E55" w14:textId="77777777" w:rsidR="002B7861" w:rsidRPr="00417B67" w:rsidRDefault="002B7861" w:rsidP="002B7861">
      <w:pPr>
        <w:pStyle w:val="Listenabsatz"/>
        <w:numPr>
          <w:ilvl w:val="0"/>
          <w:numId w:val="15"/>
        </w:numPr>
        <w:spacing w:line="360" w:lineRule="auto"/>
        <w:jc w:val="both"/>
        <w:rPr>
          <w:rFonts w:ascii="Open Sans" w:hAnsi="Open Sans" w:cs="Open Sans"/>
          <w:sz w:val="20"/>
          <w:szCs w:val="20"/>
        </w:rPr>
      </w:pPr>
      <w:r w:rsidRPr="00417B67">
        <w:rPr>
          <w:rFonts w:ascii="Open Sans" w:hAnsi="Open Sans" w:cs="Open Sans"/>
          <w:sz w:val="20"/>
          <w:szCs w:val="20"/>
        </w:rPr>
        <w:t>Schnelle Erstellung interaktiver Visualisierungen:</w:t>
      </w:r>
    </w:p>
    <w:p w14:paraId="63DC52EE" w14:textId="77777777" w:rsidR="002B7861" w:rsidRPr="00417B67" w:rsidRDefault="002B7861" w:rsidP="002B7861">
      <w:pPr>
        <w:pStyle w:val="Listenabsatz"/>
        <w:numPr>
          <w:ilvl w:val="1"/>
          <w:numId w:val="15"/>
        </w:numPr>
        <w:spacing w:line="360" w:lineRule="auto"/>
        <w:jc w:val="both"/>
        <w:rPr>
          <w:rFonts w:ascii="Open Sans" w:hAnsi="Open Sans" w:cs="Open Sans"/>
          <w:sz w:val="20"/>
          <w:szCs w:val="20"/>
        </w:rPr>
      </w:pPr>
      <w:r w:rsidRPr="00417B67">
        <w:rPr>
          <w:rFonts w:ascii="Open Sans" w:hAnsi="Open Sans" w:cs="Open Sans"/>
          <w:sz w:val="20"/>
          <w:szCs w:val="20"/>
        </w:rPr>
        <w:t xml:space="preserve">Mit den Drag-n-Drop-Funktionalitäten von Tableau kann der Benutzer innerhalb von Minuten eine sehr interaktive Visualisierung erstellen. Die Schnittstelle kann endlose Variationen handhaben und gleichzeitig die Erstellung von Diagrammen, die den Best Practices der Datenvisualisierung widersprechen, einschränken. </w:t>
      </w:r>
    </w:p>
    <w:p w14:paraId="16665EA3" w14:textId="77777777" w:rsidR="002B7861" w:rsidRPr="00417B67" w:rsidRDefault="002B7861" w:rsidP="002B7861">
      <w:pPr>
        <w:pStyle w:val="Listenabsatz"/>
        <w:numPr>
          <w:ilvl w:val="0"/>
          <w:numId w:val="15"/>
        </w:numPr>
        <w:spacing w:line="360" w:lineRule="auto"/>
        <w:jc w:val="both"/>
        <w:rPr>
          <w:rFonts w:ascii="Open Sans" w:hAnsi="Open Sans" w:cs="Open Sans"/>
          <w:sz w:val="20"/>
          <w:szCs w:val="20"/>
        </w:rPr>
      </w:pPr>
      <w:r w:rsidRPr="00417B67">
        <w:rPr>
          <w:rFonts w:ascii="Open Sans" w:hAnsi="Open Sans" w:cs="Open Sans"/>
          <w:sz w:val="20"/>
          <w:szCs w:val="20"/>
        </w:rPr>
        <w:t>Einfache Implementierung:</w:t>
      </w:r>
    </w:p>
    <w:p w14:paraId="70495573" w14:textId="77777777" w:rsidR="002B7861" w:rsidRPr="00417B67" w:rsidRDefault="002B7861" w:rsidP="002B7861">
      <w:pPr>
        <w:pStyle w:val="Listenabsatz"/>
        <w:numPr>
          <w:ilvl w:val="1"/>
          <w:numId w:val="15"/>
        </w:numPr>
        <w:spacing w:line="360" w:lineRule="auto"/>
        <w:jc w:val="both"/>
        <w:rPr>
          <w:rFonts w:ascii="Open Sans" w:hAnsi="Open Sans" w:cs="Open Sans"/>
          <w:sz w:val="20"/>
          <w:szCs w:val="20"/>
        </w:rPr>
      </w:pPr>
      <w:r w:rsidRPr="00417B67">
        <w:rPr>
          <w:rFonts w:ascii="Open Sans" w:hAnsi="Open Sans" w:cs="Open Sans"/>
          <w:sz w:val="20"/>
          <w:szCs w:val="20"/>
        </w:rPr>
        <w:lastRenderedPageBreak/>
        <w:t xml:space="preserve">Es sind viele verschiedene Arten von Visualisierungsoptionen in Tableau verfügbar, die das Benutzererlebnis verbessern. Außerdem ist Tableau im Vergleich zu Python, Business Objects und </w:t>
      </w:r>
      <w:proofErr w:type="spellStart"/>
      <w:r w:rsidRPr="00417B67">
        <w:rPr>
          <w:rFonts w:ascii="Open Sans" w:hAnsi="Open Sans" w:cs="Open Sans"/>
          <w:sz w:val="20"/>
          <w:szCs w:val="20"/>
        </w:rPr>
        <w:t>Domo</w:t>
      </w:r>
      <w:proofErr w:type="spellEnd"/>
      <w:r w:rsidRPr="00417B67">
        <w:rPr>
          <w:rFonts w:ascii="Open Sans" w:hAnsi="Open Sans" w:cs="Open Sans"/>
          <w:sz w:val="20"/>
          <w:szCs w:val="20"/>
        </w:rPr>
        <w:t xml:space="preserve"> sehr leicht zu erlernen. </w:t>
      </w:r>
    </w:p>
    <w:p w14:paraId="48600C7F" w14:textId="77777777" w:rsidR="002B7861" w:rsidRPr="00417B67" w:rsidRDefault="002B7861" w:rsidP="002B7861">
      <w:pPr>
        <w:pStyle w:val="Listenabsatz"/>
        <w:numPr>
          <w:ilvl w:val="0"/>
          <w:numId w:val="15"/>
        </w:numPr>
        <w:spacing w:line="360" w:lineRule="auto"/>
        <w:jc w:val="both"/>
        <w:rPr>
          <w:rFonts w:ascii="Open Sans" w:hAnsi="Open Sans" w:cs="Open Sans"/>
          <w:sz w:val="20"/>
          <w:szCs w:val="20"/>
        </w:rPr>
      </w:pPr>
      <w:r w:rsidRPr="00417B67">
        <w:rPr>
          <w:rFonts w:ascii="Open Sans" w:hAnsi="Open Sans" w:cs="Open Sans"/>
          <w:sz w:val="20"/>
          <w:szCs w:val="20"/>
        </w:rPr>
        <w:t>Tableau kann mit großen Datenmengen umgehen:</w:t>
      </w:r>
    </w:p>
    <w:p w14:paraId="27CC3762" w14:textId="77777777" w:rsidR="002B7861" w:rsidRPr="00417B67" w:rsidRDefault="002B7861" w:rsidP="002B7861">
      <w:pPr>
        <w:pStyle w:val="Listenabsatz"/>
        <w:numPr>
          <w:ilvl w:val="1"/>
          <w:numId w:val="15"/>
        </w:numPr>
        <w:spacing w:line="360" w:lineRule="auto"/>
        <w:jc w:val="both"/>
        <w:rPr>
          <w:rFonts w:ascii="Open Sans" w:hAnsi="Open Sans" w:cs="Open Sans"/>
          <w:sz w:val="20"/>
          <w:szCs w:val="20"/>
        </w:rPr>
      </w:pPr>
      <w:r w:rsidRPr="00417B67">
        <w:rPr>
          <w:rFonts w:ascii="Open Sans" w:hAnsi="Open Sans" w:cs="Open Sans"/>
          <w:sz w:val="20"/>
          <w:szCs w:val="20"/>
        </w:rPr>
        <w:t>Tableau kann Millionen von Datenzeilen mit Leichtigkeit handhaben. Verschiedene Arten der Visualisierung können mit einer großen Datenmenge erstellt werden, ohne die Leistung der Dashboards zu beeinträchtigen. Außerdem gibt es in Tableau eine Option, bei der der Benutzer "live" Verbindungen zu verschiedenen Datenquellen wie SQL usw. herstellen kann.</w:t>
      </w:r>
    </w:p>
    <w:p w14:paraId="60757CDF" w14:textId="77777777" w:rsidR="002B7861" w:rsidRPr="00417B67" w:rsidRDefault="002B7861" w:rsidP="002B7861">
      <w:pPr>
        <w:pStyle w:val="Listenabsatz"/>
        <w:numPr>
          <w:ilvl w:val="0"/>
          <w:numId w:val="15"/>
        </w:numPr>
        <w:spacing w:line="360" w:lineRule="auto"/>
        <w:jc w:val="both"/>
        <w:rPr>
          <w:rFonts w:ascii="Open Sans" w:hAnsi="Open Sans" w:cs="Open Sans"/>
          <w:sz w:val="20"/>
          <w:szCs w:val="20"/>
        </w:rPr>
      </w:pPr>
      <w:r w:rsidRPr="00417B67">
        <w:rPr>
          <w:rFonts w:ascii="Open Sans" w:hAnsi="Open Sans" w:cs="Open Sans"/>
          <w:sz w:val="20"/>
          <w:szCs w:val="20"/>
        </w:rPr>
        <w:t xml:space="preserve">Mobile Unterstützung und reaktionsfähiges Dashboard: </w:t>
      </w:r>
    </w:p>
    <w:p w14:paraId="164461CA" w14:textId="77777777" w:rsidR="002B7861" w:rsidRPr="00417B67" w:rsidRDefault="002B7861" w:rsidP="002B7861">
      <w:pPr>
        <w:pStyle w:val="Listenabsatz"/>
        <w:numPr>
          <w:ilvl w:val="1"/>
          <w:numId w:val="15"/>
        </w:numPr>
        <w:spacing w:line="360" w:lineRule="auto"/>
        <w:jc w:val="both"/>
        <w:rPr>
          <w:rFonts w:ascii="Open Sans" w:hAnsi="Open Sans" w:cs="Open Sans"/>
          <w:sz w:val="20"/>
          <w:szCs w:val="20"/>
        </w:rPr>
      </w:pPr>
      <w:r w:rsidRPr="00417B67">
        <w:rPr>
          <w:rFonts w:ascii="Open Sans" w:hAnsi="Open Sans" w:cs="Open Sans"/>
          <w:sz w:val="20"/>
          <w:szCs w:val="20"/>
        </w:rPr>
        <w:t>Tableau Dashboard verfügt über eine großartige Berichtsfunktion, mit der Sie das Dashboard speziell für ein bestimmtes Gerät wie ein Mobiltelefon oder einen Laptop anpassen können. Tableau versteht automatisch, auf welchem Gerät der Benutzer den Bericht anzeigt, und nimmt Anpassungen vor, um sicherzustellen, dass der richtige Bericht auf dem richtigen Gerät angezeigt wird.</w:t>
      </w:r>
    </w:p>
    <w:p w14:paraId="6D4758D2" w14:textId="77777777" w:rsidR="008F2AD3" w:rsidRPr="008F2AD3" w:rsidRDefault="008F2AD3" w:rsidP="00744CC6">
      <w:pPr>
        <w:spacing w:before="100" w:beforeAutospacing="1" w:after="100" w:afterAutospacing="1" w:line="360" w:lineRule="auto"/>
        <w:jc w:val="both"/>
        <w:rPr>
          <w:rFonts w:ascii="Open Sans" w:eastAsia="Times New Roman" w:hAnsi="Open Sans" w:cs="Open Sans"/>
          <w:sz w:val="20"/>
          <w:szCs w:val="20"/>
          <w:lang w:eastAsia="de-DE"/>
        </w:rPr>
      </w:pPr>
    </w:p>
    <w:p w14:paraId="106BF58F" w14:textId="420446CB" w:rsidR="006E7719" w:rsidRPr="000B5F1E" w:rsidRDefault="002B7861" w:rsidP="00533695">
      <w:pPr>
        <w:pStyle w:val="berschrift1"/>
        <w:spacing w:line="360" w:lineRule="auto"/>
        <w:rPr>
          <w:rFonts w:ascii="Open Sans" w:hAnsi="Open Sans" w:cs="Open Sans"/>
          <w:sz w:val="28"/>
          <w:szCs w:val="28"/>
        </w:rPr>
      </w:pPr>
      <w:bookmarkStart w:id="12" w:name="_Toc52185883"/>
      <w:r>
        <w:rPr>
          <w:rFonts w:ascii="Open Sans" w:hAnsi="Open Sans" w:cs="Open Sans"/>
          <w:sz w:val="28"/>
          <w:szCs w:val="28"/>
        </w:rPr>
        <w:t>Wie viel kostet Tableau?</w:t>
      </w:r>
      <w:bookmarkEnd w:id="12"/>
    </w:p>
    <w:p w14:paraId="3BE2A9D3" w14:textId="77777777" w:rsidR="002B7861" w:rsidRPr="00417B67" w:rsidRDefault="002B7861" w:rsidP="002B7861">
      <w:pPr>
        <w:spacing w:line="360" w:lineRule="auto"/>
        <w:jc w:val="both"/>
        <w:rPr>
          <w:rFonts w:ascii="Open Sans" w:hAnsi="Open Sans" w:cs="Open Sans"/>
          <w:sz w:val="20"/>
          <w:szCs w:val="20"/>
        </w:rPr>
      </w:pPr>
      <w:r w:rsidRPr="00417B67">
        <w:rPr>
          <w:rFonts w:ascii="Open Sans" w:hAnsi="Open Sans" w:cs="Open Sans"/>
          <w:sz w:val="20"/>
          <w:szCs w:val="20"/>
        </w:rPr>
        <w:t>Anstatt Preise für jedes seiner verfügbaren Produkte anzubieten, konzentriert sich die Preisstrategie von Tableau bei den Abonnements auf die einzelnen Benutzer und ihre Datenanforderungen. Jedes Abonnement umfasst Wartung, Produkt-Upgrades und Support zu einem Preis</w:t>
      </w:r>
    </w:p>
    <w:p w14:paraId="0199E883" w14:textId="77777777" w:rsidR="002B7861" w:rsidRPr="00417B67" w:rsidRDefault="002B7861" w:rsidP="002B7861">
      <w:pPr>
        <w:pStyle w:val="Listenabsatz"/>
        <w:numPr>
          <w:ilvl w:val="0"/>
          <w:numId w:val="16"/>
        </w:numPr>
        <w:spacing w:line="360" w:lineRule="auto"/>
        <w:jc w:val="both"/>
        <w:rPr>
          <w:rFonts w:ascii="Open Sans" w:hAnsi="Open Sans" w:cs="Open Sans"/>
          <w:sz w:val="20"/>
          <w:szCs w:val="20"/>
        </w:rPr>
      </w:pPr>
      <w:r w:rsidRPr="00417B67">
        <w:rPr>
          <w:rFonts w:ascii="Open Sans" w:hAnsi="Open Sans" w:cs="Open Sans"/>
          <w:b/>
          <w:bCs/>
          <w:sz w:val="20"/>
          <w:szCs w:val="20"/>
        </w:rPr>
        <w:t>Tableau Creator</w:t>
      </w:r>
      <w:r w:rsidRPr="00417B67">
        <w:rPr>
          <w:rFonts w:ascii="Open Sans" w:hAnsi="Open Sans" w:cs="Open Sans"/>
          <w:sz w:val="20"/>
          <w:szCs w:val="20"/>
        </w:rPr>
        <w:t xml:space="preserve"> - Tableau Creator ist für individuelle Analysten und Power-User konzipiert und kostet 70 US-Dollar pro Benutzer und Monat (wird jährlich in Rechnung gestellt). Er umfasst den Zugriff auf Tableau Desktop und Tableau </w:t>
      </w:r>
      <w:proofErr w:type="spellStart"/>
      <w:r w:rsidRPr="00417B67">
        <w:rPr>
          <w:rFonts w:ascii="Open Sans" w:hAnsi="Open Sans" w:cs="Open Sans"/>
          <w:sz w:val="20"/>
          <w:szCs w:val="20"/>
        </w:rPr>
        <w:t>Prep</w:t>
      </w:r>
      <w:proofErr w:type="spellEnd"/>
      <w:r w:rsidRPr="00417B67">
        <w:rPr>
          <w:rFonts w:ascii="Open Sans" w:hAnsi="Open Sans" w:cs="Open Sans"/>
          <w:sz w:val="20"/>
          <w:szCs w:val="20"/>
        </w:rPr>
        <w:t xml:space="preserve"> sowie eine Creator-Lizenz für Tableau Server oder Tableau Online. Der Preis für den Creator ist derselbe, unabhängig davon, ob Tableau in der Cloud oder vor Ort bereitgestellt wird.</w:t>
      </w:r>
    </w:p>
    <w:p w14:paraId="08798970" w14:textId="77777777" w:rsidR="002B7861" w:rsidRPr="00417B67" w:rsidRDefault="002B7861" w:rsidP="002B7861">
      <w:pPr>
        <w:pStyle w:val="Listenabsatz"/>
        <w:numPr>
          <w:ilvl w:val="0"/>
          <w:numId w:val="16"/>
        </w:numPr>
        <w:spacing w:line="360" w:lineRule="auto"/>
        <w:jc w:val="both"/>
        <w:rPr>
          <w:rFonts w:ascii="Open Sans" w:hAnsi="Open Sans" w:cs="Open Sans"/>
          <w:sz w:val="20"/>
          <w:szCs w:val="20"/>
        </w:rPr>
      </w:pPr>
      <w:r w:rsidRPr="00417B67">
        <w:rPr>
          <w:rFonts w:ascii="Open Sans" w:hAnsi="Open Sans" w:cs="Open Sans"/>
          <w:b/>
          <w:bCs/>
          <w:sz w:val="20"/>
          <w:szCs w:val="20"/>
        </w:rPr>
        <w:t>Tableau-Explorer</w:t>
      </w:r>
      <w:r w:rsidRPr="00417B67">
        <w:rPr>
          <w:rFonts w:ascii="Open Sans" w:hAnsi="Open Sans" w:cs="Open Sans"/>
          <w:sz w:val="20"/>
          <w:szCs w:val="20"/>
        </w:rPr>
        <w:t xml:space="preserve"> - Tableau-Explorer wurde für Benutzer entwickelt, die sich mit kontrollierten Selbstbedienungsanalysen befassen möchten, z. B. durch die Untersuchung verfügbarer Daten zur Beantwortung ihrer eigenen Fragen, anstatt sich auf Daten von anderen zu verlassen. Er kostet 35 US-Dollar pro Benutzer und Monat (jährlich in Rechnung gestellt), wenn er vor Ort bereitgestellt wird, und enthält eine Lizenz für Tableau Server. Bei Bereitstellung in der Cloud </w:t>
      </w:r>
      <w:r w:rsidRPr="00417B67">
        <w:rPr>
          <w:rFonts w:ascii="Open Sans" w:hAnsi="Open Sans" w:cs="Open Sans"/>
          <w:sz w:val="20"/>
          <w:szCs w:val="20"/>
        </w:rPr>
        <w:lastRenderedPageBreak/>
        <w:t>kostet dieser Plan 42 US-Dollar pro Benutzer pro Monat (wird jährlich in Rechnung gestellt) und beinhaltet eine Lizenz für Tableau Online.</w:t>
      </w:r>
    </w:p>
    <w:p w14:paraId="399A48BC" w14:textId="77777777" w:rsidR="002B7861" w:rsidRPr="00417B67" w:rsidRDefault="002B7861" w:rsidP="002B7861">
      <w:pPr>
        <w:pStyle w:val="Listenabsatz"/>
        <w:numPr>
          <w:ilvl w:val="0"/>
          <w:numId w:val="16"/>
        </w:numPr>
        <w:spacing w:line="360" w:lineRule="auto"/>
        <w:jc w:val="both"/>
        <w:rPr>
          <w:rFonts w:ascii="Open Sans" w:hAnsi="Open Sans" w:cs="Open Sans"/>
          <w:sz w:val="20"/>
          <w:szCs w:val="20"/>
        </w:rPr>
      </w:pPr>
      <w:r w:rsidRPr="00417B67">
        <w:rPr>
          <w:rFonts w:ascii="Open Sans" w:hAnsi="Open Sans" w:cs="Open Sans"/>
          <w:b/>
          <w:bCs/>
          <w:sz w:val="20"/>
          <w:szCs w:val="20"/>
        </w:rPr>
        <w:t>Tableau Viewer</w:t>
      </w:r>
      <w:r w:rsidRPr="00417B67">
        <w:rPr>
          <w:rFonts w:ascii="Open Sans" w:hAnsi="Open Sans" w:cs="Open Sans"/>
          <w:sz w:val="20"/>
          <w:szCs w:val="20"/>
        </w:rPr>
        <w:t xml:space="preserve"> - Tableau Viewer wurde für Benutzer entwickelt, die nur auf Dashboards und Visualisierungen zugreifen möchten, diese aber nicht erstellen müssen. Wenn er vor Ort eingesetzt wird, kostet er $12 pro Benutzer pro Monat (wird jährlich in Rechnung gestellt) und enthält eine Viewer-Lizenz für Tableau Server. Beim Einsatz in der Cloud kostet er $15 pro Benutzer pro Monat (wird jährlich in Rechnung gestellt) und beinhaltet eine Viewer-Lizenz von Tableau Online. Tableau fordert für diesen Plan mindestens 100 Viewer.</w:t>
      </w:r>
    </w:p>
    <w:p w14:paraId="21A4D9A8" w14:textId="77777777" w:rsidR="003C4624" w:rsidRPr="003C4624" w:rsidRDefault="003C4624" w:rsidP="003C4624">
      <w:pPr>
        <w:spacing w:line="360" w:lineRule="auto"/>
        <w:jc w:val="both"/>
        <w:rPr>
          <w:rFonts w:ascii="Open Sans" w:hAnsi="Open Sans" w:cstheme="minorHAnsi"/>
          <w:color w:val="000000"/>
          <w:sz w:val="20"/>
          <w:szCs w:val="20"/>
          <w:shd w:val="clear" w:color="auto" w:fill="FFFFFF"/>
        </w:rPr>
      </w:pPr>
    </w:p>
    <w:p w14:paraId="0D2E0297" w14:textId="4DA8A4B8" w:rsidR="008F2AD3" w:rsidRPr="008F2AD3" w:rsidRDefault="008F2AD3" w:rsidP="008F2AD3">
      <w:pPr>
        <w:pStyle w:val="berschrift1"/>
        <w:rPr>
          <w:rFonts w:ascii="Open Sans" w:eastAsia="Times New Roman" w:hAnsi="Open Sans" w:cs="Open Sans"/>
          <w:sz w:val="28"/>
          <w:szCs w:val="28"/>
          <w:lang w:eastAsia="de-DE"/>
        </w:rPr>
      </w:pPr>
      <w:bookmarkStart w:id="13" w:name="_Toc52185884"/>
      <w:r w:rsidRPr="008F2AD3">
        <w:rPr>
          <w:rFonts w:ascii="Open Sans" w:eastAsia="Times New Roman" w:hAnsi="Open Sans" w:cs="Open Sans"/>
          <w:sz w:val="28"/>
          <w:szCs w:val="28"/>
          <w:lang w:eastAsia="de-DE"/>
        </w:rPr>
        <w:t>Fazit</w:t>
      </w:r>
      <w:bookmarkEnd w:id="13"/>
    </w:p>
    <w:p w14:paraId="27CD58E6" w14:textId="77777777" w:rsidR="002B7861" w:rsidRPr="00417B67" w:rsidRDefault="002B7861" w:rsidP="002B7861">
      <w:pPr>
        <w:spacing w:line="360" w:lineRule="auto"/>
        <w:jc w:val="both"/>
        <w:rPr>
          <w:rFonts w:ascii="Open Sans" w:hAnsi="Open Sans" w:cs="Open Sans"/>
          <w:sz w:val="20"/>
          <w:szCs w:val="20"/>
        </w:rPr>
      </w:pPr>
      <w:bookmarkStart w:id="14" w:name="_Hlk49773470"/>
      <w:bookmarkStart w:id="15" w:name="_Hlk50992261"/>
      <w:r w:rsidRPr="00417B67">
        <w:rPr>
          <w:rFonts w:ascii="Open Sans" w:hAnsi="Open Sans" w:cs="Open Sans"/>
          <w:sz w:val="20"/>
          <w:szCs w:val="20"/>
        </w:rPr>
        <w:t>Tableau bietet allen Arten von Benutzern intuitive Tools zur Verbesserung der Datenerkennung und des Datenverständnisses. Mit einfachen Drag-and-Drop-Funktionen kann ein Benutzer leicht auf Schlüsseldaten zugreifen und diese analysieren, innovative Berichte und Visualisierungen erstellen und wichtige Erkenntnisse im gesamten Unternehmen austauschen. Somit hilft Tableau das Potential der Daten voll auszuschöpfen.</w:t>
      </w:r>
    </w:p>
    <w:p w14:paraId="0BD83325" w14:textId="77777777" w:rsidR="002B7861" w:rsidRPr="00417B67" w:rsidRDefault="002B7861" w:rsidP="002B7861">
      <w:pPr>
        <w:spacing w:line="360" w:lineRule="auto"/>
        <w:jc w:val="both"/>
        <w:rPr>
          <w:rFonts w:ascii="Open Sans" w:hAnsi="Open Sans" w:cs="Open Sans"/>
          <w:sz w:val="20"/>
          <w:szCs w:val="20"/>
        </w:rPr>
      </w:pPr>
      <w:r w:rsidRPr="00417B67">
        <w:rPr>
          <w:rFonts w:ascii="Open Sans" w:hAnsi="Open Sans" w:cs="Open Sans"/>
          <w:sz w:val="20"/>
          <w:szCs w:val="20"/>
        </w:rPr>
        <w:t xml:space="preserve">Mehr Informationen zu Tableau finden Sie hier </w:t>
      </w:r>
    </w:p>
    <w:bookmarkEnd w:id="14"/>
    <w:p w14:paraId="002EBFC7" w14:textId="77777777" w:rsidR="002B7861" w:rsidRPr="00417B67" w:rsidRDefault="002B7861" w:rsidP="002B7861">
      <w:pPr>
        <w:spacing w:line="360" w:lineRule="auto"/>
        <w:jc w:val="both"/>
        <w:rPr>
          <w:rFonts w:ascii="Open Sans" w:hAnsi="Open Sans" w:cs="Open Sans"/>
          <w:sz w:val="20"/>
          <w:szCs w:val="20"/>
        </w:rPr>
      </w:pPr>
      <w:r w:rsidRPr="00417B67">
        <w:rPr>
          <w:rFonts w:ascii="Open Sans" w:hAnsi="Open Sans" w:cs="Open Sans"/>
          <w:sz w:val="20"/>
          <w:szCs w:val="20"/>
        </w:rPr>
        <w:fldChar w:fldCharType="begin"/>
      </w:r>
      <w:r w:rsidRPr="00417B67">
        <w:rPr>
          <w:rFonts w:ascii="Open Sans" w:hAnsi="Open Sans" w:cs="Open Sans"/>
          <w:sz w:val="20"/>
          <w:szCs w:val="20"/>
        </w:rPr>
        <w:instrText xml:space="preserve"> HYPERLINK "https://www.tableau.com/tableau-salesforce-analytics?placement=US-www-anyt-prod&amp;utm_medium=Referral&amp;utm_source=Salesforce" </w:instrText>
      </w:r>
      <w:r w:rsidRPr="00417B67">
        <w:rPr>
          <w:rFonts w:ascii="Open Sans" w:hAnsi="Open Sans" w:cs="Open Sans"/>
          <w:sz w:val="20"/>
          <w:szCs w:val="20"/>
        </w:rPr>
        <w:fldChar w:fldCharType="separate"/>
      </w:r>
      <w:r w:rsidRPr="00417B67">
        <w:rPr>
          <w:rStyle w:val="Hyperlink"/>
          <w:rFonts w:ascii="Open Sans" w:hAnsi="Open Sans" w:cs="Open Sans"/>
          <w:sz w:val="20"/>
          <w:szCs w:val="20"/>
        </w:rPr>
        <w:t>https://www.tableau.com/tableau-salesforce-analytics?placement=US-www-anyt-prod&amp;utm_medium=Referral&amp;utm_source=Salesforce</w:t>
      </w:r>
      <w:r w:rsidRPr="00417B67">
        <w:rPr>
          <w:rFonts w:ascii="Open Sans" w:hAnsi="Open Sans" w:cs="Open Sans"/>
          <w:sz w:val="20"/>
          <w:szCs w:val="20"/>
        </w:rPr>
        <w:fldChar w:fldCharType="end"/>
      </w:r>
      <w:r w:rsidRPr="00417B67">
        <w:rPr>
          <w:rFonts w:ascii="Open Sans" w:hAnsi="Open Sans" w:cs="Open Sans"/>
          <w:sz w:val="20"/>
          <w:szCs w:val="20"/>
        </w:rPr>
        <w:t xml:space="preserve"> </w:t>
      </w:r>
      <w:bookmarkEnd w:id="15"/>
    </w:p>
    <w:p w14:paraId="7C330186" w14:textId="7A1E319B" w:rsidR="006E7719" w:rsidRDefault="006E7719" w:rsidP="00744CC6">
      <w:pPr>
        <w:pStyle w:val="StandardWeb"/>
        <w:spacing w:line="360" w:lineRule="auto"/>
        <w:jc w:val="both"/>
        <w:rPr>
          <w:rFonts w:ascii="Open Sans" w:hAnsi="Open Sans" w:cs="Open Sans"/>
          <w:sz w:val="20"/>
          <w:szCs w:val="20"/>
        </w:rPr>
      </w:pPr>
    </w:p>
    <w:p w14:paraId="7361FC92" w14:textId="0EB24552" w:rsidR="008F2AD3" w:rsidRDefault="008F2AD3" w:rsidP="00744CC6">
      <w:pPr>
        <w:pStyle w:val="StandardWeb"/>
        <w:spacing w:line="360" w:lineRule="auto"/>
        <w:jc w:val="both"/>
        <w:rPr>
          <w:rFonts w:ascii="Open Sans" w:hAnsi="Open Sans" w:cs="Open Sans"/>
          <w:sz w:val="20"/>
          <w:szCs w:val="20"/>
        </w:rPr>
      </w:pPr>
    </w:p>
    <w:p w14:paraId="681A0BDD" w14:textId="42569C71" w:rsidR="008F2AD3" w:rsidRDefault="008F2AD3" w:rsidP="00744CC6">
      <w:pPr>
        <w:pStyle w:val="StandardWeb"/>
        <w:spacing w:line="360" w:lineRule="auto"/>
        <w:jc w:val="both"/>
        <w:rPr>
          <w:rFonts w:ascii="Open Sans" w:hAnsi="Open Sans" w:cs="Open Sans"/>
          <w:sz w:val="20"/>
          <w:szCs w:val="20"/>
        </w:rPr>
      </w:pPr>
    </w:p>
    <w:p w14:paraId="0FBC6469" w14:textId="1284B773" w:rsidR="008F2AD3" w:rsidRDefault="008F2AD3" w:rsidP="00744CC6">
      <w:pPr>
        <w:pStyle w:val="StandardWeb"/>
        <w:spacing w:line="360" w:lineRule="auto"/>
        <w:jc w:val="both"/>
        <w:rPr>
          <w:rFonts w:ascii="Open Sans" w:hAnsi="Open Sans" w:cs="Open Sans"/>
          <w:sz w:val="20"/>
          <w:szCs w:val="20"/>
        </w:rPr>
      </w:pPr>
    </w:p>
    <w:p w14:paraId="087E63AA" w14:textId="5ACC5EEA" w:rsidR="008F2AD3" w:rsidRDefault="008F2AD3" w:rsidP="00744CC6">
      <w:pPr>
        <w:pStyle w:val="StandardWeb"/>
        <w:spacing w:line="360" w:lineRule="auto"/>
        <w:jc w:val="both"/>
        <w:rPr>
          <w:rFonts w:ascii="Open Sans" w:hAnsi="Open Sans" w:cs="Open Sans"/>
          <w:sz w:val="20"/>
          <w:szCs w:val="20"/>
        </w:rPr>
      </w:pPr>
    </w:p>
    <w:p w14:paraId="6D6219D6" w14:textId="77777777" w:rsidR="00B86B62" w:rsidRDefault="00B86B62" w:rsidP="00744CC6">
      <w:pPr>
        <w:pStyle w:val="StandardWeb"/>
        <w:spacing w:line="360" w:lineRule="auto"/>
        <w:jc w:val="both"/>
        <w:rPr>
          <w:rFonts w:ascii="Open Sans" w:hAnsi="Open Sans" w:cs="Open Sans"/>
          <w:sz w:val="20"/>
          <w:szCs w:val="20"/>
        </w:rPr>
      </w:pPr>
    </w:p>
    <w:p w14:paraId="25A20C3D" w14:textId="77777777" w:rsidR="008F2AD3" w:rsidRPr="00533695" w:rsidRDefault="008F2AD3"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16" w:name="_Toc52185885"/>
      <w:r w:rsidRPr="00533695">
        <w:rPr>
          <w:rFonts w:ascii="Open Sans" w:hAnsi="Open Sans" w:cs="Open Sans"/>
          <w:sz w:val="28"/>
          <w:szCs w:val="28"/>
        </w:rPr>
        <w:lastRenderedPageBreak/>
        <w:t>Kontakt</w:t>
      </w:r>
      <w:bookmarkEnd w:id="16"/>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2574C" w14:textId="77777777" w:rsidR="00FF5418" w:rsidRDefault="00FF5418" w:rsidP="006E7719">
      <w:pPr>
        <w:spacing w:after="0" w:line="240" w:lineRule="auto"/>
      </w:pPr>
      <w:r>
        <w:separator/>
      </w:r>
    </w:p>
  </w:endnote>
  <w:endnote w:type="continuationSeparator" w:id="0">
    <w:p w14:paraId="1458E1A5" w14:textId="77777777" w:rsidR="00FF5418" w:rsidRDefault="00FF5418"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C7AC" w14:textId="77777777" w:rsidR="00120287" w:rsidRDefault="001202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BC5F" w14:textId="77777777" w:rsidR="00120287" w:rsidRDefault="001202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2578D" w14:textId="77777777" w:rsidR="00FF5418" w:rsidRDefault="00FF5418" w:rsidP="006E7719">
      <w:pPr>
        <w:spacing w:after="0" w:line="240" w:lineRule="auto"/>
      </w:pPr>
      <w:r>
        <w:separator/>
      </w:r>
    </w:p>
  </w:footnote>
  <w:footnote w:type="continuationSeparator" w:id="0">
    <w:p w14:paraId="62786CF2" w14:textId="77777777" w:rsidR="00FF5418" w:rsidRDefault="00FF5418"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8A8C" w14:textId="77777777" w:rsidR="00120287" w:rsidRDefault="001202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 Sept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3F58" w14:textId="77777777" w:rsidR="00120287" w:rsidRDefault="001202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41720"/>
    <w:multiLevelType w:val="hybridMultilevel"/>
    <w:tmpl w:val="6FD23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5E237D"/>
    <w:multiLevelType w:val="hybridMultilevel"/>
    <w:tmpl w:val="796CB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440ADE"/>
    <w:multiLevelType w:val="hybridMultilevel"/>
    <w:tmpl w:val="32AC4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E00961"/>
    <w:multiLevelType w:val="hybridMultilevel"/>
    <w:tmpl w:val="F9328B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A635E"/>
    <w:multiLevelType w:val="hybridMultilevel"/>
    <w:tmpl w:val="AF50F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B43893"/>
    <w:multiLevelType w:val="hybridMultilevel"/>
    <w:tmpl w:val="36B8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8"/>
  </w:num>
  <w:num w:numId="4">
    <w:abstractNumId w:val="4"/>
  </w:num>
  <w:num w:numId="5">
    <w:abstractNumId w:val="10"/>
  </w:num>
  <w:num w:numId="6">
    <w:abstractNumId w:val="11"/>
  </w:num>
  <w:num w:numId="7">
    <w:abstractNumId w:val="12"/>
  </w:num>
  <w:num w:numId="8">
    <w:abstractNumId w:val="5"/>
  </w:num>
  <w:num w:numId="9">
    <w:abstractNumId w:val="13"/>
  </w:num>
  <w:num w:numId="10">
    <w:abstractNumId w:val="1"/>
  </w:num>
  <w:num w:numId="11">
    <w:abstractNumId w:val="0"/>
  </w:num>
  <w:num w:numId="12">
    <w:abstractNumId w:val="6"/>
  </w:num>
  <w:num w:numId="13">
    <w:abstractNumId w:val="9"/>
  </w:num>
  <w:num w:numId="14">
    <w:abstractNumId w:val="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41C1A"/>
    <w:rsid w:val="000B5F1E"/>
    <w:rsid w:val="000E03F2"/>
    <w:rsid w:val="00120287"/>
    <w:rsid w:val="002B0C30"/>
    <w:rsid w:val="002B7861"/>
    <w:rsid w:val="00353F42"/>
    <w:rsid w:val="003C4624"/>
    <w:rsid w:val="003E48F8"/>
    <w:rsid w:val="00437DDA"/>
    <w:rsid w:val="004847CF"/>
    <w:rsid w:val="004B4455"/>
    <w:rsid w:val="004E3BD2"/>
    <w:rsid w:val="00533695"/>
    <w:rsid w:val="00552798"/>
    <w:rsid w:val="0057634C"/>
    <w:rsid w:val="005B0124"/>
    <w:rsid w:val="005F64ED"/>
    <w:rsid w:val="006216D9"/>
    <w:rsid w:val="006E7719"/>
    <w:rsid w:val="00721027"/>
    <w:rsid w:val="00744CC6"/>
    <w:rsid w:val="008F2AD3"/>
    <w:rsid w:val="00934345"/>
    <w:rsid w:val="009F3886"/>
    <w:rsid w:val="00B86B62"/>
    <w:rsid w:val="00DB1ACD"/>
    <w:rsid w:val="00DE3C34"/>
    <w:rsid w:val="00F55DDE"/>
    <w:rsid w:val="00F77EC0"/>
    <w:rsid w:val="00FA5CF3"/>
    <w:rsid w:val="00FF5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44CC6"/>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2B786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1766</Words>
  <Characters>11129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Tableau</dc:title>
  <dc:subject>Salesforce Anywhere: Das Kollaborations Werkzeug für Vertrieb, Service und Marketing</dc:subject>
  <dc:creator>Alexandra Tovote</dc:creator>
  <cp:keywords>Tableau</cp:keywords>
  <dc:description/>
  <cp:lastModifiedBy>Alexandra Lisa Tovote</cp:lastModifiedBy>
  <cp:revision>4</cp:revision>
  <cp:lastPrinted>2020-11-25T08:05:00Z</cp:lastPrinted>
  <dcterms:created xsi:type="dcterms:W3CDTF">2020-11-25T08:05:00Z</dcterms:created>
  <dcterms:modified xsi:type="dcterms:W3CDTF">2020-11-25T08:05:00Z</dcterms:modified>
  <cp:category>Salesforce</cp:category>
</cp:coreProperties>
</file>